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267D" w14:textId="5D96EE62" w:rsidR="00E0700E" w:rsidRDefault="00E0700E" w:rsidP="00FD2EDE">
      <w:pPr>
        <w:spacing w:after="0" w:line="240" w:lineRule="auto"/>
        <w:rPr>
          <w:rFonts w:ascii="Arial" w:hAnsi="Arial" w:cs="Arial"/>
          <w:lang w:val="en-US"/>
        </w:rPr>
      </w:pPr>
    </w:p>
    <w:p w14:paraId="48FD6FF6" w14:textId="3DBD18E5" w:rsidR="00AB39C1" w:rsidRDefault="00AB39C1" w:rsidP="00FD2EDE">
      <w:pPr>
        <w:spacing w:after="0" w:line="240" w:lineRule="auto"/>
        <w:jc w:val="center"/>
        <w:rPr>
          <w:rFonts w:ascii="Arial" w:hAnsi="Arial" w:cs="Arial"/>
          <w:lang w:val="en-US"/>
        </w:rPr>
      </w:pPr>
    </w:p>
    <w:p w14:paraId="7D137319" w14:textId="77777777" w:rsidR="00AB39C1" w:rsidRPr="00AB39C1" w:rsidRDefault="00AB39C1" w:rsidP="00FD2EDE">
      <w:pPr>
        <w:spacing w:after="0" w:line="240" w:lineRule="auto"/>
        <w:jc w:val="center"/>
        <w:rPr>
          <w:rFonts w:ascii="Arial" w:eastAsia="Times New Roman" w:hAnsi="Arial" w:cs="Arial"/>
          <w:b/>
          <w:sz w:val="24"/>
          <w:szCs w:val="24"/>
          <w:lang w:val="en-US" w:eastAsia="pt-BR"/>
        </w:rPr>
      </w:pPr>
    </w:p>
    <w:p w14:paraId="6E338515" w14:textId="77777777" w:rsidR="00AB39C1" w:rsidRPr="00AB39C1" w:rsidRDefault="00AB39C1" w:rsidP="00FD2EDE">
      <w:pPr>
        <w:spacing w:after="0" w:line="240" w:lineRule="auto"/>
        <w:jc w:val="center"/>
        <w:rPr>
          <w:rFonts w:ascii="Arial" w:eastAsia="Times New Roman" w:hAnsi="Arial" w:cs="Arial"/>
          <w:b/>
          <w:sz w:val="24"/>
          <w:szCs w:val="24"/>
          <w:lang w:val="en-US" w:eastAsia="pt-BR"/>
        </w:rPr>
      </w:pPr>
    </w:p>
    <w:p w14:paraId="49857256" w14:textId="77777777" w:rsidR="00AB39C1" w:rsidRPr="00AB39C1" w:rsidRDefault="00AB39C1" w:rsidP="00FD2EDE">
      <w:pPr>
        <w:spacing w:after="0" w:line="240" w:lineRule="auto"/>
        <w:jc w:val="center"/>
        <w:rPr>
          <w:rFonts w:ascii="Arial" w:eastAsia="Times New Roman" w:hAnsi="Arial" w:cs="Arial"/>
          <w:b/>
          <w:sz w:val="24"/>
          <w:szCs w:val="24"/>
          <w:lang w:val="en-US" w:eastAsia="pt-BR"/>
        </w:rPr>
      </w:pPr>
    </w:p>
    <w:p w14:paraId="1F8022E3" w14:textId="77777777" w:rsidR="00AB39C1" w:rsidRDefault="00AB39C1" w:rsidP="00FD2EDE">
      <w:pPr>
        <w:spacing w:after="0" w:line="240" w:lineRule="auto"/>
        <w:jc w:val="center"/>
        <w:rPr>
          <w:rFonts w:ascii="Arial" w:eastAsia="Times New Roman" w:hAnsi="Arial" w:cs="Arial"/>
          <w:b/>
          <w:sz w:val="24"/>
          <w:szCs w:val="24"/>
          <w:lang w:val="en-US" w:eastAsia="pt-BR"/>
        </w:rPr>
      </w:pPr>
    </w:p>
    <w:p w14:paraId="2EE3EC19" w14:textId="77777777" w:rsidR="00BF2AA3" w:rsidRDefault="00BF2AA3" w:rsidP="00FD2EDE">
      <w:pPr>
        <w:spacing w:after="0" w:line="240" w:lineRule="auto"/>
        <w:jc w:val="center"/>
        <w:rPr>
          <w:rFonts w:ascii="Arial" w:eastAsia="Times New Roman" w:hAnsi="Arial" w:cs="Arial"/>
          <w:b/>
          <w:sz w:val="24"/>
          <w:szCs w:val="24"/>
          <w:lang w:val="en-US" w:eastAsia="pt-BR"/>
        </w:rPr>
      </w:pPr>
    </w:p>
    <w:p w14:paraId="59979690" w14:textId="77777777" w:rsidR="001C5455" w:rsidRDefault="001C5455" w:rsidP="00FD2EDE">
      <w:pPr>
        <w:spacing w:after="0" w:line="240" w:lineRule="auto"/>
        <w:jc w:val="center"/>
        <w:rPr>
          <w:rFonts w:ascii="Arial" w:eastAsia="Times New Roman" w:hAnsi="Arial" w:cs="Arial"/>
          <w:b/>
          <w:sz w:val="24"/>
          <w:szCs w:val="24"/>
          <w:lang w:val="en-US" w:eastAsia="pt-BR"/>
        </w:rPr>
      </w:pPr>
    </w:p>
    <w:p w14:paraId="3FB3D9F1" w14:textId="77777777" w:rsidR="001C5455" w:rsidRDefault="001C5455" w:rsidP="00FD2EDE">
      <w:pPr>
        <w:spacing w:after="0" w:line="240" w:lineRule="auto"/>
        <w:jc w:val="center"/>
        <w:rPr>
          <w:rFonts w:ascii="Arial" w:eastAsia="Times New Roman" w:hAnsi="Arial" w:cs="Arial"/>
          <w:b/>
          <w:sz w:val="24"/>
          <w:szCs w:val="24"/>
          <w:lang w:val="en-US" w:eastAsia="pt-BR"/>
        </w:rPr>
      </w:pPr>
    </w:p>
    <w:p w14:paraId="0C7FA6E2" w14:textId="77777777" w:rsidR="00BF2AA3" w:rsidRDefault="00BF2AA3" w:rsidP="00FD2EDE">
      <w:pPr>
        <w:spacing w:after="0" w:line="240" w:lineRule="auto"/>
        <w:jc w:val="center"/>
        <w:rPr>
          <w:rFonts w:ascii="Arial" w:eastAsia="Times New Roman" w:hAnsi="Arial" w:cs="Arial"/>
          <w:b/>
          <w:sz w:val="24"/>
          <w:szCs w:val="24"/>
          <w:lang w:val="en-US" w:eastAsia="pt-BR"/>
        </w:rPr>
      </w:pPr>
    </w:p>
    <w:p w14:paraId="4ADF9382" w14:textId="77777777" w:rsidR="00BF2AA3" w:rsidRDefault="00BF2AA3" w:rsidP="00FD2EDE">
      <w:pPr>
        <w:spacing w:after="0" w:line="240" w:lineRule="auto"/>
        <w:jc w:val="center"/>
        <w:rPr>
          <w:rFonts w:ascii="Arial" w:eastAsia="Times New Roman" w:hAnsi="Arial" w:cs="Arial"/>
          <w:b/>
          <w:sz w:val="24"/>
          <w:szCs w:val="24"/>
          <w:lang w:val="en-US" w:eastAsia="pt-BR"/>
        </w:rPr>
      </w:pPr>
    </w:p>
    <w:p w14:paraId="4974DEBA" w14:textId="77777777" w:rsidR="00BF2AA3" w:rsidRPr="00AB39C1" w:rsidRDefault="00BF2AA3" w:rsidP="00FD2EDE">
      <w:pPr>
        <w:spacing w:after="0" w:line="240" w:lineRule="auto"/>
        <w:jc w:val="center"/>
        <w:rPr>
          <w:rFonts w:ascii="Arial" w:eastAsia="Times New Roman" w:hAnsi="Arial" w:cs="Arial"/>
          <w:b/>
          <w:sz w:val="24"/>
          <w:szCs w:val="24"/>
          <w:lang w:val="en-US" w:eastAsia="pt-BR"/>
        </w:rPr>
      </w:pPr>
    </w:p>
    <w:p w14:paraId="11C7298C" w14:textId="77777777" w:rsidR="00AB39C1" w:rsidRPr="00AB39C1" w:rsidRDefault="00AB39C1" w:rsidP="00FD2EDE">
      <w:pPr>
        <w:spacing w:after="0" w:line="240" w:lineRule="auto"/>
        <w:jc w:val="center"/>
        <w:rPr>
          <w:rFonts w:ascii="Arial" w:eastAsia="Times New Roman" w:hAnsi="Arial" w:cs="Arial"/>
          <w:b/>
          <w:sz w:val="24"/>
          <w:szCs w:val="24"/>
          <w:lang w:val="en-US" w:eastAsia="pt-BR"/>
        </w:rPr>
      </w:pPr>
    </w:p>
    <w:p w14:paraId="29A689F5" w14:textId="185746B6" w:rsidR="00BF2AA3" w:rsidRPr="00BF2AA3" w:rsidRDefault="00BF2AA3" w:rsidP="00FD2EDE">
      <w:pPr>
        <w:spacing w:after="0" w:line="240" w:lineRule="auto"/>
        <w:jc w:val="center"/>
        <w:rPr>
          <w:rFonts w:ascii="Arial" w:eastAsia="Times New Roman" w:hAnsi="Arial" w:cs="Arial"/>
          <w:b/>
          <w:bCs/>
          <w:sz w:val="24"/>
          <w:szCs w:val="24"/>
          <w:lang w:val="en-US" w:eastAsia="pt-BR"/>
        </w:rPr>
      </w:pPr>
      <w:r w:rsidRPr="00BF2AA3">
        <w:rPr>
          <w:rFonts w:ascii="Arial" w:eastAsia="Times New Roman" w:hAnsi="Arial" w:cs="Arial"/>
          <w:b/>
          <w:bCs/>
          <w:sz w:val="24"/>
          <w:szCs w:val="24"/>
          <w:lang w:val="en-US" w:eastAsia="pt-BR"/>
        </w:rPr>
        <w:t>EXHIBIT XX</w:t>
      </w:r>
    </w:p>
    <w:p w14:paraId="750754DE"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108D760F"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r w:rsidRPr="00BF2AA3">
        <w:rPr>
          <w:rFonts w:ascii="Arial" w:eastAsia="Times New Roman" w:hAnsi="Arial" w:cs="Arial"/>
          <w:b/>
          <w:bCs/>
          <w:sz w:val="24"/>
          <w:szCs w:val="24"/>
          <w:lang w:val="en-US" w:eastAsia="pt-BR"/>
        </w:rPr>
        <w:t>FORM OF PARENT COMPANY GUARANTEE (SINGLE GUARANTOR)</w:t>
      </w:r>
    </w:p>
    <w:p w14:paraId="1DF6C623"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1F1BF865"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0F14FFB4"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33A25B08"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768B160C"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50D9C9E3" w14:textId="77777777" w:rsidR="00BF2AA3" w:rsidRPr="00BF2AA3" w:rsidRDefault="00BF2AA3" w:rsidP="00FD2EDE">
      <w:pPr>
        <w:spacing w:after="0" w:line="240" w:lineRule="auto"/>
        <w:jc w:val="center"/>
        <w:rPr>
          <w:rFonts w:ascii="Arial" w:eastAsia="Times New Roman" w:hAnsi="Arial" w:cs="Arial"/>
          <w:b/>
          <w:bCs/>
          <w:sz w:val="24"/>
          <w:szCs w:val="24"/>
          <w:lang w:val="en-US" w:eastAsia="pt-BR"/>
        </w:rPr>
      </w:pPr>
    </w:p>
    <w:p w14:paraId="0890E998" w14:textId="1994E55B" w:rsidR="00C87AC9" w:rsidRPr="009104B1" w:rsidRDefault="00BF2AA3" w:rsidP="00FD2EDE">
      <w:pPr>
        <w:spacing w:after="0" w:line="240" w:lineRule="auto"/>
        <w:jc w:val="center"/>
        <w:rPr>
          <w:rFonts w:ascii="Arial" w:hAnsi="Arial" w:cs="Arial"/>
          <w:b/>
          <w:sz w:val="24"/>
          <w:szCs w:val="24"/>
        </w:rPr>
      </w:pPr>
      <w:r w:rsidRPr="009104B1">
        <w:rPr>
          <w:rFonts w:ascii="Arial" w:eastAsia="Times New Roman" w:hAnsi="Arial" w:cs="Arial"/>
          <w:b/>
          <w:bCs/>
          <w:sz w:val="24"/>
          <w:szCs w:val="24"/>
          <w:lang w:eastAsia="pt-BR"/>
        </w:rPr>
        <w:t xml:space="preserve">FPSO PETROBRAS </w:t>
      </w:r>
      <w:r w:rsidR="009104B1">
        <w:rPr>
          <w:rFonts w:ascii="Arial" w:eastAsia="Times New Roman" w:hAnsi="Arial" w:cs="Arial"/>
          <w:b/>
          <w:bCs/>
          <w:sz w:val="24"/>
          <w:szCs w:val="24"/>
          <w:lang w:eastAsia="pt-BR"/>
        </w:rPr>
        <w:t>X</w:t>
      </w:r>
      <w:r w:rsidR="009104B1" w:rsidRPr="009104B1">
        <w:rPr>
          <w:rFonts w:ascii="Arial" w:eastAsia="Times New Roman" w:hAnsi="Arial" w:cs="Arial"/>
          <w:b/>
          <w:bCs/>
          <w:sz w:val="24"/>
          <w:szCs w:val="24"/>
          <w:lang w:eastAsia="pt-BR"/>
        </w:rPr>
        <w:t>X</w:t>
      </w:r>
      <w:r w:rsidRPr="009104B1">
        <w:rPr>
          <w:rFonts w:ascii="Arial" w:eastAsia="Times New Roman" w:hAnsi="Arial" w:cs="Arial"/>
          <w:b/>
          <w:bCs/>
          <w:sz w:val="24"/>
          <w:szCs w:val="24"/>
          <w:lang w:eastAsia="pt-BR"/>
        </w:rPr>
        <w:t xml:space="preserve"> (P-</w:t>
      </w:r>
      <w:r w:rsidR="009104B1" w:rsidRPr="009104B1">
        <w:rPr>
          <w:rFonts w:ascii="Arial" w:eastAsia="Times New Roman" w:hAnsi="Arial" w:cs="Arial"/>
          <w:b/>
          <w:bCs/>
          <w:sz w:val="24"/>
          <w:szCs w:val="24"/>
          <w:lang w:eastAsia="pt-BR"/>
        </w:rPr>
        <w:t>XX</w:t>
      </w:r>
      <w:r w:rsidRPr="009104B1">
        <w:rPr>
          <w:rFonts w:ascii="Arial" w:eastAsia="Times New Roman" w:hAnsi="Arial" w:cs="Arial"/>
          <w:b/>
          <w:bCs/>
          <w:sz w:val="24"/>
          <w:szCs w:val="24"/>
          <w:lang w:eastAsia="pt-BR"/>
        </w:rPr>
        <w:t>)</w:t>
      </w:r>
    </w:p>
    <w:p w14:paraId="35DE58A9" w14:textId="77777777" w:rsidR="00AB39C1" w:rsidRPr="009104B1" w:rsidRDefault="00AB39C1" w:rsidP="00FD2EDE">
      <w:pPr>
        <w:tabs>
          <w:tab w:val="left" w:pos="567"/>
          <w:tab w:val="left" w:pos="851"/>
          <w:tab w:val="left" w:pos="1134"/>
        </w:tabs>
        <w:spacing w:after="0" w:line="240" w:lineRule="auto"/>
        <w:jc w:val="center"/>
        <w:rPr>
          <w:rFonts w:ascii="Arial" w:eastAsia="Times New Roman" w:hAnsi="Arial" w:cs="Arial"/>
          <w:b/>
          <w:sz w:val="24"/>
          <w:szCs w:val="24"/>
          <w:lang w:eastAsia="pt-BR"/>
        </w:rPr>
      </w:pPr>
    </w:p>
    <w:p w14:paraId="0D09B470"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062F6E64"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0479210D"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2BA80B85"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5D62563B"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768FAEC1"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2F9B63FF" w14:textId="77777777" w:rsidR="00267567" w:rsidRPr="009104B1" w:rsidRDefault="00267567" w:rsidP="00FD2EDE">
      <w:pPr>
        <w:spacing w:after="0" w:line="240" w:lineRule="auto"/>
        <w:rPr>
          <w:rFonts w:ascii="Bahnschrift SemiBold" w:eastAsia="Arial" w:hAnsi="Bahnschrift SemiBold"/>
          <w:b/>
          <w:bCs/>
          <w:sz w:val="18"/>
          <w:szCs w:val="18"/>
          <w:u w:val="single"/>
        </w:rPr>
      </w:pPr>
    </w:p>
    <w:p w14:paraId="072C501C" w14:textId="21A50DED" w:rsidR="00267567" w:rsidRPr="009104B1" w:rsidRDefault="00267567" w:rsidP="00FD2EDE">
      <w:pPr>
        <w:spacing w:after="0" w:line="240" w:lineRule="auto"/>
        <w:rPr>
          <w:rFonts w:ascii="Bahnschrift SemiBold" w:eastAsia="Arial" w:hAnsi="Bahnschrift SemiBold"/>
          <w:b/>
          <w:bCs/>
          <w:sz w:val="18"/>
          <w:szCs w:val="18"/>
          <w:u w:val="single"/>
        </w:rPr>
      </w:pPr>
    </w:p>
    <w:p w14:paraId="54140733" w14:textId="1F652205" w:rsidR="0037547C" w:rsidRPr="009104B1" w:rsidRDefault="0037547C" w:rsidP="00FD2EDE">
      <w:pPr>
        <w:spacing w:after="0" w:line="240" w:lineRule="auto"/>
        <w:rPr>
          <w:rFonts w:ascii="Bahnschrift SemiBold" w:eastAsia="Arial" w:hAnsi="Bahnschrift SemiBold"/>
          <w:b/>
          <w:bCs/>
          <w:sz w:val="18"/>
          <w:szCs w:val="18"/>
          <w:u w:val="single"/>
        </w:rPr>
      </w:pPr>
    </w:p>
    <w:p w14:paraId="05D6E247" w14:textId="1FB363B6" w:rsidR="0037547C" w:rsidRPr="009104B1" w:rsidRDefault="0037547C" w:rsidP="00FD2EDE">
      <w:pPr>
        <w:spacing w:after="0" w:line="240" w:lineRule="auto"/>
        <w:rPr>
          <w:rFonts w:ascii="Bahnschrift SemiBold" w:eastAsia="Arial" w:hAnsi="Bahnschrift SemiBold"/>
          <w:b/>
          <w:bCs/>
          <w:sz w:val="18"/>
          <w:szCs w:val="18"/>
          <w:u w:val="single"/>
        </w:rPr>
      </w:pPr>
    </w:p>
    <w:p w14:paraId="4004ED26" w14:textId="180A8ED8" w:rsidR="0037547C" w:rsidRPr="009104B1" w:rsidRDefault="0037547C" w:rsidP="00FD2EDE">
      <w:pPr>
        <w:spacing w:after="0" w:line="240" w:lineRule="auto"/>
        <w:rPr>
          <w:rFonts w:ascii="Bahnschrift SemiBold" w:eastAsia="Arial" w:hAnsi="Bahnschrift SemiBold"/>
          <w:b/>
          <w:bCs/>
          <w:sz w:val="18"/>
          <w:szCs w:val="18"/>
          <w:u w:val="single"/>
        </w:rPr>
      </w:pPr>
    </w:p>
    <w:p w14:paraId="6816A53F" w14:textId="47CE453E" w:rsidR="0037547C" w:rsidRPr="009104B1" w:rsidRDefault="0037547C" w:rsidP="00FD2EDE">
      <w:pPr>
        <w:spacing w:after="0" w:line="240" w:lineRule="auto"/>
        <w:rPr>
          <w:rFonts w:ascii="Bahnschrift SemiBold" w:eastAsia="Arial" w:hAnsi="Bahnschrift SemiBold"/>
          <w:b/>
          <w:bCs/>
          <w:sz w:val="18"/>
          <w:szCs w:val="18"/>
          <w:u w:val="single"/>
        </w:rPr>
      </w:pPr>
    </w:p>
    <w:p w14:paraId="4F432FD1" w14:textId="5F8E4C07" w:rsidR="0037547C" w:rsidRPr="009104B1" w:rsidRDefault="0037547C" w:rsidP="00FD2EDE">
      <w:pPr>
        <w:spacing w:after="0" w:line="240" w:lineRule="auto"/>
        <w:rPr>
          <w:rFonts w:ascii="Bahnschrift SemiBold" w:eastAsia="Arial" w:hAnsi="Bahnschrift SemiBold"/>
          <w:b/>
          <w:bCs/>
          <w:sz w:val="18"/>
          <w:szCs w:val="18"/>
          <w:u w:val="single"/>
        </w:rPr>
      </w:pPr>
    </w:p>
    <w:p w14:paraId="71077FFB" w14:textId="47C5BF69" w:rsidR="0037547C" w:rsidRPr="009104B1" w:rsidRDefault="0037547C" w:rsidP="00FD2EDE">
      <w:pPr>
        <w:spacing w:after="0" w:line="240" w:lineRule="auto"/>
        <w:rPr>
          <w:rFonts w:ascii="Bahnschrift SemiBold" w:eastAsia="Arial" w:hAnsi="Bahnschrift SemiBold"/>
          <w:b/>
          <w:bCs/>
          <w:sz w:val="18"/>
          <w:szCs w:val="18"/>
          <w:u w:val="single"/>
        </w:rPr>
      </w:pPr>
    </w:p>
    <w:p w14:paraId="05C34774" w14:textId="119E931C" w:rsidR="00A46927" w:rsidRPr="009104B1" w:rsidRDefault="00A46927" w:rsidP="00FD2EDE">
      <w:pPr>
        <w:spacing w:after="0" w:line="240" w:lineRule="auto"/>
        <w:rPr>
          <w:rFonts w:ascii="Bahnschrift SemiBold" w:eastAsia="Arial" w:hAnsi="Bahnschrift SemiBold"/>
          <w:b/>
          <w:bCs/>
          <w:sz w:val="18"/>
          <w:szCs w:val="18"/>
        </w:rPr>
      </w:pPr>
    </w:p>
    <w:p w14:paraId="1C76460C" w14:textId="4B8FE0F4" w:rsidR="00AB39C1" w:rsidRPr="009104B1" w:rsidRDefault="00AB39C1" w:rsidP="00FD2EDE">
      <w:pPr>
        <w:spacing w:after="0" w:line="240" w:lineRule="auto"/>
        <w:rPr>
          <w:rFonts w:ascii="Arial" w:eastAsia="Times New Roman" w:hAnsi="Arial" w:cs="Arial"/>
          <w:b/>
          <w:sz w:val="24"/>
          <w:szCs w:val="24"/>
          <w:lang w:eastAsia="pt-BR"/>
        </w:rPr>
      </w:pPr>
      <w:r w:rsidRPr="009104B1">
        <w:rPr>
          <w:rFonts w:ascii="Arial" w:eastAsia="Times New Roman" w:hAnsi="Arial" w:cs="Arial"/>
          <w:b/>
          <w:sz w:val="24"/>
          <w:szCs w:val="24"/>
          <w:lang w:eastAsia="pt-BR"/>
        </w:rPr>
        <w:br w:type="page"/>
      </w:r>
    </w:p>
    <w:p w14:paraId="5DE6997C" w14:textId="77777777" w:rsidR="00FD2EDE" w:rsidRPr="009104B1" w:rsidRDefault="00FD2EDE"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rPr>
      </w:pPr>
    </w:p>
    <w:p w14:paraId="427415C4" w14:textId="544E60DB" w:rsidR="00CC384D" w:rsidRPr="0083601E" w:rsidRDefault="00CC384D"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83601E">
        <w:rPr>
          <w:rFonts w:ascii="Times New Roman" w:eastAsia="Times New Roman" w:hAnsi="Times New Roman" w:cstheme="minorBidi"/>
          <w:b/>
          <w:bCs/>
          <w:color w:val="auto"/>
          <w:spacing w:val="-1"/>
          <w:u w:val="single"/>
          <w:lang w:val="en-US"/>
        </w:rPr>
        <w:t xml:space="preserve">PARENT </w:t>
      </w:r>
      <w:r w:rsidR="0092092C" w:rsidRPr="0083601E">
        <w:rPr>
          <w:rFonts w:ascii="Times New Roman" w:eastAsia="Times New Roman" w:hAnsi="Times New Roman" w:cstheme="minorBidi"/>
          <w:b/>
          <w:bCs/>
          <w:color w:val="auto"/>
          <w:spacing w:val="-1"/>
          <w:u w:val="single"/>
          <w:lang w:val="en-US"/>
        </w:rPr>
        <w:t>C</w:t>
      </w:r>
      <w:r w:rsidRPr="0083601E">
        <w:rPr>
          <w:rFonts w:ascii="Times New Roman" w:eastAsia="Times New Roman" w:hAnsi="Times New Roman" w:cstheme="minorBidi"/>
          <w:b/>
          <w:bCs/>
          <w:color w:val="auto"/>
          <w:spacing w:val="-1"/>
          <w:u w:val="single"/>
          <w:lang w:val="en-US"/>
        </w:rPr>
        <w:t>OMPANY GUARANTEE</w:t>
      </w:r>
    </w:p>
    <w:p w14:paraId="48FF4F7D" w14:textId="77777777" w:rsidR="00CC384D" w:rsidRPr="009104B1" w:rsidRDefault="00CC384D" w:rsidP="00FD2EDE">
      <w:pPr>
        <w:rPr>
          <w:sz w:val="24"/>
          <w:szCs w:val="24"/>
          <w:lang w:val="en-US"/>
        </w:rPr>
      </w:pPr>
    </w:p>
    <w:p w14:paraId="4CEFCC7B" w14:textId="7C4D2529" w:rsidR="00466E0A" w:rsidRPr="0083601E" w:rsidRDefault="00466E0A" w:rsidP="00FD2EDE">
      <w:pPr>
        <w:pStyle w:val="TableParagraph"/>
        <w:tabs>
          <w:tab w:val="left" w:pos="6448"/>
          <w:tab w:val="left" w:pos="7703"/>
        </w:tabs>
        <w:ind w:firstLine="709"/>
        <w:jc w:val="both"/>
        <w:rPr>
          <w:rFonts w:ascii="Times New Roman" w:eastAsia="Times New Roman" w:hAnsi="Times New Roman" w:cs="Times New Roman"/>
          <w:sz w:val="24"/>
          <w:szCs w:val="24"/>
        </w:rPr>
      </w:pPr>
      <w:r w:rsidRPr="0083601E">
        <w:rPr>
          <w:rFonts w:ascii="Times New Roman" w:eastAsia="Times New Roman" w:hAnsi="Times New Roman" w:cs="Times New Roman"/>
          <w:spacing w:val="-1"/>
          <w:sz w:val="24"/>
          <w:szCs w:val="24"/>
        </w:rPr>
        <w:t>This</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pacing w:val="-1"/>
          <w:sz w:val="24"/>
          <w:szCs w:val="24"/>
        </w:rPr>
        <w:t>Guarantee</w:t>
      </w:r>
      <w:r w:rsidRPr="0083601E">
        <w:rPr>
          <w:rFonts w:ascii="Times New Roman" w:eastAsia="Times New Roman" w:hAnsi="Times New Roman" w:cs="Times New Roman"/>
          <w:spacing w:val="6"/>
          <w:sz w:val="24"/>
          <w:szCs w:val="24"/>
        </w:rPr>
        <w:t xml:space="preserve"> </w:t>
      </w:r>
      <w:r w:rsidRPr="0083601E">
        <w:rPr>
          <w:rFonts w:ascii="Times New Roman" w:eastAsia="Times New Roman" w:hAnsi="Times New Roman" w:cs="Times New Roman"/>
          <w:spacing w:val="-1"/>
          <w:sz w:val="24"/>
          <w:szCs w:val="24"/>
        </w:rPr>
        <w:t>Contract</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(the</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pacing w:val="-1"/>
          <w:sz w:val="24"/>
          <w:szCs w:val="24"/>
        </w:rPr>
        <w:t>“Guarantee”)</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z w:val="24"/>
          <w:szCs w:val="24"/>
        </w:rPr>
        <w:t>is</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pacing w:val="-1"/>
          <w:sz w:val="24"/>
          <w:szCs w:val="24"/>
        </w:rPr>
        <w:t>entered</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z w:val="24"/>
          <w:szCs w:val="24"/>
        </w:rPr>
        <w:t>into</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z w:val="24"/>
          <w:szCs w:val="24"/>
        </w:rPr>
        <w:t>this</w:t>
      </w:r>
      <w:r w:rsidR="006D469A">
        <w:rPr>
          <w:rFonts w:ascii="Times New Roman" w:eastAsia="Times New Roman" w:hAnsi="Times New Roman" w:cs="Times New Roman"/>
          <w:sz w:val="24"/>
          <w:szCs w:val="24"/>
          <w:u w:val="single" w:color="000000"/>
        </w:rPr>
        <w:t>____</w:t>
      </w:r>
      <w:r w:rsidR="000A27FC" w:rsidRPr="0083601E">
        <w:rPr>
          <w:rFonts w:ascii="Times New Roman" w:eastAsia="Times New Roman" w:hAnsi="Times New Roman" w:cs="Times New Roman"/>
          <w:spacing w:val="1"/>
          <w:sz w:val="24"/>
          <w:szCs w:val="24"/>
        </w:rPr>
        <w:t xml:space="preserve"> d</w:t>
      </w:r>
      <w:r w:rsidRPr="0083601E">
        <w:rPr>
          <w:rFonts w:ascii="Times New Roman" w:eastAsia="Times New Roman" w:hAnsi="Times New Roman" w:cs="Times New Roman"/>
          <w:spacing w:val="1"/>
          <w:sz w:val="24"/>
          <w:szCs w:val="24"/>
        </w:rPr>
        <w:t>ay</w:t>
      </w:r>
      <w:r w:rsidRPr="0083601E">
        <w:rPr>
          <w:rFonts w:ascii="Times New Roman" w:eastAsia="Times New Roman" w:hAnsi="Times New Roman" w:cs="Times New Roman"/>
          <w:spacing w:val="6"/>
          <w:sz w:val="24"/>
          <w:szCs w:val="24"/>
        </w:rPr>
        <w:t xml:space="preserve"> </w:t>
      </w:r>
      <w:r w:rsidRPr="0083601E">
        <w:rPr>
          <w:rFonts w:ascii="Times New Roman" w:eastAsia="Times New Roman" w:hAnsi="Times New Roman" w:cs="Times New Roman"/>
          <w:sz w:val="24"/>
          <w:szCs w:val="24"/>
        </w:rPr>
        <w:t>of</w:t>
      </w:r>
      <w:r w:rsidR="006D469A">
        <w:rPr>
          <w:rFonts w:ascii="Times New Roman" w:eastAsia="Times New Roman" w:hAnsi="Times New Roman" w:cs="Times New Roman"/>
          <w:sz w:val="24"/>
          <w:szCs w:val="24"/>
        </w:rPr>
        <w:t xml:space="preserve"> </w:t>
      </w:r>
      <w:r w:rsidR="00FD38B3">
        <w:rPr>
          <w:rFonts w:ascii="Times New Roman" w:eastAsia="Times New Roman" w:hAnsi="Times New Roman" w:cs="Times New Roman"/>
          <w:sz w:val="24"/>
          <w:szCs w:val="24"/>
        </w:rPr>
        <w:t>_____</w:t>
      </w:r>
      <w:r w:rsidRPr="0083601E">
        <w:rPr>
          <w:rFonts w:ascii="Times New Roman" w:eastAsia="Times New Roman" w:hAnsi="Times New Roman" w:cs="Times New Roman"/>
          <w:sz w:val="24"/>
          <w:szCs w:val="24"/>
        </w:rPr>
        <w:t>,</w:t>
      </w:r>
      <w:r w:rsidR="006D469A">
        <w:rPr>
          <w:rFonts w:ascii="Times New Roman" w:eastAsia="Times New Roman" w:hAnsi="Times New Roman" w:cs="Times New Roman"/>
          <w:sz w:val="24"/>
          <w:szCs w:val="24"/>
        </w:rPr>
        <w:t xml:space="preserve"> _______,</w:t>
      </w:r>
      <w:r w:rsidR="000A27FC" w:rsidRPr="0083601E">
        <w:rPr>
          <w:rFonts w:ascii="Times New Roman" w:eastAsia="Times New Roman" w:hAnsi="Times New Roman" w:cs="Times New Roman"/>
          <w:sz w:val="24"/>
          <w:szCs w:val="24"/>
        </w:rPr>
        <w:t xml:space="preserve"> </w:t>
      </w:r>
      <w:r w:rsidRPr="0083601E">
        <w:rPr>
          <w:rFonts w:ascii="Times New Roman"/>
          <w:spacing w:val="1"/>
          <w:sz w:val="24"/>
          <w:szCs w:val="24"/>
        </w:rPr>
        <w:t>by</w:t>
      </w:r>
      <w:r w:rsidRPr="0083601E">
        <w:rPr>
          <w:rFonts w:ascii="Times New Roman"/>
          <w:spacing w:val="-20"/>
          <w:sz w:val="24"/>
          <w:szCs w:val="24"/>
        </w:rPr>
        <w:t xml:space="preserve"> </w:t>
      </w:r>
      <w:r w:rsidRPr="0083601E">
        <w:rPr>
          <w:rFonts w:ascii="Times New Roman"/>
          <w:spacing w:val="-1"/>
          <w:sz w:val="24"/>
          <w:szCs w:val="24"/>
        </w:rPr>
        <w:t>and</w:t>
      </w:r>
      <w:r w:rsidRPr="0083601E">
        <w:rPr>
          <w:rFonts w:ascii="Times New Roman"/>
          <w:spacing w:val="-13"/>
          <w:sz w:val="24"/>
          <w:szCs w:val="24"/>
        </w:rPr>
        <w:t xml:space="preserve"> </w:t>
      </w:r>
      <w:r w:rsidRPr="0083601E">
        <w:rPr>
          <w:rFonts w:ascii="Times New Roman"/>
          <w:spacing w:val="-1"/>
          <w:sz w:val="24"/>
          <w:szCs w:val="24"/>
        </w:rPr>
        <w:t>between</w:t>
      </w:r>
      <w:r w:rsidRPr="0083601E">
        <w:rPr>
          <w:rFonts w:ascii="Times New Roman"/>
          <w:spacing w:val="-14"/>
          <w:sz w:val="24"/>
          <w:szCs w:val="24"/>
        </w:rPr>
        <w:t xml:space="preserve"> </w:t>
      </w:r>
      <w:r w:rsidRPr="0083601E">
        <w:rPr>
          <w:rFonts w:ascii="Times New Roman"/>
          <w:spacing w:val="2"/>
          <w:sz w:val="24"/>
          <w:szCs w:val="24"/>
        </w:rPr>
        <w:t>_</w:t>
      </w:r>
      <w:r w:rsidRPr="0083601E">
        <w:rPr>
          <w:rFonts w:ascii="Times New Roman"/>
          <w:spacing w:val="2"/>
          <w:sz w:val="24"/>
          <w:szCs w:val="24"/>
          <w:u w:val="single" w:color="000000"/>
        </w:rPr>
        <w:tab/>
      </w:r>
      <w:r w:rsidR="005A7815" w:rsidRPr="0083601E">
        <w:rPr>
          <w:rStyle w:val="Refdenotaderodap"/>
          <w:rFonts w:ascii="Times New Roman"/>
          <w:spacing w:val="2"/>
          <w:sz w:val="24"/>
          <w:szCs w:val="24"/>
          <w:u w:val="single" w:color="000000"/>
        </w:rPr>
        <w:footnoteReference w:id="2"/>
      </w:r>
      <w:r w:rsidRPr="0083601E">
        <w:rPr>
          <w:rFonts w:ascii="Times New Roman"/>
          <w:sz w:val="24"/>
          <w:szCs w:val="24"/>
        </w:rPr>
        <w:t>,</w:t>
      </w:r>
      <w:r w:rsidRPr="0083601E">
        <w:rPr>
          <w:rFonts w:ascii="Times New Roman"/>
          <w:spacing w:val="-13"/>
          <w:sz w:val="24"/>
          <w:szCs w:val="24"/>
        </w:rPr>
        <w:t xml:space="preserve"> </w:t>
      </w:r>
      <w:r w:rsidRPr="0083601E">
        <w:rPr>
          <w:rFonts w:ascii="Times New Roman"/>
          <w:sz w:val="24"/>
          <w:szCs w:val="24"/>
        </w:rPr>
        <w:t>a</w:t>
      </w:r>
      <w:r w:rsidRPr="0083601E">
        <w:rPr>
          <w:rFonts w:ascii="Times New Roman"/>
          <w:spacing w:val="-15"/>
          <w:sz w:val="24"/>
          <w:szCs w:val="24"/>
        </w:rPr>
        <w:t xml:space="preserve"> </w:t>
      </w:r>
      <w:r w:rsidRPr="0083601E">
        <w:rPr>
          <w:rFonts w:ascii="Times New Roman"/>
          <w:sz w:val="24"/>
          <w:szCs w:val="24"/>
        </w:rPr>
        <w:t>company</w:t>
      </w:r>
      <w:r w:rsidRPr="0083601E">
        <w:rPr>
          <w:rFonts w:ascii="Times New Roman"/>
          <w:spacing w:val="-15"/>
          <w:sz w:val="24"/>
          <w:szCs w:val="24"/>
        </w:rPr>
        <w:t xml:space="preserve"> </w:t>
      </w:r>
      <w:r w:rsidRPr="0083601E">
        <w:rPr>
          <w:rFonts w:ascii="Times New Roman"/>
          <w:spacing w:val="-1"/>
          <w:sz w:val="24"/>
          <w:szCs w:val="24"/>
        </w:rPr>
        <w:t>organized</w:t>
      </w:r>
      <w:r w:rsidRPr="0083601E">
        <w:rPr>
          <w:rFonts w:ascii="Times New Roman"/>
          <w:spacing w:val="-13"/>
          <w:sz w:val="24"/>
          <w:szCs w:val="24"/>
        </w:rPr>
        <w:t xml:space="preserve"> </w:t>
      </w:r>
      <w:r w:rsidRPr="0083601E">
        <w:rPr>
          <w:rFonts w:ascii="Times New Roman"/>
          <w:spacing w:val="-1"/>
          <w:sz w:val="24"/>
          <w:szCs w:val="24"/>
        </w:rPr>
        <w:t>and</w:t>
      </w:r>
      <w:r w:rsidRPr="0083601E">
        <w:rPr>
          <w:rFonts w:ascii="Times New Roman"/>
          <w:spacing w:val="-14"/>
          <w:sz w:val="24"/>
          <w:szCs w:val="24"/>
        </w:rPr>
        <w:t xml:space="preserve"> </w:t>
      </w:r>
      <w:r w:rsidRPr="0083601E">
        <w:rPr>
          <w:rFonts w:ascii="Times New Roman"/>
          <w:spacing w:val="-1"/>
          <w:sz w:val="24"/>
          <w:szCs w:val="24"/>
        </w:rPr>
        <w:t>existing</w:t>
      </w:r>
      <w:r w:rsidRPr="0083601E">
        <w:rPr>
          <w:rFonts w:ascii="Times New Roman"/>
          <w:spacing w:val="-15"/>
          <w:sz w:val="24"/>
          <w:szCs w:val="24"/>
        </w:rPr>
        <w:t xml:space="preserve"> </w:t>
      </w:r>
      <w:r w:rsidRPr="0083601E">
        <w:rPr>
          <w:rFonts w:ascii="Times New Roman"/>
          <w:spacing w:val="-1"/>
          <w:sz w:val="24"/>
          <w:szCs w:val="24"/>
        </w:rPr>
        <w:t>under</w:t>
      </w:r>
      <w:r w:rsidRPr="0083601E">
        <w:rPr>
          <w:rFonts w:ascii="Times New Roman"/>
          <w:spacing w:val="-14"/>
          <w:sz w:val="24"/>
          <w:szCs w:val="24"/>
        </w:rPr>
        <w:t xml:space="preserve"> </w:t>
      </w:r>
      <w:r w:rsidRPr="0083601E">
        <w:rPr>
          <w:rFonts w:ascii="Times New Roman"/>
          <w:sz w:val="24"/>
          <w:szCs w:val="24"/>
        </w:rPr>
        <w:t>the</w:t>
      </w:r>
      <w:r w:rsidRPr="0083601E">
        <w:rPr>
          <w:rFonts w:ascii="Times New Roman"/>
          <w:spacing w:val="-14"/>
          <w:sz w:val="24"/>
          <w:szCs w:val="24"/>
        </w:rPr>
        <w:t xml:space="preserve"> </w:t>
      </w:r>
      <w:r w:rsidRPr="0083601E">
        <w:rPr>
          <w:rFonts w:ascii="Times New Roman"/>
          <w:spacing w:val="-1"/>
          <w:sz w:val="24"/>
          <w:szCs w:val="24"/>
        </w:rPr>
        <w:t>laws</w:t>
      </w:r>
      <w:r w:rsidR="004843AE" w:rsidRPr="0083601E">
        <w:rPr>
          <w:rFonts w:ascii="Times New Roman"/>
          <w:spacing w:val="-1"/>
          <w:sz w:val="24"/>
          <w:szCs w:val="24"/>
        </w:rPr>
        <w:t xml:space="preserve"> </w:t>
      </w:r>
      <w:r w:rsidRPr="0083601E">
        <w:rPr>
          <w:rFonts w:ascii="Times New Roman" w:eastAsia="Times New Roman" w:hAnsi="Times New Roman" w:cs="Times New Roman"/>
          <w:w w:val="95"/>
          <w:sz w:val="24"/>
          <w:szCs w:val="24"/>
        </w:rPr>
        <w:t>of</w:t>
      </w:r>
      <w:r w:rsidRPr="0083601E">
        <w:rPr>
          <w:rFonts w:ascii="Times New Roman" w:eastAsia="Times New Roman" w:hAnsi="Times New Roman" w:cs="Times New Roman"/>
          <w:w w:val="95"/>
          <w:sz w:val="24"/>
          <w:szCs w:val="24"/>
          <w:u w:val="single" w:color="000000"/>
        </w:rPr>
        <w:tab/>
      </w:r>
      <w:r w:rsidRPr="0083601E">
        <w:rPr>
          <w:rFonts w:ascii="Times New Roman" w:eastAsia="Times New Roman" w:hAnsi="Times New Roman" w:cs="Times New Roman"/>
          <w:sz w:val="24"/>
          <w:szCs w:val="24"/>
        </w:rPr>
        <w:t>,</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z w:val="24"/>
          <w:szCs w:val="24"/>
        </w:rPr>
        <w:t>in</w:t>
      </w:r>
      <w:r w:rsidRPr="0083601E">
        <w:rPr>
          <w:rFonts w:ascii="Times New Roman" w:eastAsia="Times New Roman" w:hAnsi="Times New Roman" w:cs="Times New Roman"/>
          <w:spacing w:val="-11"/>
          <w:sz w:val="24"/>
          <w:szCs w:val="24"/>
        </w:rPr>
        <w:t xml:space="preserve"> </w:t>
      </w:r>
      <w:r w:rsidRPr="0083601E">
        <w:rPr>
          <w:rFonts w:ascii="Times New Roman" w:eastAsia="Times New Roman" w:hAnsi="Times New Roman" w:cs="Times New Roman"/>
          <w:sz w:val="24"/>
          <w:szCs w:val="24"/>
        </w:rPr>
        <w:t>its</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pacing w:val="-1"/>
          <w:sz w:val="24"/>
          <w:szCs w:val="24"/>
        </w:rPr>
        <w:t>capacity</w:t>
      </w:r>
      <w:r w:rsidRPr="0083601E">
        <w:rPr>
          <w:rFonts w:ascii="Times New Roman" w:eastAsia="Times New Roman" w:hAnsi="Times New Roman" w:cs="Times New Roman"/>
          <w:spacing w:val="-11"/>
          <w:sz w:val="24"/>
          <w:szCs w:val="24"/>
        </w:rPr>
        <w:t xml:space="preserve"> </w:t>
      </w:r>
      <w:r w:rsidRPr="0083601E">
        <w:rPr>
          <w:rFonts w:ascii="Times New Roman" w:eastAsia="Times New Roman" w:hAnsi="Times New Roman" w:cs="Times New Roman"/>
          <w:spacing w:val="-1"/>
          <w:sz w:val="24"/>
          <w:szCs w:val="24"/>
        </w:rPr>
        <w:t>as</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pacing w:val="-1"/>
          <w:sz w:val="24"/>
          <w:szCs w:val="24"/>
        </w:rPr>
        <w:t>guarantor</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(the</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“Guarantor”),</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z w:val="24"/>
          <w:szCs w:val="24"/>
        </w:rPr>
        <w:t>in</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pacing w:val="-1"/>
          <w:sz w:val="24"/>
          <w:szCs w:val="24"/>
        </w:rPr>
        <w:t>favor</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z w:val="24"/>
          <w:szCs w:val="24"/>
        </w:rPr>
        <w:t>of</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pacing w:val="-1"/>
          <w:sz w:val="24"/>
          <w:szCs w:val="24"/>
        </w:rPr>
        <w:t>Petroleo</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pacing w:val="-1"/>
          <w:sz w:val="24"/>
          <w:szCs w:val="24"/>
        </w:rPr>
        <w:t>Brasileiro</w:t>
      </w:r>
      <w:r w:rsidR="004843AE" w:rsidRPr="0083601E">
        <w:rPr>
          <w:rFonts w:ascii="Times New Roman" w:eastAsia="Times New Roman" w:hAnsi="Times New Roman" w:cs="Times New Roman"/>
          <w:spacing w:val="-1"/>
          <w:sz w:val="24"/>
          <w:szCs w:val="24"/>
        </w:rPr>
        <w:t xml:space="preserve"> </w:t>
      </w:r>
      <w:r w:rsidRPr="0083601E">
        <w:rPr>
          <w:rFonts w:ascii="Times New Roman" w:eastAsia="Times New Roman" w:hAnsi="Times New Roman" w:cs="Times New Roman"/>
          <w:sz w:val="24"/>
          <w:szCs w:val="24"/>
        </w:rPr>
        <w:t>S.A.</w:t>
      </w:r>
      <w:r w:rsidRPr="0083601E">
        <w:rPr>
          <w:rFonts w:ascii="Times New Roman" w:eastAsia="Times New Roman" w:hAnsi="Times New Roman" w:cs="Times New Roman"/>
          <w:spacing w:val="-12"/>
          <w:sz w:val="24"/>
          <w:szCs w:val="24"/>
        </w:rPr>
        <w:t xml:space="preserve"> </w:t>
      </w:r>
      <w:r w:rsidRPr="0083601E">
        <w:rPr>
          <w:rFonts w:ascii="Times New Roman" w:eastAsia="Times New Roman" w:hAnsi="Times New Roman" w:cs="Times New Roman"/>
          <w:spacing w:val="-1"/>
          <w:sz w:val="24"/>
          <w:szCs w:val="24"/>
        </w:rPr>
        <w:t>as</w:t>
      </w:r>
      <w:r w:rsidRPr="0083601E">
        <w:rPr>
          <w:rFonts w:ascii="Times New Roman" w:eastAsia="Times New Roman" w:hAnsi="Times New Roman" w:cs="Times New Roman"/>
          <w:spacing w:val="-11"/>
          <w:sz w:val="24"/>
          <w:szCs w:val="24"/>
        </w:rPr>
        <w:t xml:space="preserve"> </w:t>
      </w:r>
      <w:r w:rsidRPr="0083601E">
        <w:rPr>
          <w:rFonts w:ascii="Times New Roman" w:eastAsia="Times New Roman" w:hAnsi="Times New Roman" w:cs="Times New Roman"/>
          <w:sz w:val="24"/>
          <w:szCs w:val="24"/>
        </w:rPr>
        <w:t>beneficiary</w:t>
      </w:r>
      <w:r w:rsidRPr="0083601E">
        <w:rPr>
          <w:rFonts w:ascii="Times New Roman" w:eastAsia="Times New Roman" w:hAnsi="Times New Roman" w:cs="Times New Roman"/>
          <w:spacing w:val="-13"/>
          <w:sz w:val="24"/>
          <w:szCs w:val="24"/>
        </w:rPr>
        <w:t xml:space="preserve"> </w:t>
      </w:r>
      <w:r w:rsidRPr="0083601E">
        <w:rPr>
          <w:rFonts w:ascii="Times New Roman" w:eastAsia="Times New Roman" w:hAnsi="Times New Roman" w:cs="Times New Roman"/>
          <w:spacing w:val="-1"/>
          <w:sz w:val="24"/>
          <w:szCs w:val="24"/>
        </w:rPr>
        <w:t>(the</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“Beneficiary,”</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and</w:t>
      </w:r>
      <w:r w:rsidRPr="0083601E">
        <w:rPr>
          <w:rFonts w:ascii="Times New Roman" w:eastAsia="Times New Roman" w:hAnsi="Times New Roman" w:cs="Times New Roman"/>
          <w:spacing w:val="-12"/>
          <w:sz w:val="24"/>
          <w:szCs w:val="24"/>
        </w:rPr>
        <w:t xml:space="preserve"> </w:t>
      </w:r>
      <w:r w:rsidRPr="0083601E">
        <w:rPr>
          <w:rFonts w:ascii="Times New Roman" w:eastAsia="Times New Roman" w:hAnsi="Times New Roman" w:cs="Times New Roman"/>
          <w:sz w:val="24"/>
          <w:szCs w:val="24"/>
        </w:rPr>
        <w:t>together</w:t>
      </w:r>
      <w:r w:rsidRPr="0083601E">
        <w:rPr>
          <w:rFonts w:ascii="Times New Roman" w:eastAsia="Times New Roman" w:hAnsi="Times New Roman" w:cs="Times New Roman"/>
          <w:spacing w:val="-11"/>
          <w:sz w:val="24"/>
          <w:szCs w:val="24"/>
        </w:rPr>
        <w:t xml:space="preserve"> </w:t>
      </w:r>
      <w:r w:rsidRPr="0083601E">
        <w:rPr>
          <w:rFonts w:ascii="Times New Roman" w:eastAsia="Times New Roman" w:hAnsi="Times New Roman" w:cs="Times New Roman"/>
          <w:spacing w:val="-1"/>
          <w:sz w:val="24"/>
          <w:szCs w:val="24"/>
        </w:rPr>
        <w:t>with</w:t>
      </w:r>
      <w:r w:rsidRPr="0083601E">
        <w:rPr>
          <w:rFonts w:ascii="Times New Roman" w:eastAsia="Times New Roman" w:hAnsi="Times New Roman" w:cs="Times New Roman"/>
          <w:spacing w:val="-12"/>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Guarantor,</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“Parties”),</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pacing w:val="-1"/>
          <w:sz w:val="24"/>
          <w:szCs w:val="24"/>
        </w:rPr>
        <w:t>as</w:t>
      </w:r>
      <w:r w:rsidRPr="0083601E">
        <w:rPr>
          <w:rFonts w:ascii="Times New Roman" w:eastAsia="Times New Roman" w:hAnsi="Times New Roman" w:cs="Times New Roman"/>
          <w:spacing w:val="77"/>
          <w:w w:val="99"/>
          <w:sz w:val="24"/>
          <w:szCs w:val="24"/>
        </w:rPr>
        <w:t xml:space="preserve"> </w:t>
      </w:r>
      <w:r w:rsidRPr="0083601E">
        <w:rPr>
          <w:rFonts w:ascii="Times New Roman" w:eastAsia="Times New Roman" w:hAnsi="Times New Roman" w:cs="Times New Roman"/>
          <w:sz w:val="24"/>
          <w:szCs w:val="24"/>
        </w:rPr>
        <w:t>a</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pacing w:val="-1"/>
          <w:sz w:val="24"/>
          <w:szCs w:val="24"/>
        </w:rPr>
        <w:t>condition</w:t>
      </w:r>
      <w:r w:rsidRPr="0083601E">
        <w:rPr>
          <w:rFonts w:ascii="Times New Roman" w:eastAsia="Times New Roman" w:hAnsi="Times New Roman" w:cs="Times New Roman"/>
          <w:spacing w:val="-2"/>
          <w:sz w:val="24"/>
          <w:szCs w:val="24"/>
        </w:rPr>
        <w:t xml:space="preserve"> </w:t>
      </w:r>
      <w:r w:rsidRPr="0083601E">
        <w:rPr>
          <w:rFonts w:ascii="Times New Roman" w:eastAsia="Times New Roman" w:hAnsi="Times New Roman" w:cs="Times New Roman"/>
          <w:spacing w:val="-1"/>
          <w:sz w:val="24"/>
          <w:szCs w:val="24"/>
        </w:rPr>
        <w:t>for, and</w:t>
      </w:r>
      <w:r w:rsidRPr="0083601E">
        <w:rPr>
          <w:rFonts w:ascii="Times New Roman" w:eastAsia="Times New Roman" w:hAnsi="Times New Roman" w:cs="Times New Roman"/>
          <w:spacing w:val="-2"/>
          <w:sz w:val="24"/>
          <w:szCs w:val="24"/>
        </w:rPr>
        <w:t xml:space="preserve"> </w:t>
      </w:r>
      <w:r w:rsidRPr="0083601E">
        <w:rPr>
          <w:rFonts w:ascii="Times New Roman" w:eastAsia="Times New Roman" w:hAnsi="Times New Roman" w:cs="Times New Roman"/>
          <w:sz w:val="24"/>
          <w:szCs w:val="24"/>
        </w:rPr>
        <w:t>in</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z w:val="24"/>
          <w:szCs w:val="24"/>
        </w:rPr>
        <w:t>order</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z w:val="24"/>
          <w:szCs w:val="24"/>
        </w:rPr>
        <w:t>to</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pacing w:val="-1"/>
          <w:sz w:val="24"/>
          <w:szCs w:val="24"/>
        </w:rPr>
        <w:t>induce</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Beneficiary</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z w:val="24"/>
          <w:szCs w:val="24"/>
        </w:rPr>
        <w:t xml:space="preserve">to </w:t>
      </w:r>
      <w:r w:rsidRPr="0083601E">
        <w:rPr>
          <w:rFonts w:ascii="Times New Roman" w:eastAsia="Times New Roman" w:hAnsi="Times New Roman" w:cs="Times New Roman"/>
          <w:spacing w:val="-1"/>
          <w:sz w:val="24"/>
          <w:szCs w:val="24"/>
        </w:rPr>
        <w:t>execute</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z w:val="24"/>
          <w:szCs w:val="24"/>
        </w:rPr>
        <w:t>Purchase</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pacing w:val="-1"/>
          <w:sz w:val="24"/>
          <w:szCs w:val="24"/>
        </w:rPr>
        <w:t>and</w:t>
      </w:r>
      <w:r w:rsidRPr="0083601E">
        <w:rPr>
          <w:rFonts w:ascii="Times New Roman" w:eastAsia="Times New Roman" w:hAnsi="Times New Roman" w:cs="Times New Roman"/>
          <w:spacing w:val="-2"/>
          <w:sz w:val="24"/>
          <w:szCs w:val="24"/>
        </w:rPr>
        <w:t xml:space="preserve"> </w:t>
      </w:r>
      <w:r w:rsidRPr="0083601E">
        <w:rPr>
          <w:rFonts w:ascii="Times New Roman" w:eastAsia="Times New Roman" w:hAnsi="Times New Roman" w:cs="Times New Roman"/>
          <w:sz w:val="24"/>
          <w:szCs w:val="24"/>
        </w:rPr>
        <w:t>Sales</w:t>
      </w:r>
      <w:r w:rsidRPr="0083601E">
        <w:rPr>
          <w:rFonts w:ascii="Times New Roman" w:eastAsia="Times New Roman" w:hAnsi="Times New Roman" w:cs="Times New Roman"/>
          <w:spacing w:val="60"/>
          <w:w w:val="99"/>
          <w:sz w:val="24"/>
          <w:szCs w:val="24"/>
        </w:rPr>
        <w:t xml:space="preserve"> </w:t>
      </w:r>
      <w:r w:rsidRPr="0083601E">
        <w:rPr>
          <w:rFonts w:ascii="Times New Roman" w:eastAsia="Times New Roman" w:hAnsi="Times New Roman" w:cs="Times New Roman"/>
          <w:spacing w:val="-1"/>
          <w:sz w:val="24"/>
          <w:szCs w:val="24"/>
        </w:rPr>
        <w:t>Agreement,</w:t>
      </w:r>
      <w:r w:rsidRPr="0083601E">
        <w:rPr>
          <w:rFonts w:ascii="Times New Roman" w:eastAsia="Times New Roman" w:hAnsi="Times New Roman" w:cs="Times New Roman"/>
          <w:spacing w:val="-13"/>
          <w:sz w:val="24"/>
          <w:szCs w:val="24"/>
        </w:rPr>
        <w:t xml:space="preserve"> </w:t>
      </w:r>
      <w:r w:rsidRPr="0083601E">
        <w:rPr>
          <w:rFonts w:ascii="Times New Roman" w:eastAsia="Times New Roman" w:hAnsi="Times New Roman" w:cs="Times New Roman"/>
          <w:spacing w:val="-1"/>
          <w:sz w:val="24"/>
          <w:szCs w:val="24"/>
        </w:rPr>
        <w:t>between</w:t>
      </w:r>
      <w:r w:rsidRPr="0083601E">
        <w:rPr>
          <w:rFonts w:ascii="Times New Roman" w:eastAsia="Times New Roman" w:hAnsi="Times New Roman" w:cs="Times New Roman"/>
          <w:spacing w:val="-12"/>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10"/>
          <w:sz w:val="24"/>
          <w:szCs w:val="24"/>
        </w:rPr>
        <w:t xml:space="preserve"> </w:t>
      </w:r>
      <w:r w:rsidRPr="0083601E">
        <w:rPr>
          <w:rFonts w:ascii="Times New Roman" w:eastAsia="Times New Roman" w:hAnsi="Times New Roman" w:cs="Times New Roman"/>
          <w:spacing w:val="-1"/>
          <w:sz w:val="24"/>
          <w:szCs w:val="24"/>
        </w:rPr>
        <w:t>Beneficiary</w:t>
      </w:r>
      <w:r w:rsidRPr="0083601E">
        <w:rPr>
          <w:rFonts w:ascii="Times New Roman" w:eastAsia="Times New Roman" w:hAnsi="Times New Roman" w:cs="Times New Roman"/>
          <w:spacing w:val="-14"/>
          <w:sz w:val="24"/>
          <w:szCs w:val="24"/>
        </w:rPr>
        <w:t xml:space="preserve"> </w:t>
      </w:r>
      <w:r w:rsidRPr="0083601E">
        <w:rPr>
          <w:rFonts w:ascii="Times New Roman" w:eastAsia="Times New Roman" w:hAnsi="Times New Roman" w:cs="Times New Roman"/>
          <w:spacing w:val="-1"/>
          <w:sz w:val="24"/>
          <w:szCs w:val="24"/>
        </w:rPr>
        <w:t>and</w:t>
      </w:r>
      <w:r w:rsidRPr="0083601E">
        <w:rPr>
          <w:rFonts w:ascii="Times New Roman" w:eastAsia="Times New Roman" w:hAnsi="Times New Roman" w:cs="Times New Roman"/>
          <w:spacing w:val="-1"/>
          <w:sz w:val="24"/>
          <w:szCs w:val="24"/>
          <w:u w:val="single" w:color="000000"/>
        </w:rPr>
        <w:tab/>
      </w:r>
      <w:r w:rsidRPr="0083601E">
        <w:rPr>
          <w:rFonts w:ascii="Times New Roman" w:eastAsia="Times New Roman" w:hAnsi="Times New Roman" w:cs="Times New Roman"/>
          <w:spacing w:val="-1"/>
          <w:sz w:val="24"/>
          <w:szCs w:val="24"/>
        </w:rPr>
        <w:t>(the</w:t>
      </w:r>
      <w:r w:rsidRPr="0083601E">
        <w:rPr>
          <w:rFonts w:ascii="Times New Roman" w:eastAsia="Times New Roman" w:hAnsi="Times New Roman" w:cs="Times New Roman"/>
          <w:spacing w:val="-9"/>
          <w:sz w:val="24"/>
          <w:szCs w:val="24"/>
        </w:rPr>
        <w:t xml:space="preserve"> </w:t>
      </w:r>
      <w:r w:rsidRPr="0083601E">
        <w:rPr>
          <w:rFonts w:ascii="Times New Roman" w:eastAsia="Times New Roman" w:hAnsi="Times New Roman" w:cs="Times New Roman"/>
          <w:spacing w:val="-1"/>
          <w:sz w:val="24"/>
          <w:szCs w:val="24"/>
        </w:rPr>
        <w:t>“Seller”),</w:t>
      </w:r>
      <w:r w:rsidR="009C6B19" w:rsidRPr="0083601E">
        <w:rPr>
          <w:rStyle w:val="Refdenotaderodap"/>
          <w:rFonts w:ascii="Times New Roman" w:eastAsia="Times New Roman" w:hAnsi="Times New Roman" w:cs="Times New Roman"/>
          <w:spacing w:val="-1"/>
          <w:sz w:val="24"/>
          <w:szCs w:val="24"/>
        </w:rPr>
        <w:footnoteReference w:id="3"/>
      </w:r>
      <w:r w:rsidRPr="0083601E">
        <w:rPr>
          <w:rFonts w:ascii="Times New Roman" w:eastAsia="Times New Roman" w:hAnsi="Times New Roman" w:cs="Times New Roman"/>
          <w:spacing w:val="13"/>
          <w:position w:val="9"/>
          <w:sz w:val="24"/>
          <w:szCs w:val="24"/>
        </w:rPr>
        <w:t xml:space="preserve"> </w:t>
      </w:r>
      <w:r w:rsidRPr="0083601E">
        <w:rPr>
          <w:rFonts w:ascii="Times New Roman" w:eastAsia="Times New Roman" w:hAnsi="Times New Roman" w:cs="Times New Roman"/>
          <w:spacing w:val="-1"/>
          <w:sz w:val="24"/>
          <w:szCs w:val="24"/>
        </w:rPr>
        <w:t>an</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pacing w:val="-1"/>
          <w:sz w:val="24"/>
          <w:szCs w:val="24"/>
        </w:rPr>
        <w:t>executed</w:t>
      </w:r>
      <w:r w:rsidRPr="0083601E">
        <w:rPr>
          <w:rFonts w:ascii="Times New Roman" w:eastAsia="Times New Roman" w:hAnsi="Times New Roman" w:cs="Times New Roman"/>
          <w:spacing w:val="-8"/>
          <w:sz w:val="24"/>
          <w:szCs w:val="24"/>
        </w:rPr>
        <w:t xml:space="preserve"> </w:t>
      </w:r>
      <w:r w:rsidRPr="0083601E">
        <w:rPr>
          <w:rFonts w:ascii="Times New Roman" w:eastAsia="Times New Roman" w:hAnsi="Times New Roman" w:cs="Times New Roman"/>
          <w:sz w:val="24"/>
          <w:szCs w:val="24"/>
        </w:rPr>
        <w:t>copy</w:t>
      </w:r>
      <w:r w:rsidRPr="0083601E">
        <w:rPr>
          <w:rFonts w:ascii="Times New Roman" w:eastAsia="Times New Roman" w:hAnsi="Times New Roman" w:cs="Times New Roman"/>
          <w:spacing w:val="-13"/>
          <w:sz w:val="24"/>
          <w:szCs w:val="24"/>
        </w:rPr>
        <w:t xml:space="preserve"> </w:t>
      </w:r>
      <w:r w:rsidRPr="0083601E">
        <w:rPr>
          <w:rFonts w:ascii="Times New Roman" w:eastAsia="Times New Roman" w:hAnsi="Times New Roman" w:cs="Times New Roman"/>
          <w:sz w:val="24"/>
          <w:szCs w:val="24"/>
        </w:rPr>
        <w:t>of</w:t>
      </w:r>
      <w:r w:rsidRPr="0083601E">
        <w:rPr>
          <w:rFonts w:ascii="Times New Roman" w:eastAsia="Times New Roman" w:hAnsi="Times New Roman" w:cs="Times New Roman"/>
          <w:spacing w:val="85"/>
          <w:w w:val="99"/>
          <w:sz w:val="24"/>
          <w:szCs w:val="24"/>
        </w:rPr>
        <w:t xml:space="preserve"> </w:t>
      </w:r>
      <w:r w:rsidRPr="0083601E">
        <w:rPr>
          <w:rFonts w:ascii="Times New Roman" w:eastAsia="Times New Roman" w:hAnsi="Times New Roman" w:cs="Times New Roman"/>
          <w:spacing w:val="-1"/>
          <w:sz w:val="24"/>
          <w:szCs w:val="24"/>
        </w:rPr>
        <w:t>which</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is</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pacing w:val="-1"/>
          <w:sz w:val="24"/>
          <w:szCs w:val="24"/>
        </w:rPr>
        <w:t>attached</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pacing w:val="-1"/>
          <w:sz w:val="24"/>
          <w:szCs w:val="24"/>
        </w:rPr>
        <w:t>hereto</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pacing w:val="-1"/>
          <w:sz w:val="24"/>
          <w:szCs w:val="24"/>
        </w:rPr>
        <w:t>as</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Exhibit</w:t>
      </w:r>
      <w:r w:rsidR="00F73B02">
        <w:rPr>
          <w:rFonts w:ascii="Times New Roman" w:eastAsia="Times New Roman" w:hAnsi="Times New Roman" w:cs="Times New Roman"/>
          <w:sz w:val="24"/>
          <w:szCs w:val="24"/>
        </w:rPr>
        <w:t xml:space="preserve"> </w:t>
      </w:r>
      <w:r w:rsidRPr="0083601E">
        <w:rPr>
          <w:rFonts w:ascii="Times New Roman" w:eastAsia="Times New Roman" w:hAnsi="Times New Roman" w:cs="Times New Roman"/>
          <w:spacing w:val="-1"/>
          <w:sz w:val="24"/>
          <w:szCs w:val="24"/>
        </w:rPr>
        <w:t>(as</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it</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may</w:t>
      </w:r>
      <w:r w:rsidRPr="0083601E">
        <w:rPr>
          <w:rFonts w:ascii="Times New Roman" w:eastAsia="Times New Roman" w:hAnsi="Times New Roman" w:cs="Times New Roman"/>
          <w:spacing w:val="2"/>
          <w:sz w:val="24"/>
          <w:szCs w:val="24"/>
        </w:rPr>
        <w:t xml:space="preserve"> </w:t>
      </w:r>
      <w:r w:rsidRPr="0083601E">
        <w:rPr>
          <w:rFonts w:ascii="Times New Roman" w:eastAsia="Times New Roman" w:hAnsi="Times New Roman" w:cs="Times New Roman"/>
          <w:sz w:val="24"/>
          <w:szCs w:val="24"/>
        </w:rPr>
        <w:t>be</w:t>
      </w:r>
      <w:r w:rsidRPr="0083601E">
        <w:rPr>
          <w:rFonts w:ascii="Times New Roman" w:eastAsia="Times New Roman" w:hAnsi="Times New Roman" w:cs="Times New Roman"/>
          <w:spacing w:val="3"/>
          <w:sz w:val="24"/>
          <w:szCs w:val="24"/>
        </w:rPr>
        <w:t xml:space="preserve"> </w:t>
      </w:r>
      <w:r w:rsidRPr="0083601E">
        <w:rPr>
          <w:rFonts w:ascii="Times New Roman" w:eastAsia="Times New Roman" w:hAnsi="Times New Roman" w:cs="Times New Roman"/>
          <w:sz w:val="24"/>
          <w:szCs w:val="24"/>
        </w:rPr>
        <w:t>amended</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z w:val="24"/>
          <w:szCs w:val="24"/>
        </w:rPr>
        <w:t>in</w:t>
      </w:r>
      <w:r w:rsidRPr="0083601E">
        <w:rPr>
          <w:rFonts w:ascii="Times New Roman" w:eastAsia="Times New Roman" w:hAnsi="Times New Roman" w:cs="Times New Roman"/>
          <w:spacing w:val="7"/>
          <w:sz w:val="24"/>
          <w:szCs w:val="24"/>
        </w:rPr>
        <w:t xml:space="preserve"> </w:t>
      </w:r>
      <w:r w:rsidRPr="0083601E">
        <w:rPr>
          <w:rFonts w:ascii="Times New Roman" w:eastAsia="Times New Roman" w:hAnsi="Times New Roman" w:cs="Times New Roman"/>
          <w:spacing w:val="-1"/>
          <w:sz w:val="24"/>
          <w:szCs w:val="24"/>
        </w:rPr>
        <w:t>accordance</w:t>
      </w:r>
      <w:r w:rsidRPr="0083601E">
        <w:rPr>
          <w:rFonts w:ascii="Times New Roman" w:eastAsia="Times New Roman" w:hAnsi="Times New Roman" w:cs="Times New Roman"/>
          <w:spacing w:val="5"/>
          <w:sz w:val="24"/>
          <w:szCs w:val="24"/>
        </w:rPr>
        <w:t xml:space="preserve"> </w:t>
      </w:r>
      <w:r w:rsidRPr="0083601E">
        <w:rPr>
          <w:rFonts w:ascii="Times New Roman" w:eastAsia="Times New Roman" w:hAnsi="Times New Roman" w:cs="Times New Roman"/>
          <w:spacing w:val="-1"/>
          <w:sz w:val="24"/>
          <w:szCs w:val="24"/>
        </w:rPr>
        <w:t>with</w:t>
      </w:r>
      <w:r w:rsidRPr="0083601E">
        <w:rPr>
          <w:rFonts w:ascii="Times New Roman" w:eastAsia="Times New Roman" w:hAnsi="Times New Roman" w:cs="Times New Roman"/>
          <w:spacing w:val="4"/>
          <w:sz w:val="24"/>
          <w:szCs w:val="24"/>
        </w:rPr>
        <w:t xml:space="preserve"> </w:t>
      </w:r>
      <w:r w:rsidRPr="0083601E">
        <w:rPr>
          <w:rFonts w:ascii="Times New Roman" w:eastAsia="Times New Roman" w:hAnsi="Times New Roman" w:cs="Times New Roman"/>
          <w:spacing w:val="-1"/>
          <w:sz w:val="24"/>
          <w:szCs w:val="24"/>
        </w:rPr>
        <w:t>its</w:t>
      </w:r>
      <w:r w:rsidRPr="0083601E">
        <w:rPr>
          <w:rFonts w:ascii="Times New Roman" w:eastAsia="Times New Roman" w:hAnsi="Times New Roman" w:cs="Times New Roman"/>
          <w:spacing w:val="61"/>
          <w:w w:val="99"/>
          <w:sz w:val="24"/>
          <w:szCs w:val="24"/>
        </w:rPr>
        <w:t xml:space="preserve"> </w:t>
      </w:r>
      <w:r w:rsidRPr="0083601E">
        <w:rPr>
          <w:rFonts w:ascii="Times New Roman" w:eastAsia="Times New Roman" w:hAnsi="Times New Roman" w:cs="Times New Roman"/>
          <w:spacing w:val="-1"/>
          <w:sz w:val="24"/>
          <w:szCs w:val="24"/>
        </w:rPr>
        <w:t>terms,</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z w:val="24"/>
          <w:szCs w:val="24"/>
        </w:rPr>
        <w:t>the</w:t>
      </w:r>
      <w:r w:rsidRPr="0083601E">
        <w:rPr>
          <w:rFonts w:ascii="Times New Roman" w:eastAsia="Times New Roman" w:hAnsi="Times New Roman" w:cs="Times New Roman"/>
          <w:spacing w:val="17"/>
          <w:sz w:val="24"/>
          <w:szCs w:val="24"/>
        </w:rPr>
        <w:t xml:space="preserve"> </w:t>
      </w:r>
      <w:r w:rsidRPr="0083601E">
        <w:rPr>
          <w:rFonts w:ascii="Times New Roman" w:eastAsia="Times New Roman" w:hAnsi="Times New Roman" w:cs="Times New Roman"/>
          <w:spacing w:val="-1"/>
          <w:sz w:val="24"/>
          <w:szCs w:val="24"/>
        </w:rPr>
        <w:t>“Agreement”).</w:t>
      </w:r>
      <w:r w:rsidR="00F73B02">
        <w:rPr>
          <w:rFonts w:ascii="Times New Roman" w:eastAsia="Times New Roman" w:hAnsi="Times New Roman" w:cs="Times New Roman"/>
          <w:sz w:val="24"/>
          <w:szCs w:val="24"/>
        </w:rPr>
        <w:t xml:space="preserve"> </w:t>
      </w:r>
      <w:r w:rsidRPr="0083601E">
        <w:rPr>
          <w:rFonts w:ascii="Times New Roman" w:eastAsia="Times New Roman" w:hAnsi="Times New Roman" w:cs="Times New Roman"/>
          <w:spacing w:val="-1"/>
          <w:sz w:val="24"/>
          <w:szCs w:val="24"/>
        </w:rPr>
        <w:t>All</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pacing w:val="-1"/>
          <w:sz w:val="24"/>
          <w:szCs w:val="24"/>
        </w:rPr>
        <w:t>capitalized</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pacing w:val="-1"/>
          <w:sz w:val="24"/>
          <w:szCs w:val="24"/>
        </w:rPr>
        <w:t>terms</w:t>
      </w:r>
      <w:r w:rsidRPr="0083601E">
        <w:rPr>
          <w:rFonts w:ascii="Times New Roman" w:eastAsia="Times New Roman" w:hAnsi="Times New Roman" w:cs="Times New Roman"/>
          <w:spacing w:val="16"/>
          <w:sz w:val="24"/>
          <w:szCs w:val="24"/>
        </w:rPr>
        <w:t xml:space="preserve"> </w:t>
      </w:r>
      <w:r w:rsidRPr="0083601E">
        <w:rPr>
          <w:rFonts w:ascii="Times New Roman" w:eastAsia="Times New Roman" w:hAnsi="Times New Roman" w:cs="Times New Roman"/>
          <w:spacing w:val="-1"/>
          <w:sz w:val="24"/>
          <w:szCs w:val="24"/>
        </w:rPr>
        <w:t>used</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z w:val="24"/>
          <w:szCs w:val="24"/>
        </w:rPr>
        <w:t>but</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z w:val="24"/>
          <w:szCs w:val="24"/>
        </w:rPr>
        <w:t>not</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pacing w:val="-1"/>
          <w:sz w:val="24"/>
          <w:szCs w:val="24"/>
        </w:rPr>
        <w:t>otherwise</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pacing w:val="-1"/>
          <w:sz w:val="24"/>
          <w:szCs w:val="24"/>
        </w:rPr>
        <w:t>defined</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z w:val="24"/>
          <w:szCs w:val="24"/>
        </w:rPr>
        <w:t>in</w:t>
      </w:r>
      <w:r w:rsidRPr="0083601E">
        <w:rPr>
          <w:rFonts w:ascii="Times New Roman" w:eastAsia="Times New Roman" w:hAnsi="Times New Roman" w:cs="Times New Roman"/>
          <w:spacing w:val="18"/>
          <w:sz w:val="24"/>
          <w:szCs w:val="24"/>
        </w:rPr>
        <w:t xml:space="preserve"> </w:t>
      </w:r>
      <w:r w:rsidRPr="0083601E">
        <w:rPr>
          <w:rFonts w:ascii="Times New Roman" w:eastAsia="Times New Roman" w:hAnsi="Times New Roman" w:cs="Times New Roman"/>
          <w:sz w:val="24"/>
          <w:szCs w:val="24"/>
        </w:rPr>
        <w:t>this</w:t>
      </w:r>
      <w:r w:rsidR="000A27FC" w:rsidRPr="0083601E">
        <w:rPr>
          <w:rFonts w:ascii="Times New Roman" w:eastAsia="Times New Roman" w:hAnsi="Times New Roman" w:cs="Times New Roman"/>
          <w:sz w:val="24"/>
          <w:szCs w:val="24"/>
        </w:rPr>
        <w:t xml:space="preserve"> </w:t>
      </w:r>
      <w:r w:rsidRPr="0083601E">
        <w:rPr>
          <w:rFonts w:ascii="Times New Roman"/>
          <w:spacing w:val="-1"/>
          <w:sz w:val="24"/>
          <w:szCs w:val="24"/>
        </w:rPr>
        <w:t>Guarantee</w:t>
      </w:r>
      <w:r w:rsidRPr="0083601E">
        <w:rPr>
          <w:rFonts w:ascii="Times New Roman"/>
          <w:spacing w:val="-7"/>
          <w:sz w:val="24"/>
          <w:szCs w:val="24"/>
        </w:rPr>
        <w:t xml:space="preserve"> </w:t>
      </w:r>
      <w:r w:rsidRPr="0083601E">
        <w:rPr>
          <w:rFonts w:ascii="Times New Roman"/>
          <w:spacing w:val="-1"/>
          <w:sz w:val="24"/>
          <w:szCs w:val="24"/>
        </w:rPr>
        <w:t>shall</w:t>
      </w:r>
      <w:r w:rsidRPr="0083601E">
        <w:rPr>
          <w:rFonts w:ascii="Times New Roman"/>
          <w:spacing w:val="-6"/>
          <w:sz w:val="24"/>
          <w:szCs w:val="24"/>
        </w:rPr>
        <w:t xml:space="preserve"> </w:t>
      </w:r>
      <w:r w:rsidRPr="0083601E">
        <w:rPr>
          <w:rFonts w:ascii="Times New Roman"/>
          <w:sz w:val="24"/>
          <w:szCs w:val="24"/>
        </w:rPr>
        <w:t>have</w:t>
      </w:r>
      <w:r w:rsidRPr="0083601E">
        <w:rPr>
          <w:rFonts w:ascii="Times New Roman"/>
          <w:spacing w:val="-7"/>
          <w:sz w:val="24"/>
          <w:szCs w:val="24"/>
        </w:rPr>
        <w:t xml:space="preserve"> </w:t>
      </w:r>
      <w:r w:rsidRPr="0083601E">
        <w:rPr>
          <w:rFonts w:ascii="Times New Roman"/>
          <w:sz w:val="24"/>
          <w:szCs w:val="24"/>
        </w:rPr>
        <w:t>the</w:t>
      </w:r>
      <w:r w:rsidRPr="0083601E">
        <w:rPr>
          <w:rFonts w:ascii="Times New Roman"/>
          <w:spacing w:val="-5"/>
          <w:sz w:val="24"/>
          <w:szCs w:val="24"/>
        </w:rPr>
        <w:t xml:space="preserve"> </w:t>
      </w:r>
      <w:r w:rsidRPr="0083601E">
        <w:rPr>
          <w:rFonts w:ascii="Times New Roman"/>
          <w:spacing w:val="-1"/>
          <w:sz w:val="24"/>
          <w:szCs w:val="24"/>
        </w:rPr>
        <w:t>meaning</w:t>
      </w:r>
      <w:r w:rsidRPr="0083601E">
        <w:rPr>
          <w:rFonts w:ascii="Times New Roman"/>
          <w:spacing w:val="-6"/>
          <w:sz w:val="24"/>
          <w:szCs w:val="24"/>
        </w:rPr>
        <w:t xml:space="preserve"> </w:t>
      </w:r>
      <w:r w:rsidRPr="0083601E">
        <w:rPr>
          <w:rFonts w:ascii="Times New Roman"/>
          <w:spacing w:val="-1"/>
          <w:sz w:val="24"/>
          <w:szCs w:val="24"/>
        </w:rPr>
        <w:t>ascribed</w:t>
      </w:r>
      <w:r w:rsidRPr="0083601E">
        <w:rPr>
          <w:rFonts w:ascii="Times New Roman"/>
          <w:spacing w:val="-6"/>
          <w:sz w:val="24"/>
          <w:szCs w:val="24"/>
        </w:rPr>
        <w:t xml:space="preserve"> </w:t>
      </w:r>
      <w:r w:rsidRPr="0083601E">
        <w:rPr>
          <w:rFonts w:ascii="Times New Roman"/>
          <w:sz w:val="24"/>
          <w:szCs w:val="24"/>
        </w:rPr>
        <w:t>to</w:t>
      </w:r>
      <w:r w:rsidRPr="0083601E">
        <w:rPr>
          <w:rFonts w:ascii="Times New Roman"/>
          <w:spacing w:val="-6"/>
          <w:sz w:val="24"/>
          <w:szCs w:val="24"/>
        </w:rPr>
        <w:t xml:space="preserve"> </w:t>
      </w:r>
      <w:r w:rsidRPr="0083601E">
        <w:rPr>
          <w:rFonts w:ascii="Times New Roman"/>
          <w:spacing w:val="-1"/>
          <w:sz w:val="24"/>
          <w:szCs w:val="24"/>
        </w:rPr>
        <w:t>such</w:t>
      </w:r>
      <w:r w:rsidRPr="0083601E">
        <w:rPr>
          <w:rFonts w:ascii="Times New Roman"/>
          <w:spacing w:val="-4"/>
          <w:sz w:val="24"/>
          <w:szCs w:val="24"/>
        </w:rPr>
        <w:t xml:space="preserve"> </w:t>
      </w:r>
      <w:r w:rsidRPr="0083601E">
        <w:rPr>
          <w:rFonts w:ascii="Times New Roman"/>
          <w:spacing w:val="-1"/>
          <w:sz w:val="24"/>
          <w:szCs w:val="24"/>
        </w:rPr>
        <w:t>terms</w:t>
      </w:r>
      <w:r w:rsidRPr="0083601E">
        <w:rPr>
          <w:rFonts w:ascii="Times New Roman"/>
          <w:spacing w:val="-6"/>
          <w:sz w:val="24"/>
          <w:szCs w:val="24"/>
        </w:rPr>
        <w:t xml:space="preserve"> </w:t>
      </w:r>
      <w:r w:rsidRPr="0083601E">
        <w:rPr>
          <w:rFonts w:ascii="Times New Roman"/>
          <w:sz w:val="24"/>
          <w:szCs w:val="24"/>
        </w:rPr>
        <w:t>in</w:t>
      </w:r>
      <w:r w:rsidRPr="0083601E">
        <w:rPr>
          <w:rFonts w:ascii="Times New Roman"/>
          <w:spacing w:val="-6"/>
          <w:sz w:val="24"/>
          <w:szCs w:val="24"/>
        </w:rPr>
        <w:t xml:space="preserve"> </w:t>
      </w:r>
      <w:r w:rsidRPr="0083601E">
        <w:rPr>
          <w:rFonts w:ascii="Times New Roman"/>
          <w:sz w:val="24"/>
          <w:szCs w:val="24"/>
        </w:rPr>
        <w:t>the</w:t>
      </w:r>
      <w:r w:rsidRPr="0083601E">
        <w:rPr>
          <w:rFonts w:ascii="Times New Roman"/>
          <w:spacing w:val="-7"/>
          <w:sz w:val="24"/>
          <w:szCs w:val="24"/>
        </w:rPr>
        <w:t xml:space="preserve"> </w:t>
      </w:r>
      <w:r w:rsidRPr="0083601E">
        <w:rPr>
          <w:rFonts w:ascii="Times New Roman"/>
          <w:spacing w:val="-1"/>
          <w:sz w:val="24"/>
          <w:szCs w:val="24"/>
        </w:rPr>
        <w:t>Agreement.</w:t>
      </w:r>
    </w:p>
    <w:p w14:paraId="68746825" w14:textId="77777777" w:rsidR="00CC384D" w:rsidRPr="0083601E" w:rsidRDefault="00CC384D" w:rsidP="00FD2EDE">
      <w:pPr>
        <w:spacing w:after="0" w:line="240" w:lineRule="auto"/>
        <w:rPr>
          <w:rFonts w:ascii="Arial" w:eastAsia="Arial" w:hAnsi="Arial" w:cs="Arial"/>
          <w:b/>
          <w:bCs/>
          <w:sz w:val="24"/>
          <w:szCs w:val="24"/>
          <w:lang w:val="en-US"/>
        </w:rPr>
      </w:pPr>
    </w:p>
    <w:p w14:paraId="03BA1CBA" w14:textId="77777777" w:rsidR="00EF51FD" w:rsidRPr="0083601E"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83601E">
        <w:rPr>
          <w:rFonts w:ascii="Times New Roman" w:eastAsia="Times New Roman" w:hAnsi="Times New Roman" w:cstheme="minorBidi"/>
          <w:b/>
          <w:bCs/>
          <w:color w:val="auto"/>
          <w:spacing w:val="-1"/>
          <w:lang w:val="en-US"/>
        </w:rPr>
        <w:t>ARTICLE 1</w:t>
      </w:r>
    </w:p>
    <w:p w14:paraId="54CC50F2" w14:textId="54CAD0D3" w:rsidR="00CC384D" w:rsidRPr="0083601E" w:rsidRDefault="00CC384D"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83601E">
        <w:rPr>
          <w:rFonts w:ascii="Times New Roman" w:eastAsia="Times New Roman" w:hAnsi="Times New Roman" w:cstheme="minorBidi"/>
          <w:b/>
          <w:bCs/>
          <w:color w:val="auto"/>
          <w:spacing w:val="-1"/>
          <w:u w:val="single"/>
          <w:lang w:val="en-US"/>
        </w:rPr>
        <w:t>GUARANTEE</w:t>
      </w:r>
    </w:p>
    <w:p w14:paraId="3D4A3745" w14:textId="77777777" w:rsidR="00CC384D" w:rsidRPr="0083601E" w:rsidRDefault="00CC384D" w:rsidP="00FD2EDE">
      <w:pPr>
        <w:spacing w:after="0" w:line="240" w:lineRule="auto"/>
        <w:rPr>
          <w:rFonts w:ascii="Times New Roman" w:eastAsia="Times New Roman" w:hAnsi="Times New Roman" w:cs="Times New Roman"/>
          <w:b/>
          <w:bCs/>
          <w:sz w:val="24"/>
          <w:szCs w:val="24"/>
        </w:rPr>
      </w:pPr>
    </w:p>
    <w:p w14:paraId="6337265C" w14:textId="77777777" w:rsidR="00CC384D" w:rsidRPr="0083601E" w:rsidRDefault="00CC384D" w:rsidP="00FD2EDE">
      <w:pPr>
        <w:pStyle w:val="Corpodetexto"/>
        <w:numPr>
          <w:ilvl w:val="0"/>
          <w:numId w:val="190"/>
        </w:numPr>
        <w:tabs>
          <w:tab w:val="left" w:pos="1518"/>
        </w:tabs>
        <w:ind w:right="110" w:firstLine="720"/>
        <w:jc w:val="both"/>
      </w:pPr>
      <w:r w:rsidRPr="0083601E">
        <w:rPr>
          <w:spacing w:val="-1"/>
        </w:rPr>
        <w:t>The</w:t>
      </w:r>
      <w:r w:rsidRPr="0083601E">
        <w:rPr>
          <w:spacing w:val="45"/>
        </w:rPr>
        <w:t xml:space="preserve"> </w:t>
      </w:r>
      <w:r w:rsidRPr="0083601E">
        <w:rPr>
          <w:spacing w:val="-1"/>
        </w:rPr>
        <w:t>Guarantor,</w:t>
      </w:r>
      <w:r w:rsidRPr="0083601E">
        <w:rPr>
          <w:spacing w:val="47"/>
        </w:rPr>
        <w:t xml:space="preserve"> </w:t>
      </w:r>
      <w:r w:rsidRPr="0083601E">
        <w:rPr>
          <w:spacing w:val="-1"/>
        </w:rPr>
        <w:t>as</w:t>
      </w:r>
      <w:r w:rsidRPr="0083601E">
        <w:rPr>
          <w:spacing w:val="47"/>
        </w:rPr>
        <w:t xml:space="preserve"> </w:t>
      </w:r>
      <w:r w:rsidRPr="0083601E">
        <w:rPr>
          <w:spacing w:val="-1"/>
        </w:rPr>
        <w:t>principal</w:t>
      </w:r>
      <w:r w:rsidRPr="0083601E">
        <w:rPr>
          <w:spacing w:val="48"/>
        </w:rPr>
        <w:t xml:space="preserve"> </w:t>
      </w:r>
      <w:r w:rsidRPr="0083601E">
        <w:rPr>
          <w:spacing w:val="-1"/>
        </w:rPr>
        <w:t>obligor</w:t>
      </w:r>
      <w:r w:rsidRPr="0083601E">
        <w:rPr>
          <w:spacing w:val="46"/>
        </w:rPr>
        <w:t xml:space="preserve"> </w:t>
      </w:r>
      <w:r w:rsidRPr="0083601E">
        <w:rPr>
          <w:spacing w:val="-1"/>
        </w:rPr>
        <w:t>and</w:t>
      </w:r>
      <w:r w:rsidRPr="0083601E">
        <w:rPr>
          <w:spacing w:val="47"/>
        </w:rPr>
        <w:t xml:space="preserve"> </w:t>
      </w:r>
      <w:r w:rsidRPr="0083601E">
        <w:t>not</w:t>
      </w:r>
      <w:r w:rsidRPr="0083601E">
        <w:rPr>
          <w:spacing w:val="47"/>
        </w:rPr>
        <w:t xml:space="preserve"> </w:t>
      </w:r>
      <w:r w:rsidRPr="0083601E">
        <w:rPr>
          <w:spacing w:val="-1"/>
        </w:rPr>
        <w:t>merely</w:t>
      </w:r>
      <w:r w:rsidRPr="0083601E">
        <w:rPr>
          <w:spacing w:val="43"/>
        </w:rPr>
        <w:t xml:space="preserve"> </w:t>
      </w:r>
      <w:r w:rsidRPr="0083601E">
        <w:rPr>
          <w:spacing w:val="-1"/>
        </w:rPr>
        <w:t>as</w:t>
      </w:r>
      <w:r w:rsidRPr="0083601E">
        <w:rPr>
          <w:spacing w:val="48"/>
        </w:rPr>
        <w:t xml:space="preserve"> </w:t>
      </w:r>
      <w:r w:rsidRPr="0083601E">
        <w:rPr>
          <w:spacing w:val="-1"/>
        </w:rPr>
        <w:t>surety,</w:t>
      </w:r>
      <w:r w:rsidRPr="0083601E">
        <w:rPr>
          <w:spacing w:val="46"/>
        </w:rPr>
        <w:t xml:space="preserve"> </w:t>
      </w:r>
      <w:r w:rsidRPr="0083601E">
        <w:t>hereby</w:t>
      </w:r>
      <w:r w:rsidRPr="0083601E">
        <w:rPr>
          <w:spacing w:val="67"/>
          <w:w w:val="99"/>
        </w:rPr>
        <w:t xml:space="preserve"> </w:t>
      </w:r>
      <w:r w:rsidRPr="0083601E">
        <w:rPr>
          <w:spacing w:val="-1"/>
        </w:rPr>
        <w:t>absolutely,</w:t>
      </w:r>
      <w:r w:rsidRPr="0083601E">
        <w:rPr>
          <w:spacing w:val="-17"/>
        </w:rPr>
        <w:t xml:space="preserve"> </w:t>
      </w:r>
      <w:r w:rsidRPr="0083601E">
        <w:t>unconditionally</w:t>
      </w:r>
      <w:r w:rsidRPr="0083601E">
        <w:rPr>
          <w:spacing w:val="-21"/>
        </w:rPr>
        <w:t xml:space="preserve"> </w:t>
      </w:r>
      <w:r w:rsidRPr="0083601E">
        <w:rPr>
          <w:spacing w:val="-1"/>
        </w:rPr>
        <w:t>and</w:t>
      </w:r>
      <w:r w:rsidRPr="0083601E">
        <w:rPr>
          <w:spacing w:val="-16"/>
        </w:rPr>
        <w:t xml:space="preserve"> </w:t>
      </w:r>
      <w:r w:rsidRPr="0083601E">
        <w:t>irrevocably</w:t>
      </w:r>
      <w:r w:rsidRPr="0083601E">
        <w:rPr>
          <w:spacing w:val="-18"/>
        </w:rPr>
        <w:t xml:space="preserve"> </w:t>
      </w:r>
      <w:r w:rsidRPr="0083601E">
        <w:rPr>
          <w:spacing w:val="-1"/>
        </w:rPr>
        <w:t>guarantees</w:t>
      </w:r>
      <w:r w:rsidRPr="0083601E">
        <w:rPr>
          <w:spacing w:val="-17"/>
        </w:rPr>
        <w:t xml:space="preserve"> </w:t>
      </w:r>
      <w:r w:rsidRPr="0083601E">
        <w:t>to</w:t>
      </w:r>
      <w:r w:rsidRPr="0083601E">
        <w:rPr>
          <w:spacing w:val="-16"/>
        </w:rPr>
        <w:t xml:space="preserve"> </w:t>
      </w:r>
      <w:r w:rsidRPr="0083601E">
        <w:t>the</w:t>
      </w:r>
      <w:r w:rsidRPr="0083601E">
        <w:rPr>
          <w:spacing w:val="-17"/>
        </w:rPr>
        <w:t xml:space="preserve"> </w:t>
      </w:r>
      <w:r w:rsidRPr="0083601E">
        <w:t>Beneficiary</w:t>
      </w:r>
      <w:r w:rsidRPr="0083601E">
        <w:rPr>
          <w:spacing w:val="-21"/>
        </w:rPr>
        <w:t xml:space="preserve"> </w:t>
      </w:r>
      <w:r w:rsidRPr="0083601E">
        <w:t>the</w:t>
      </w:r>
      <w:r w:rsidRPr="0083601E">
        <w:rPr>
          <w:spacing w:val="-17"/>
        </w:rPr>
        <w:t xml:space="preserve"> </w:t>
      </w:r>
      <w:r w:rsidRPr="0083601E">
        <w:rPr>
          <w:spacing w:val="-1"/>
        </w:rPr>
        <w:t>full,</w:t>
      </w:r>
      <w:r w:rsidRPr="0083601E">
        <w:rPr>
          <w:spacing w:val="-17"/>
        </w:rPr>
        <w:t xml:space="preserve"> </w:t>
      </w:r>
      <w:r w:rsidRPr="0083601E">
        <w:rPr>
          <w:spacing w:val="-1"/>
        </w:rPr>
        <w:t>prompt</w:t>
      </w:r>
      <w:r w:rsidRPr="0083601E">
        <w:rPr>
          <w:spacing w:val="65"/>
          <w:w w:val="99"/>
        </w:rPr>
        <w:t xml:space="preserve"> </w:t>
      </w:r>
      <w:r w:rsidRPr="0083601E">
        <w:rPr>
          <w:spacing w:val="-1"/>
        </w:rPr>
        <w:t>and</w:t>
      </w:r>
      <w:r w:rsidRPr="0083601E">
        <w:rPr>
          <w:spacing w:val="-11"/>
        </w:rPr>
        <w:t xml:space="preserve"> </w:t>
      </w:r>
      <w:r w:rsidRPr="0083601E">
        <w:rPr>
          <w:spacing w:val="-1"/>
        </w:rPr>
        <w:t>complete</w:t>
      </w:r>
      <w:r w:rsidRPr="0083601E">
        <w:rPr>
          <w:spacing w:val="-11"/>
        </w:rPr>
        <w:t xml:space="preserve"> </w:t>
      </w:r>
      <w:r w:rsidRPr="0083601E">
        <w:rPr>
          <w:spacing w:val="-1"/>
        </w:rPr>
        <w:t>payment</w:t>
      </w:r>
      <w:r w:rsidRPr="0083601E">
        <w:rPr>
          <w:spacing w:val="-11"/>
        </w:rPr>
        <w:t xml:space="preserve"> </w:t>
      </w:r>
      <w:r w:rsidRPr="0083601E">
        <w:t>when</w:t>
      </w:r>
      <w:r w:rsidRPr="0083601E">
        <w:rPr>
          <w:spacing w:val="-10"/>
        </w:rPr>
        <w:t xml:space="preserve"> </w:t>
      </w:r>
      <w:r w:rsidRPr="0083601E">
        <w:rPr>
          <w:spacing w:val="-1"/>
        </w:rPr>
        <w:t>due,</w:t>
      </w:r>
      <w:r w:rsidRPr="0083601E">
        <w:rPr>
          <w:spacing w:val="-11"/>
        </w:rPr>
        <w:t xml:space="preserve"> </w:t>
      </w:r>
      <w:r w:rsidRPr="0083601E">
        <w:rPr>
          <w:spacing w:val="-1"/>
        </w:rPr>
        <w:t>whether</w:t>
      </w:r>
      <w:r w:rsidRPr="0083601E">
        <w:rPr>
          <w:spacing w:val="-11"/>
        </w:rPr>
        <w:t xml:space="preserve"> </w:t>
      </w:r>
      <w:r w:rsidRPr="0083601E">
        <w:rPr>
          <w:spacing w:val="2"/>
        </w:rPr>
        <w:t>by</w:t>
      </w:r>
      <w:r w:rsidRPr="0083601E">
        <w:rPr>
          <w:spacing w:val="-15"/>
        </w:rPr>
        <w:t xml:space="preserve"> </w:t>
      </w:r>
      <w:r w:rsidRPr="0083601E">
        <w:rPr>
          <w:spacing w:val="-1"/>
        </w:rPr>
        <w:t>acceleration</w:t>
      </w:r>
      <w:r w:rsidRPr="0083601E">
        <w:rPr>
          <w:spacing w:val="-10"/>
        </w:rPr>
        <w:t xml:space="preserve"> </w:t>
      </w:r>
      <w:r w:rsidRPr="0083601E">
        <w:t>or</w:t>
      </w:r>
      <w:r w:rsidRPr="0083601E">
        <w:rPr>
          <w:spacing w:val="-12"/>
        </w:rPr>
        <w:t xml:space="preserve"> </w:t>
      </w:r>
      <w:r w:rsidRPr="0083601E">
        <w:rPr>
          <w:spacing w:val="-1"/>
        </w:rPr>
        <w:t>otherwise,</w:t>
      </w:r>
      <w:r w:rsidRPr="0083601E">
        <w:rPr>
          <w:spacing w:val="-10"/>
        </w:rPr>
        <w:t xml:space="preserve"> </w:t>
      </w:r>
      <w:r w:rsidRPr="0083601E">
        <w:t>of</w:t>
      </w:r>
      <w:r w:rsidRPr="0083601E">
        <w:rPr>
          <w:spacing w:val="-12"/>
        </w:rPr>
        <w:t xml:space="preserve"> </w:t>
      </w:r>
      <w:r w:rsidRPr="0083601E">
        <w:t>all</w:t>
      </w:r>
      <w:r w:rsidRPr="0083601E">
        <w:rPr>
          <w:spacing w:val="-10"/>
        </w:rPr>
        <w:t xml:space="preserve"> </w:t>
      </w:r>
      <w:r w:rsidRPr="0083601E">
        <w:rPr>
          <w:spacing w:val="-1"/>
        </w:rPr>
        <w:t>obligations</w:t>
      </w:r>
      <w:r w:rsidRPr="0083601E">
        <w:rPr>
          <w:spacing w:val="87"/>
          <w:w w:val="99"/>
        </w:rPr>
        <w:t xml:space="preserve"> </w:t>
      </w:r>
      <w:r w:rsidRPr="0083601E">
        <w:rPr>
          <w:spacing w:val="-1"/>
        </w:rPr>
        <w:t>and</w:t>
      </w:r>
      <w:r w:rsidRPr="0083601E">
        <w:rPr>
          <w:spacing w:val="2"/>
        </w:rPr>
        <w:t xml:space="preserve"> </w:t>
      </w:r>
      <w:r w:rsidRPr="0083601E">
        <w:rPr>
          <w:spacing w:val="-1"/>
        </w:rPr>
        <w:t>liabilities</w:t>
      </w:r>
      <w:r w:rsidRPr="0083601E">
        <w:rPr>
          <w:spacing w:val="3"/>
        </w:rPr>
        <w:t xml:space="preserve"> </w:t>
      </w:r>
      <w:r w:rsidRPr="0083601E">
        <w:t>of</w:t>
      </w:r>
      <w:r w:rsidRPr="0083601E">
        <w:rPr>
          <w:spacing w:val="1"/>
        </w:rPr>
        <w:t xml:space="preserve"> </w:t>
      </w:r>
      <w:r w:rsidRPr="0083601E">
        <w:t>the</w:t>
      </w:r>
      <w:r w:rsidRPr="0083601E">
        <w:rPr>
          <w:spacing w:val="2"/>
        </w:rPr>
        <w:t xml:space="preserve"> </w:t>
      </w:r>
      <w:r w:rsidRPr="0083601E">
        <w:rPr>
          <w:spacing w:val="-1"/>
        </w:rPr>
        <w:t>Seller</w:t>
      </w:r>
      <w:r w:rsidRPr="0083601E">
        <w:rPr>
          <w:spacing w:val="1"/>
        </w:rPr>
        <w:t xml:space="preserve"> </w:t>
      </w:r>
      <w:r w:rsidRPr="0083601E">
        <w:t>to</w:t>
      </w:r>
      <w:r w:rsidRPr="0083601E">
        <w:rPr>
          <w:spacing w:val="3"/>
        </w:rPr>
        <w:t xml:space="preserve"> </w:t>
      </w:r>
      <w:r w:rsidRPr="0083601E">
        <w:t>the</w:t>
      </w:r>
      <w:r w:rsidRPr="0083601E">
        <w:rPr>
          <w:spacing w:val="2"/>
        </w:rPr>
        <w:t xml:space="preserve"> </w:t>
      </w:r>
      <w:r w:rsidRPr="0083601E">
        <w:t>Beneficiary</w:t>
      </w:r>
      <w:r w:rsidRPr="0083601E">
        <w:rPr>
          <w:spacing w:val="-3"/>
        </w:rPr>
        <w:t xml:space="preserve"> </w:t>
      </w:r>
      <w:r w:rsidRPr="0083601E">
        <w:rPr>
          <w:spacing w:val="-1"/>
        </w:rPr>
        <w:t>and</w:t>
      </w:r>
      <w:r w:rsidRPr="0083601E">
        <w:rPr>
          <w:spacing w:val="5"/>
        </w:rPr>
        <w:t xml:space="preserve"> </w:t>
      </w:r>
      <w:r w:rsidRPr="0083601E">
        <w:t>the</w:t>
      </w:r>
      <w:r w:rsidRPr="0083601E">
        <w:rPr>
          <w:spacing w:val="1"/>
        </w:rPr>
        <w:t xml:space="preserve"> </w:t>
      </w:r>
      <w:r w:rsidRPr="0083601E">
        <w:rPr>
          <w:spacing w:val="-1"/>
        </w:rPr>
        <w:t>Buyer</w:t>
      </w:r>
      <w:r w:rsidRPr="0083601E">
        <w:rPr>
          <w:spacing w:val="4"/>
        </w:rPr>
        <w:t xml:space="preserve"> </w:t>
      </w:r>
      <w:r w:rsidRPr="0083601E">
        <w:rPr>
          <w:spacing w:val="-1"/>
        </w:rPr>
        <w:t>Group</w:t>
      </w:r>
      <w:r w:rsidRPr="0083601E">
        <w:rPr>
          <w:spacing w:val="2"/>
        </w:rPr>
        <w:t xml:space="preserve"> </w:t>
      </w:r>
      <w:r w:rsidRPr="0083601E">
        <w:t>arising</w:t>
      </w:r>
      <w:r w:rsidRPr="0083601E">
        <w:rPr>
          <w:spacing w:val="3"/>
        </w:rPr>
        <w:t xml:space="preserve"> </w:t>
      </w:r>
      <w:r w:rsidRPr="0083601E">
        <w:t>out</w:t>
      </w:r>
      <w:r w:rsidRPr="0083601E">
        <w:rPr>
          <w:spacing w:val="2"/>
        </w:rPr>
        <w:t xml:space="preserve"> </w:t>
      </w:r>
      <w:r w:rsidRPr="0083601E">
        <w:rPr>
          <w:spacing w:val="-1"/>
        </w:rPr>
        <w:t>of,</w:t>
      </w:r>
      <w:r w:rsidRPr="0083601E">
        <w:rPr>
          <w:spacing w:val="3"/>
        </w:rPr>
        <w:t xml:space="preserve"> </w:t>
      </w:r>
      <w:r w:rsidRPr="0083601E">
        <w:rPr>
          <w:spacing w:val="-1"/>
        </w:rPr>
        <w:t>under</w:t>
      </w:r>
      <w:r w:rsidRPr="0083601E">
        <w:rPr>
          <w:spacing w:val="55"/>
          <w:w w:val="99"/>
        </w:rPr>
        <w:t xml:space="preserve"> </w:t>
      </w:r>
      <w:r w:rsidRPr="0083601E">
        <w:t>or</w:t>
      </w:r>
      <w:r w:rsidRPr="0083601E">
        <w:rPr>
          <w:spacing w:val="-1"/>
        </w:rPr>
        <w:t xml:space="preserve"> </w:t>
      </w:r>
      <w:r w:rsidRPr="0083601E">
        <w:t xml:space="preserve">in </w:t>
      </w:r>
      <w:r w:rsidRPr="0083601E">
        <w:rPr>
          <w:spacing w:val="-1"/>
        </w:rPr>
        <w:t>relation</w:t>
      </w:r>
      <w:r w:rsidRPr="0083601E">
        <w:t xml:space="preserve"> to the</w:t>
      </w:r>
      <w:r w:rsidRPr="0083601E">
        <w:rPr>
          <w:spacing w:val="-1"/>
        </w:rPr>
        <w:t xml:space="preserve"> Agreement,</w:t>
      </w:r>
      <w:r w:rsidRPr="0083601E">
        <w:t xml:space="preserve"> </w:t>
      </w:r>
      <w:r w:rsidRPr="0083601E">
        <w:rPr>
          <w:spacing w:val="-1"/>
        </w:rPr>
        <w:t>as</w:t>
      </w:r>
      <w:r w:rsidRPr="0083601E">
        <w:rPr>
          <w:spacing w:val="1"/>
        </w:rPr>
        <w:t xml:space="preserve"> </w:t>
      </w:r>
      <w:r w:rsidRPr="0083601E">
        <w:t>well</w:t>
      </w:r>
      <w:r w:rsidRPr="0083601E">
        <w:rPr>
          <w:spacing w:val="1"/>
        </w:rPr>
        <w:t xml:space="preserve"> </w:t>
      </w:r>
      <w:r w:rsidRPr="0083601E">
        <w:rPr>
          <w:spacing w:val="-1"/>
        </w:rPr>
        <w:t>as</w:t>
      </w:r>
      <w:r w:rsidRPr="0083601E">
        <w:t xml:space="preserve"> the</w:t>
      </w:r>
      <w:r w:rsidRPr="0083601E">
        <w:rPr>
          <w:spacing w:val="2"/>
        </w:rPr>
        <w:t xml:space="preserve"> </w:t>
      </w:r>
      <w:r w:rsidRPr="0083601E">
        <w:t>due</w:t>
      </w:r>
      <w:r w:rsidRPr="0083601E">
        <w:rPr>
          <w:spacing w:val="2"/>
        </w:rPr>
        <w:t xml:space="preserve"> </w:t>
      </w:r>
      <w:r w:rsidRPr="0083601E">
        <w:rPr>
          <w:spacing w:val="-1"/>
        </w:rPr>
        <w:t>and</w:t>
      </w:r>
      <w:r w:rsidRPr="0083601E">
        <w:t xml:space="preserve"> punctual</w:t>
      </w:r>
      <w:r w:rsidRPr="0083601E">
        <w:rPr>
          <w:spacing w:val="1"/>
        </w:rPr>
        <w:t xml:space="preserve"> </w:t>
      </w:r>
      <w:r w:rsidRPr="0083601E">
        <w:rPr>
          <w:spacing w:val="-1"/>
        </w:rPr>
        <w:t xml:space="preserve">performance </w:t>
      </w:r>
      <w:r w:rsidRPr="0083601E">
        <w:t>of</w:t>
      </w:r>
      <w:r w:rsidRPr="0083601E">
        <w:rPr>
          <w:spacing w:val="1"/>
        </w:rPr>
        <w:t xml:space="preserve"> any</w:t>
      </w:r>
      <w:r w:rsidRPr="0083601E">
        <w:rPr>
          <w:spacing w:val="-2"/>
        </w:rPr>
        <w:t xml:space="preserve"> </w:t>
      </w:r>
      <w:r w:rsidRPr="0083601E">
        <w:rPr>
          <w:spacing w:val="-1"/>
        </w:rPr>
        <w:t>and</w:t>
      </w:r>
      <w:r w:rsidRPr="0083601E">
        <w:rPr>
          <w:spacing w:val="65"/>
          <w:w w:val="99"/>
        </w:rPr>
        <w:t xml:space="preserve"> </w:t>
      </w:r>
      <w:r w:rsidRPr="0083601E">
        <w:rPr>
          <w:spacing w:val="-1"/>
        </w:rPr>
        <w:t>all</w:t>
      </w:r>
      <w:r w:rsidRPr="0083601E">
        <w:rPr>
          <w:spacing w:val="1"/>
        </w:rPr>
        <w:t xml:space="preserve"> </w:t>
      </w:r>
      <w:r w:rsidRPr="0083601E">
        <w:rPr>
          <w:spacing w:val="-1"/>
        </w:rPr>
        <w:t>obligations</w:t>
      </w:r>
      <w:r w:rsidRPr="0083601E">
        <w:rPr>
          <w:spacing w:val="2"/>
        </w:rPr>
        <w:t xml:space="preserve"> </w:t>
      </w:r>
      <w:r w:rsidRPr="0083601E">
        <w:t>of</w:t>
      </w:r>
      <w:r w:rsidRPr="0083601E">
        <w:rPr>
          <w:spacing w:val="1"/>
        </w:rPr>
        <w:t xml:space="preserve"> </w:t>
      </w:r>
      <w:r w:rsidRPr="0083601E">
        <w:t>the</w:t>
      </w:r>
      <w:r w:rsidRPr="0083601E">
        <w:rPr>
          <w:spacing w:val="1"/>
        </w:rPr>
        <w:t xml:space="preserve"> </w:t>
      </w:r>
      <w:r w:rsidRPr="0083601E">
        <w:rPr>
          <w:spacing w:val="-1"/>
        </w:rPr>
        <w:t>Seller</w:t>
      </w:r>
      <w:r w:rsidRPr="0083601E">
        <w:rPr>
          <w:spacing w:val="1"/>
        </w:rPr>
        <w:t xml:space="preserve"> </w:t>
      </w:r>
      <w:r w:rsidRPr="0083601E">
        <w:rPr>
          <w:spacing w:val="-1"/>
        </w:rPr>
        <w:t>under</w:t>
      </w:r>
      <w:r w:rsidRPr="0083601E">
        <w:rPr>
          <w:spacing w:val="1"/>
        </w:rPr>
        <w:t xml:space="preserve"> </w:t>
      </w:r>
      <w:r w:rsidRPr="0083601E">
        <w:t>the</w:t>
      </w:r>
      <w:r w:rsidRPr="0083601E">
        <w:rPr>
          <w:spacing w:val="1"/>
        </w:rPr>
        <w:t xml:space="preserve"> </w:t>
      </w:r>
      <w:r w:rsidRPr="0083601E">
        <w:rPr>
          <w:spacing w:val="-1"/>
        </w:rPr>
        <w:t>Agreement,</w:t>
      </w:r>
      <w:r w:rsidRPr="0083601E">
        <w:rPr>
          <w:spacing w:val="2"/>
        </w:rPr>
        <w:t xml:space="preserve"> </w:t>
      </w:r>
      <w:r w:rsidRPr="0083601E">
        <w:rPr>
          <w:spacing w:val="-1"/>
        </w:rPr>
        <w:t>whether</w:t>
      </w:r>
      <w:r w:rsidRPr="0083601E">
        <w:rPr>
          <w:spacing w:val="1"/>
        </w:rPr>
        <w:t xml:space="preserve"> </w:t>
      </w:r>
      <w:r w:rsidRPr="0083601E">
        <w:t>now</w:t>
      </w:r>
      <w:r w:rsidRPr="0083601E">
        <w:rPr>
          <w:spacing w:val="1"/>
        </w:rPr>
        <w:t xml:space="preserve"> </w:t>
      </w:r>
      <w:r w:rsidRPr="0083601E">
        <w:t>in</w:t>
      </w:r>
      <w:r w:rsidRPr="0083601E">
        <w:rPr>
          <w:spacing w:val="2"/>
        </w:rPr>
        <w:t xml:space="preserve"> </w:t>
      </w:r>
      <w:r w:rsidRPr="0083601E">
        <w:rPr>
          <w:spacing w:val="-1"/>
        </w:rPr>
        <w:t>existence</w:t>
      </w:r>
      <w:r w:rsidRPr="0083601E">
        <w:rPr>
          <w:spacing w:val="1"/>
        </w:rPr>
        <w:t xml:space="preserve"> </w:t>
      </w:r>
      <w:r w:rsidRPr="0083601E">
        <w:t>or</w:t>
      </w:r>
      <w:r w:rsidRPr="0083601E">
        <w:rPr>
          <w:spacing w:val="1"/>
        </w:rPr>
        <w:t xml:space="preserve"> </w:t>
      </w:r>
      <w:r w:rsidRPr="0083601E">
        <w:rPr>
          <w:spacing w:val="-1"/>
        </w:rPr>
        <w:t>hereafter</w:t>
      </w:r>
      <w:r w:rsidRPr="0083601E">
        <w:rPr>
          <w:spacing w:val="81"/>
          <w:w w:val="99"/>
        </w:rPr>
        <w:t xml:space="preserve"> </w:t>
      </w:r>
      <w:r w:rsidRPr="0083601E">
        <w:rPr>
          <w:spacing w:val="-1"/>
        </w:rPr>
        <w:t>arising,</w:t>
      </w:r>
      <w:r w:rsidRPr="0083601E">
        <w:rPr>
          <w:spacing w:val="-18"/>
        </w:rPr>
        <w:t xml:space="preserve"> </w:t>
      </w:r>
      <w:r w:rsidRPr="0083601E">
        <w:rPr>
          <w:spacing w:val="-1"/>
        </w:rPr>
        <w:t>including</w:t>
      </w:r>
      <w:r w:rsidRPr="0083601E">
        <w:rPr>
          <w:spacing w:val="-21"/>
        </w:rPr>
        <w:t xml:space="preserve"> </w:t>
      </w:r>
      <w:r w:rsidRPr="0083601E">
        <w:rPr>
          <w:spacing w:val="-1"/>
        </w:rPr>
        <w:t>obligations</w:t>
      </w:r>
      <w:r w:rsidRPr="0083601E">
        <w:rPr>
          <w:spacing w:val="-20"/>
        </w:rPr>
        <w:t xml:space="preserve"> </w:t>
      </w:r>
      <w:r w:rsidRPr="0083601E">
        <w:rPr>
          <w:spacing w:val="-1"/>
        </w:rPr>
        <w:t>for</w:t>
      </w:r>
      <w:r w:rsidRPr="0083601E">
        <w:rPr>
          <w:spacing w:val="-18"/>
        </w:rPr>
        <w:t xml:space="preserve"> </w:t>
      </w:r>
      <w:r w:rsidRPr="0083601E">
        <w:rPr>
          <w:spacing w:val="-1"/>
        </w:rPr>
        <w:t>warranties</w:t>
      </w:r>
      <w:r w:rsidRPr="0083601E">
        <w:rPr>
          <w:spacing w:val="-18"/>
        </w:rPr>
        <w:t xml:space="preserve"> </w:t>
      </w:r>
      <w:r w:rsidRPr="0083601E">
        <w:rPr>
          <w:spacing w:val="-1"/>
        </w:rPr>
        <w:t>and</w:t>
      </w:r>
      <w:r w:rsidRPr="0083601E">
        <w:rPr>
          <w:spacing w:val="-18"/>
        </w:rPr>
        <w:t xml:space="preserve"> </w:t>
      </w:r>
      <w:r w:rsidRPr="0083601E">
        <w:rPr>
          <w:spacing w:val="-1"/>
        </w:rPr>
        <w:t>correction</w:t>
      </w:r>
      <w:r w:rsidRPr="0083601E">
        <w:rPr>
          <w:spacing w:val="-20"/>
        </w:rPr>
        <w:t xml:space="preserve"> </w:t>
      </w:r>
      <w:r w:rsidRPr="0083601E">
        <w:t>of</w:t>
      </w:r>
      <w:r w:rsidRPr="0083601E">
        <w:rPr>
          <w:spacing w:val="-19"/>
        </w:rPr>
        <w:t xml:space="preserve"> </w:t>
      </w:r>
      <w:r w:rsidRPr="0083601E">
        <w:rPr>
          <w:spacing w:val="-1"/>
        </w:rPr>
        <w:t>Defects</w:t>
      </w:r>
      <w:r w:rsidRPr="0083601E">
        <w:rPr>
          <w:spacing w:val="-20"/>
        </w:rPr>
        <w:t xml:space="preserve"> </w:t>
      </w:r>
      <w:r w:rsidRPr="0083601E">
        <w:rPr>
          <w:spacing w:val="-1"/>
        </w:rPr>
        <w:t>and</w:t>
      </w:r>
      <w:r w:rsidRPr="0083601E">
        <w:rPr>
          <w:spacing w:val="-18"/>
        </w:rPr>
        <w:t xml:space="preserve"> </w:t>
      </w:r>
      <w:r w:rsidRPr="0083601E">
        <w:rPr>
          <w:spacing w:val="-1"/>
        </w:rPr>
        <w:t>obligations</w:t>
      </w:r>
      <w:r w:rsidRPr="0083601E">
        <w:rPr>
          <w:spacing w:val="-20"/>
        </w:rPr>
        <w:t xml:space="preserve"> </w:t>
      </w:r>
      <w:r w:rsidRPr="0083601E">
        <w:rPr>
          <w:spacing w:val="-1"/>
        </w:rPr>
        <w:t>that</w:t>
      </w:r>
      <w:r w:rsidRPr="0083601E">
        <w:rPr>
          <w:spacing w:val="113"/>
          <w:w w:val="99"/>
        </w:rPr>
        <w:t xml:space="preserve"> </w:t>
      </w:r>
      <w:r w:rsidRPr="0083601E">
        <w:rPr>
          <w:spacing w:val="-1"/>
        </w:rPr>
        <w:t>survive</w:t>
      </w:r>
      <w:r w:rsidRPr="0083601E">
        <w:rPr>
          <w:spacing w:val="-9"/>
        </w:rPr>
        <w:t xml:space="preserve"> </w:t>
      </w:r>
      <w:r w:rsidRPr="0083601E">
        <w:t>the</w:t>
      </w:r>
      <w:r w:rsidRPr="0083601E">
        <w:rPr>
          <w:spacing w:val="-9"/>
        </w:rPr>
        <w:t xml:space="preserve"> </w:t>
      </w:r>
      <w:r w:rsidRPr="0083601E">
        <w:rPr>
          <w:spacing w:val="-1"/>
        </w:rPr>
        <w:t>termination</w:t>
      </w:r>
      <w:r w:rsidRPr="0083601E">
        <w:rPr>
          <w:spacing w:val="-7"/>
        </w:rPr>
        <w:t xml:space="preserve"> </w:t>
      </w:r>
      <w:r w:rsidRPr="0083601E">
        <w:rPr>
          <w:spacing w:val="-2"/>
        </w:rPr>
        <w:t>or</w:t>
      </w:r>
      <w:r w:rsidRPr="0083601E">
        <w:rPr>
          <w:spacing w:val="-9"/>
        </w:rPr>
        <w:t xml:space="preserve"> </w:t>
      </w:r>
      <w:r w:rsidRPr="0083601E">
        <w:rPr>
          <w:spacing w:val="-1"/>
        </w:rPr>
        <w:t>expiration</w:t>
      </w:r>
      <w:r w:rsidRPr="0083601E">
        <w:rPr>
          <w:spacing w:val="-8"/>
        </w:rPr>
        <w:t xml:space="preserve"> </w:t>
      </w:r>
      <w:r w:rsidRPr="0083601E">
        <w:t>of</w:t>
      </w:r>
      <w:r w:rsidRPr="0083601E">
        <w:rPr>
          <w:spacing w:val="-8"/>
        </w:rPr>
        <w:t xml:space="preserve"> </w:t>
      </w:r>
      <w:r w:rsidRPr="0083601E">
        <w:t>the</w:t>
      </w:r>
      <w:r w:rsidRPr="0083601E">
        <w:rPr>
          <w:spacing w:val="-9"/>
        </w:rPr>
        <w:t xml:space="preserve"> </w:t>
      </w:r>
      <w:r w:rsidRPr="0083601E">
        <w:rPr>
          <w:spacing w:val="-1"/>
        </w:rPr>
        <w:t>Agreement.</w:t>
      </w:r>
      <w:r w:rsidRPr="0083601E">
        <w:rPr>
          <w:spacing w:val="46"/>
        </w:rPr>
        <w:t xml:space="preserve"> </w:t>
      </w:r>
      <w:r w:rsidRPr="0083601E">
        <w:rPr>
          <w:spacing w:val="-1"/>
        </w:rPr>
        <w:t>This</w:t>
      </w:r>
      <w:r w:rsidRPr="0083601E">
        <w:rPr>
          <w:spacing w:val="-8"/>
        </w:rPr>
        <w:t xml:space="preserve"> </w:t>
      </w:r>
      <w:r w:rsidRPr="0083601E">
        <w:rPr>
          <w:spacing w:val="-1"/>
        </w:rPr>
        <w:t>Guarantee</w:t>
      </w:r>
      <w:r w:rsidRPr="0083601E">
        <w:rPr>
          <w:spacing w:val="-9"/>
        </w:rPr>
        <w:t xml:space="preserve"> </w:t>
      </w:r>
      <w:r w:rsidRPr="0083601E">
        <w:t>is</w:t>
      </w:r>
      <w:r w:rsidRPr="0083601E">
        <w:rPr>
          <w:spacing w:val="-9"/>
        </w:rPr>
        <w:t xml:space="preserve"> </w:t>
      </w:r>
      <w:r w:rsidRPr="0083601E">
        <w:t>a</w:t>
      </w:r>
      <w:r w:rsidRPr="0083601E">
        <w:rPr>
          <w:spacing w:val="-9"/>
        </w:rPr>
        <w:t xml:space="preserve"> </w:t>
      </w:r>
      <w:r w:rsidRPr="0083601E">
        <w:rPr>
          <w:spacing w:val="-1"/>
        </w:rPr>
        <w:t>guarantee</w:t>
      </w:r>
      <w:r w:rsidRPr="0083601E">
        <w:rPr>
          <w:spacing w:val="-8"/>
        </w:rPr>
        <w:t xml:space="preserve"> </w:t>
      </w:r>
      <w:r w:rsidRPr="0083601E">
        <w:t>of</w:t>
      </w:r>
      <w:r w:rsidRPr="0083601E">
        <w:rPr>
          <w:spacing w:val="83"/>
          <w:w w:val="99"/>
        </w:rPr>
        <w:t xml:space="preserve"> </w:t>
      </w:r>
      <w:r w:rsidRPr="0083601E">
        <w:rPr>
          <w:spacing w:val="-1"/>
        </w:rPr>
        <w:t>payment</w:t>
      </w:r>
      <w:r w:rsidRPr="0083601E">
        <w:rPr>
          <w:spacing w:val="8"/>
        </w:rPr>
        <w:t xml:space="preserve"> </w:t>
      </w:r>
      <w:r w:rsidRPr="0083601E">
        <w:rPr>
          <w:spacing w:val="-1"/>
        </w:rPr>
        <w:t>and</w:t>
      </w:r>
      <w:r w:rsidRPr="0083601E">
        <w:rPr>
          <w:spacing w:val="9"/>
        </w:rPr>
        <w:t xml:space="preserve"> </w:t>
      </w:r>
      <w:r w:rsidRPr="0083601E">
        <w:rPr>
          <w:spacing w:val="-1"/>
        </w:rPr>
        <w:t>performance</w:t>
      </w:r>
      <w:r w:rsidRPr="0083601E">
        <w:rPr>
          <w:spacing w:val="8"/>
        </w:rPr>
        <w:t xml:space="preserve"> </w:t>
      </w:r>
      <w:r w:rsidRPr="0083601E">
        <w:rPr>
          <w:spacing w:val="-1"/>
        </w:rPr>
        <w:t>and</w:t>
      </w:r>
      <w:r w:rsidRPr="0083601E">
        <w:rPr>
          <w:spacing w:val="9"/>
        </w:rPr>
        <w:t xml:space="preserve"> </w:t>
      </w:r>
      <w:r w:rsidRPr="0083601E">
        <w:t>not</w:t>
      </w:r>
      <w:r w:rsidRPr="0083601E">
        <w:rPr>
          <w:spacing w:val="9"/>
        </w:rPr>
        <w:t xml:space="preserve"> </w:t>
      </w:r>
      <w:r w:rsidRPr="0083601E">
        <w:t>merely</w:t>
      </w:r>
      <w:r w:rsidRPr="0083601E">
        <w:rPr>
          <w:spacing w:val="4"/>
        </w:rPr>
        <w:t xml:space="preserve"> </w:t>
      </w:r>
      <w:r w:rsidRPr="0083601E">
        <w:t>a</w:t>
      </w:r>
      <w:r w:rsidRPr="0083601E">
        <w:rPr>
          <w:spacing w:val="10"/>
        </w:rPr>
        <w:t xml:space="preserve"> </w:t>
      </w:r>
      <w:r w:rsidRPr="0083601E">
        <w:rPr>
          <w:spacing w:val="-1"/>
        </w:rPr>
        <w:t>guarantee</w:t>
      </w:r>
      <w:r w:rsidRPr="0083601E">
        <w:rPr>
          <w:spacing w:val="8"/>
        </w:rPr>
        <w:t xml:space="preserve"> </w:t>
      </w:r>
      <w:r w:rsidRPr="0083601E">
        <w:t>of</w:t>
      </w:r>
      <w:r w:rsidRPr="0083601E">
        <w:rPr>
          <w:spacing w:val="8"/>
        </w:rPr>
        <w:t xml:space="preserve"> </w:t>
      </w:r>
      <w:r w:rsidRPr="0083601E">
        <w:rPr>
          <w:spacing w:val="-1"/>
        </w:rPr>
        <w:t>collection</w:t>
      </w:r>
      <w:r w:rsidRPr="0083601E">
        <w:rPr>
          <w:spacing w:val="9"/>
        </w:rPr>
        <w:t xml:space="preserve"> </w:t>
      </w:r>
      <w:r w:rsidRPr="0083601E">
        <w:rPr>
          <w:spacing w:val="-1"/>
        </w:rPr>
        <w:t>and</w:t>
      </w:r>
      <w:r w:rsidRPr="0083601E">
        <w:rPr>
          <w:spacing w:val="9"/>
        </w:rPr>
        <w:t xml:space="preserve"> </w:t>
      </w:r>
      <w:r w:rsidRPr="0083601E">
        <w:t>shall</w:t>
      </w:r>
      <w:r w:rsidRPr="0083601E">
        <w:rPr>
          <w:spacing w:val="9"/>
        </w:rPr>
        <w:t xml:space="preserve"> </w:t>
      </w:r>
      <w:r w:rsidRPr="0083601E">
        <w:rPr>
          <w:spacing w:val="-1"/>
        </w:rPr>
        <w:t>remain</w:t>
      </w:r>
      <w:r w:rsidRPr="0083601E">
        <w:rPr>
          <w:spacing w:val="8"/>
        </w:rPr>
        <w:t xml:space="preserve"> </w:t>
      </w:r>
      <w:r w:rsidRPr="0083601E">
        <w:t>in</w:t>
      </w:r>
      <w:r w:rsidRPr="0083601E">
        <w:rPr>
          <w:spacing w:val="79"/>
          <w:w w:val="99"/>
        </w:rPr>
        <w:t xml:space="preserve"> </w:t>
      </w:r>
      <w:r w:rsidRPr="0083601E">
        <w:rPr>
          <w:spacing w:val="-1"/>
        </w:rPr>
        <w:t>full</w:t>
      </w:r>
      <w:r w:rsidRPr="0083601E">
        <w:rPr>
          <w:spacing w:val="-8"/>
        </w:rPr>
        <w:t xml:space="preserve"> </w:t>
      </w:r>
      <w:r w:rsidRPr="0083601E">
        <w:rPr>
          <w:spacing w:val="-1"/>
        </w:rPr>
        <w:t>force</w:t>
      </w:r>
      <w:r w:rsidRPr="0083601E">
        <w:rPr>
          <w:spacing w:val="-9"/>
        </w:rPr>
        <w:t xml:space="preserve"> </w:t>
      </w:r>
      <w:r w:rsidRPr="0083601E">
        <w:rPr>
          <w:spacing w:val="-1"/>
        </w:rPr>
        <w:t>and</w:t>
      </w:r>
      <w:r w:rsidRPr="0083601E">
        <w:rPr>
          <w:spacing w:val="-8"/>
        </w:rPr>
        <w:t xml:space="preserve"> </w:t>
      </w:r>
      <w:r w:rsidRPr="0083601E">
        <w:rPr>
          <w:spacing w:val="-1"/>
        </w:rPr>
        <w:t>effect</w:t>
      </w:r>
      <w:r w:rsidRPr="0083601E">
        <w:rPr>
          <w:spacing w:val="-7"/>
        </w:rPr>
        <w:t xml:space="preserve"> </w:t>
      </w:r>
      <w:r w:rsidRPr="0083601E">
        <w:t>until</w:t>
      </w:r>
      <w:r w:rsidRPr="0083601E">
        <w:rPr>
          <w:spacing w:val="-9"/>
        </w:rPr>
        <w:t xml:space="preserve"> </w:t>
      </w:r>
      <w:r w:rsidRPr="0083601E">
        <w:rPr>
          <w:spacing w:val="-1"/>
        </w:rPr>
        <w:t>all</w:t>
      </w:r>
      <w:r w:rsidRPr="0083601E">
        <w:rPr>
          <w:spacing w:val="-8"/>
        </w:rPr>
        <w:t xml:space="preserve"> </w:t>
      </w:r>
      <w:r w:rsidRPr="0083601E">
        <w:rPr>
          <w:spacing w:val="-1"/>
        </w:rPr>
        <w:t>obligations</w:t>
      </w:r>
      <w:r w:rsidRPr="0083601E">
        <w:rPr>
          <w:spacing w:val="-8"/>
        </w:rPr>
        <w:t xml:space="preserve"> </w:t>
      </w:r>
      <w:r w:rsidRPr="0083601E">
        <w:rPr>
          <w:spacing w:val="-1"/>
        </w:rPr>
        <w:t>and</w:t>
      </w:r>
      <w:r w:rsidRPr="0083601E">
        <w:rPr>
          <w:spacing w:val="-8"/>
        </w:rPr>
        <w:t xml:space="preserve"> </w:t>
      </w:r>
      <w:r w:rsidRPr="0083601E">
        <w:rPr>
          <w:spacing w:val="-1"/>
        </w:rPr>
        <w:t>liabilities</w:t>
      </w:r>
      <w:r w:rsidRPr="0083601E">
        <w:rPr>
          <w:spacing w:val="-8"/>
        </w:rPr>
        <w:t xml:space="preserve"> </w:t>
      </w:r>
      <w:r w:rsidRPr="0083601E">
        <w:t>of</w:t>
      </w:r>
      <w:r w:rsidRPr="0083601E">
        <w:rPr>
          <w:spacing w:val="-9"/>
        </w:rPr>
        <w:t xml:space="preserve"> </w:t>
      </w:r>
      <w:r w:rsidRPr="0083601E">
        <w:t>the</w:t>
      </w:r>
      <w:r w:rsidRPr="0083601E">
        <w:rPr>
          <w:spacing w:val="-8"/>
        </w:rPr>
        <w:t xml:space="preserve"> </w:t>
      </w:r>
      <w:r w:rsidRPr="0083601E">
        <w:rPr>
          <w:spacing w:val="-1"/>
        </w:rPr>
        <w:t>Seller</w:t>
      </w:r>
      <w:r w:rsidRPr="0083601E">
        <w:rPr>
          <w:spacing w:val="-9"/>
        </w:rPr>
        <w:t xml:space="preserve"> </w:t>
      </w:r>
      <w:r w:rsidRPr="0083601E">
        <w:rPr>
          <w:spacing w:val="-1"/>
        </w:rPr>
        <w:t>guaranteed</w:t>
      </w:r>
      <w:r w:rsidRPr="0083601E">
        <w:rPr>
          <w:spacing w:val="-8"/>
        </w:rPr>
        <w:t xml:space="preserve"> </w:t>
      </w:r>
      <w:r w:rsidRPr="0083601E">
        <w:rPr>
          <w:spacing w:val="-1"/>
        </w:rPr>
        <w:t>hereunder</w:t>
      </w:r>
      <w:r w:rsidRPr="0083601E">
        <w:rPr>
          <w:spacing w:val="85"/>
          <w:w w:val="99"/>
        </w:rPr>
        <w:t xml:space="preserve"> </w:t>
      </w:r>
      <w:r w:rsidRPr="0083601E">
        <w:rPr>
          <w:spacing w:val="-1"/>
        </w:rPr>
        <w:t>have</w:t>
      </w:r>
      <w:r w:rsidRPr="0083601E">
        <w:rPr>
          <w:spacing w:val="-7"/>
        </w:rPr>
        <w:t xml:space="preserve"> </w:t>
      </w:r>
      <w:r w:rsidRPr="0083601E">
        <w:t>been</w:t>
      </w:r>
      <w:r w:rsidRPr="0083601E">
        <w:rPr>
          <w:spacing w:val="-6"/>
        </w:rPr>
        <w:t xml:space="preserve"> </w:t>
      </w:r>
      <w:r w:rsidRPr="0083601E">
        <w:rPr>
          <w:spacing w:val="-1"/>
        </w:rPr>
        <w:t>paid</w:t>
      </w:r>
      <w:r w:rsidRPr="0083601E">
        <w:rPr>
          <w:spacing w:val="-5"/>
        </w:rPr>
        <w:t xml:space="preserve"> </w:t>
      </w:r>
      <w:r w:rsidRPr="0083601E">
        <w:t>or</w:t>
      </w:r>
      <w:r w:rsidRPr="0083601E">
        <w:rPr>
          <w:spacing w:val="-7"/>
        </w:rPr>
        <w:t xml:space="preserve"> </w:t>
      </w:r>
      <w:r w:rsidRPr="0083601E">
        <w:rPr>
          <w:spacing w:val="-1"/>
        </w:rPr>
        <w:t>performed</w:t>
      </w:r>
      <w:r w:rsidRPr="0083601E">
        <w:rPr>
          <w:spacing w:val="-6"/>
        </w:rPr>
        <w:t xml:space="preserve"> </w:t>
      </w:r>
      <w:r w:rsidRPr="0083601E">
        <w:t>in</w:t>
      </w:r>
      <w:r w:rsidRPr="0083601E">
        <w:rPr>
          <w:spacing w:val="-5"/>
        </w:rPr>
        <w:t xml:space="preserve"> </w:t>
      </w:r>
      <w:r w:rsidRPr="0083601E">
        <w:rPr>
          <w:spacing w:val="-1"/>
        </w:rPr>
        <w:t>their</w:t>
      </w:r>
      <w:r w:rsidRPr="0083601E">
        <w:rPr>
          <w:spacing w:val="-7"/>
        </w:rPr>
        <w:t xml:space="preserve"> </w:t>
      </w:r>
      <w:r w:rsidRPr="0083601E">
        <w:rPr>
          <w:spacing w:val="-1"/>
        </w:rPr>
        <w:t>entirety.</w:t>
      </w:r>
    </w:p>
    <w:p w14:paraId="55C77E86" w14:textId="77777777" w:rsidR="00CC384D" w:rsidRPr="0083601E" w:rsidRDefault="00CC384D" w:rsidP="00FD2EDE">
      <w:pPr>
        <w:spacing w:after="0" w:line="240" w:lineRule="auto"/>
        <w:rPr>
          <w:rFonts w:ascii="Times New Roman" w:eastAsia="Times New Roman" w:hAnsi="Times New Roman" w:cs="Times New Roman"/>
          <w:sz w:val="24"/>
          <w:szCs w:val="24"/>
          <w:lang w:val="en-US"/>
        </w:rPr>
      </w:pPr>
    </w:p>
    <w:p w14:paraId="614DB21F" w14:textId="77777777" w:rsidR="00CC384D" w:rsidRPr="0083601E" w:rsidRDefault="00CC384D" w:rsidP="00FD2EDE">
      <w:pPr>
        <w:pStyle w:val="Corpodetexto"/>
        <w:numPr>
          <w:ilvl w:val="0"/>
          <w:numId w:val="190"/>
        </w:numPr>
        <w:tabs>
          <w:tab w:val="left" w:pos="1518"/>
        </w:tabs>
        <w:ind w:right="108" w:firstLine="720"/>
        <w:jc w:val="both"/>
      </w:pPr>
      <w:r w:rsidRPr="0083601E">
        <w:rPr>
          <w:spacing w:val="-1"/>
        </w:rPr>
        <w:t>To</w:t>
      </w:r>
      <w:r w:rsidRPr="0083601E">
        <w:rPr>
          <w:spacing w:val="-3"/>
        </w:rPr>
        <w:t xml:space="preserve"> </w:t>
      </w:r>
      <w:r w:rsidRPr="0083601E">
        <w:t>the</w:t>
      </w:r>
      <w:r w:rsidRPr="0083601E">
        <w:rPr>
          <w:spacing w:val="-4"/>
        </w:rPr>
        <w:t xml:space="preserve"> </w:t>
      </w:r>
      <w:r w:rsidRPr="0083601E">
        <w:t>extent</w:t>
      </w:r>
      <w:r w:rsidRPr="0083601E">
        <w:rPr>
          <w:spacing w:val="-3"/>
        </w:rPr>
        <w:t xml:space="preserve"> </w:t>
      </w:r>
      <w:r w:rsidRPr="0083601E">
        <w:rPr>
          <w:spacing w:val="-1"/>
        </w:rPr>
        <w:t>permitted</w:t>
      </w:r>
      <w:r w:rsidRPr="0083601E">
        <w:rPr>
          <w:spacing w:val="-3"/>
        </w:rPr>
        <w:t xml:space="preserve"> </w:t>
      </w:r>
      <w:r w:rsidRPr="0083601E">
        <w:rPr>
          <w:spacing w:val="-2"/>
        </w:rPr>
        <w:t>by</w:t>
      </w:r>
      <w:r w:rsidRPr="0083601E">
        <w:rPr>
          <w:spacing w:val="-5"/>
        </w:rPr>
        <w:t xml:space="preserve"> </w:t>
      </w:r>
      <w:r w:rsidRPr="0083601E">
        <w:t>the</w:t>
      </w:r>
      <w:r w:rsidRPr="0083601E">
        <w:rPr>
          <w:spacing w:val="-4"/>
        </w:rPr>
        <w:t xml:space="preserve"> </w:t>
      </w:r>
      <w:r w:rsidRPr="0083601E">
        <w:rPr>
          <w:spacing w:val="-1"/>
        </w:rPr>
        <w:t>Applicable</w:t>
      </w:r>
      <w:r w:rsidRPr="0083601E">
        <w:rPr>
          <w:spacing w:val="-2"/>
        </w:rPr>
        <w:t xml:space="preserve"> </w:t>
      </w:r>
      <w:r w:rsidRPr="0083601E">
        <w:rPr>
          <w:spacing w:val="-1"/>
        </w:rPr>
        <w:t>Laws,</w:t>
      </w:r>
      <w:r w:rsidRPr="0083601E">
        <w:rPr>
          <w:spacing w:val="-3"/>
        </w:rPr>
        <w:t xml:space="preserve"> </w:t>
      </w:r>
      <w:r w:rsidRPr="0083601E">
        <w:t>the</w:t>
      </w:r>
      <w:r w:rsidRPr="0083601E">
        <w:rPr>
          <w:spacing w:val="-4"/>
        </w:rPr>
        <w:t xml:space="preserve"> </w:t>
      </w:r>
      <w:r w:rsidRPr="0083601E">
        <w:rPr>
          <w:spacing w:val="-1"/>
        </w:rPr>
        <w:t>Guarantor</w:t>
      </w:r>
      <w:r w:rsidRPr="0083601E">
        <w:rPr>
          <w:spacing w:val="-4"/>
        </w:rPr>
        <w:t xml:space="preserve"> </w:t>
      </w:r>
      <w:r w:rsidRPr="0083601E">
        <w:rPr>
          <w:spacing w:val="-1"/>
        </w:rPr>
        <w:t>waives</w:t>
      </w:r>
      <w:r w:rsidRPr="0083601E">
        <w:t xml:space="preserve"> </w:t>
      </w:r>
      <w:r w:rsidRPr="0083601E">
        <w:rPr>
          <w:spacing w:val="-1"/>
        </w:rPr>
        <w:t>all</w:t>
      </w:r>
      <w:r w:rsidRPr="0083601E">
        <w:rPr>
          <w:spacing w:val="63"/>
          <w:w w:val="99"/>
        </w:rPr>
        <w:t xml:space="preserve"> </w:t>
      </w:r>
      <w:r w:rsidRPr="0083601E">
        <w:rPr>
          <w:spacing w:val="-1"/>
        </w:rPr>
        <w:t>defenses</w:t>
      </w:r>
      <w:r w:rsidRPr="0083601E">
        <w:rPr>
          <w:spacing w:val="25"/>
        </w:rPr>
        <w:t xml:space="preserve"> </w:t>
      </w:r>
      <w:r w:rsidRPr="0083601E">
        <w:t>or</w:t>
      </w:r>
      <w:r w:rsidRPr="0083601E">
        <w:rPr>
          <w:spacing w:val="23"/>
        </w:rPr>
        <w:t xml:space="preserve"> </w:t>
      </w:r>
      <w:r w:rsidRPr="0083601E">
        <w:t>benefits</w:t>
      </w:r>
      <w:r w:rsidRPr="0083601E">
        <w:rPr>
          <w:spacing w:val="24"/>
        </w:rPr>
        <w:t xml:space="preserve"> </w:t>
      </w:r>
      <w:r w:rsidRPr="0083601E">
        <w:t>the</w:t>
      </w:r>
      <w:r w:rsidRPr="0083601E">
        <w:rPr>
          <w:spacing w:val="25"/>
        </w:rPr>
        <w:t xml:space="preserve"> </w:t>
      </w:r>
      <w:r w:rsidRPr="0083601E">
        <w:rPr>
          <w:spacing w:val="-1"/>
        </w:rPr>
        <w:t>Guarantor</w:t>
      </w:r>
      <w:r w:rsidRPr="0083601E">
        <w:rPr>
          <w:spacing w:val="25"/>
        </w:rPr>
        <w:t xml:space="preserve"> </w:t>
      </w:r>
      <w:r w:rsidRPr="0083601E">
        <w:rPr>
          <w:spacing w:val="1"/>
        </w:rPr>
        <w:t>may</w:t>
      </w:r>
      <w:r w:rsidRPr="0083601E">
        <w:rPr>
          <w:spacing w:val="19"/>
        </w:rPr>
        <w:t xml:space="preserve"> </w:t>
      </w:r>
      <w:r w:rsidRPr="0083601E">
        <w:t>have</w:t>
      </w:r>
      <w:r w:rsidRPr="0083601E">
        <w:rPr>
          <w:spacing w:val="25"/>
        </w:rPr>
        <w:t xml:space="preserve"> </w:t>
      </w:r>
      <w:r w:rsidRPr="0083601E">
        <w:t>under</w:t>
      </w:r>
      <w:r w:rsidRPr="0083601E">
        <w:rPr>
          <w:spacing w:val="23"/>
        </w:rPr>
        <w:t xml:space="preserve"> </w:t>
      </w:r>
      <w:r w:rsidRPr="0083601E">
        <w:t>law</w:t>
      </w:r>
      <w:r w:rsidRPr="0083601E">
        <w:rPr>
          <w:spacing w:val="23"/>
        </w:rPr>
        <w:t xml:space="preserve"> </w:t>
      </w:r>
      <w:r w:rsidRPr="0083601E">
        <w:t>or</w:t>
      </w:r>
      <w:r w:rsidRPr="0083601E">
        <w:rPr>
          <w:spacing w:val="24"/>
        </w:rPr>
        <w:t xml:space="preserve"> </w:t>
      </w:r>
      <w:r w:rsidRPr="0083601E">
        <w:rPr>
          <w:spacing w:val="-1"/>
        </w:rPr>
        <w:t>otherwise</w:t>
      </w:r>
      <w:r w:rsidRPr="0083601E">
        <w:rPr>
          <w:spacing w:val="25"/>
        </w:rPr>
        <w:t xml:space="preserve"> </w:t>
      </w:r>
      <w:r w:rsidRPr="0083601E">
        <w:t>in</w:t>
      </w:r>
      <w:r w:rsidRPr="0083601E">
        <w:rPr>
          <w:spacing w:val="26"/>
        </w:rPr>
        <w:t xml:space="preserve"> </w:t>
      </w:r>
      <w:r w:rsidRPr="0083601E">
        <w:t>any</w:t>
      </w:r>
      <w:r w:rsidRPr="0083601E">
        <w:rPr>
          <w:spacing w:val="21"/>
        </w:rPr>
        <w:t xml:space="preserve"> </w:t>
      </w:r>
      <w:r w:rsidRPr="0083601E">
        <w:rPr>
          <w:spacing w:val="-1"/>
        </w:rPr>
        <w:t>capacity,</w:t>
      </w:r>
      <w:r w:rsidRPr="0083601E">
        <w:rPr>
          <w:spacing w:val="55"/>
          <w:w w:val="99"/>
        </w:rPr>
        <w:t xml:space="preserve"> </w:t>
      </w:r>
      <w:r w:rsidRPr="0083601E">
        <w:rPr>
          <w:spacing w:val="-1"/>
        </w:rPr>
        <w:t>including</w:t>
      </w:r>
      <w:r w:rsidRPr="0083601E">
        <w:rPr>
          <w:spacing w:val="-6"/>
        </w:rPr>
        <w:t xml:space="preserve"> </w:t>
      </w:r>
      <w:r w:rsidRPr="0083601E">
        <w:rPr>
          <w:spacing w:val="-1"/>
        </w:rPr>
        <w:t>without</w:t>
      </w:r>
      <w:r w:rsidRPr="0083601E">
        <w:rPr>
          <w:spacing w:val="-3"/>
        </w:rPr>
        <w:t xml:space="preserve"> </w:t>
      </w:r>
      <w:r w:rsidRPr="0083601E">
        <w:rPr>
          <w:spacing w:val="-1"/>
        </w:rPr>
        <w:t>limitation</w:t>
      </w:r>
      <w:r w:rsidRPr="0083601E">
        <w:rPr>
          <w:spacing w:val="-4"/>
        </w:rPr>
        <w:t xml:space="preserve"> </w:t>
      </w:r>
      <w:r w:rsidRPr="0083601E">
        <w:t>in</w:t>
      </w:r>
      <w:r w:rsidRPr="0083601E">
        <w:rPr>
          <w:spacing w:val="-3"/>
        </w:rPr>
        <w:t xml:space="preserve"> </w:t>
      </w:r>
      <w:r w:rsidRPr="0083601E">
        <w:rPr>
          <w:spacing w:val="-1"/>
        </w:rPr>
        <w:t>its</w:t>
      </w:r>
      <w:r w:rsidRPr="0083601E">
        <w:rPr>
          <w:spacing w:val="-3"/>
        </w:rPr>
        <w:t xml:space="preserve"> </w:t>
      </w:r>
      <w:r w:rsidRPr="0083601E">
        <w:rPr>
          <w:spacing w:val="-1"/>
        </w:rPr>
        <w:t>capacity</w:t>
      </w:r>
      <w:r w:rsidRPr="0083601E">
        <w:rPr>
          <w:spacing w:val="-8"/>
        </w:rPr>
        <w:t xml:space="preserve"> </w:t>
      </w:r>
      <w:r w:rsidRPr="0083601E">
        <w:rPr>
          <w:spacing w:val="-1"/>
        </w:rPr>
        <w:t>as guarantor.</w:t>
      </w:r>
      <w:r w:rsidRPr="0083601E">
        <w:rPr>
          <w:spacing w:val="53"/>
        </w:rPr>
        <w:t xml:space="preserve"> </w:t>
      </w:r>
      <w:r w:rsidRPr="0083601E">
        <w:t>Without</w:t>
      </w:r>
      <w:r w:rsidRPr="0083601E">
        <w:rPr>
          <w:spacing w:val="-5"/>
        </w:rPr>
        <w:t xml:space="preserve"> </w:t>
      </w:r>
      <w:r w:rsidRPr="0083601E">
        <w:rPr>
          <w:spacing w:val="-1"/>
        </w:rPr>
        <w:t>limiting</w:t>
      </w:r>
      <w:r w:rsidRPr="0083601E">
        <w:rPr>
          <w:spacing w:val="-5"/>
        </w:rPr>
        <w:t xml:space="preserve"> </w:t>
      </w:r>
      <w:r w:rsidRPr="0083601E">
        <w:rPr>
          <w:spacing w:val="-1"/>
        </w:rPr>
        <w:t>the</w:t>
      </w:r>
      <w:r w:rsidRPr="0083601E">
        <w:rPr>
          <w:spacing w:val="-5"/>
        </w:rPr>
        <w:t xml:space="preserve"> </w:t>
      </w:r>
      <w:r w:rsidRPr="0083601E">
        <w:rPr>
          <w:spacing w:val="-1"/>
        </w:rPr>
        <w:t>generality</w:t>
      </w:r>
      <w:r w:rsidRPr="0083601E">
        <w:rPr>
          <w:spacing w:val="107"/>
          <w:w w:val="99"/>
        </w:rPr>
        <w:t xml:space="preserve"> </w:t>
      </w:r>
      <w:r w:rsidRPr="0083601E">
        <w:t>of</w:t>
      </w:r>
      <w:r w:rsidRPr="0083601E">
        <w:rPr>
          <w:spacing w:val="17"/>
        </w:rPr>
        <w:t xml:space="preserve"> </w:t>
      </w:r>
      <w:r w:rsidRPr="0083601E">
        <w:t>the</w:t>
      </w:r>
      <w:r w:rsidRPr="0083601E">
        <w:rPr>
          <w:spacing w:val="17"/>
        </w:rPr>
        <w:t xml:space="preserve"> </w:t>
      </w:r>
      <w:r w:rsidRPr="0083601E">
        <w:rPr>
          <w:spacing w:val="-1"/>
        </w:rPr>
        <w:t>foregoing,</w:t>
      </w:r>
      <w:r w:rsidRPr="0083601E">
        <w:rPr>
          <w:spacing w:val="19"/>
        </w:rPr>
        <w:t xml:space="preserve"> </w:t>
      </w:r>
      <w:r w:rsidRPr="0083601E">
        <w:t>Guarantor</w:t>
      </w:r>
      <w:r w:rsidRPr="0083601E">
        <w:rPr>
          <w:spacing w:val="17"/>
        </w:rPr>
        <w:t xml:space="preserve"> </w:t>
      </w:r>
      <w:r w:rsidRPr="0083601E">
        <w:t>hereby</w:t>
      </w:r>
      <w:r w:rsidRPr="0083601E">
        <w:rPr>
          <w:spacing w:val="14"/>
        </w:rPr>
        <w:t xml:space="preserve"> </w:t>
      </w:r>
      <w:r w:rsidRPr="0083601E">
        <w:t>waives</w:t>
      </w:r>
      <w:r w:rsidRPr="0083601E">
        <w:rPr>
          <w:spacing w:val="18"/>
        </w:rPr>
        <w:t xml:space="preserve"> </w:t>
      </w:r>
      <w:r w:rsidRPr="0083601E">
        <w:rPr>
          <w:spacing w:val="-1"/>
        </w:rPr>
        <w:t>notice</w:t>
      </w:r>
      <w:r w:rsidRPr="0083601E">
        <w:rPr>
          <w:spacing w:val="19"/>
        </w:rPr>
        <w:t xml:space="preserve"> </w:t>
      </w:r>
      <w:r w:rsidRPr="0083601E">
        <w:t>of</w:t>
      </w:r>
      <w:r w:rsidRPr="0083601E">
        <w:rPr>
          <w:spacing w:val="18"/>
        </w:rPr>
        <w:t xml:space="preserve"> </w:t>
      </w:r>
      <w:r w:rsidRPr="0083601E">
        <w:rPr>
          <w:spacing w:val="-1"/>
        </w:rPr>
        <w:t>acceptance</w:t>
      </w:r>
      <w:r w:rsidRPr="0083601E">
        <w:rPr>
          <w:spacing w:val="17"/>
        </w:rPr>
        <w:t xml:space="preserve"> </w:t>
      </w:r>
      <w:r w:rsidRPr="0083601E">
        <w:t>of</w:t>
      </w:r>
      <w:r w:rsidRPr="0083601E">
        <w:rPr>
          <w:spacing w:val="18"/>
        </w:rPr>
        <w:t xml:space="preserve"> </w:t>
      </w:r>
      <w:r w:rsidRPr="0083601E">
        <w:t>this</w:t>
      </w:r>
      <w:r w:rsidRPr="0083601E">
        <w:rPr>
          <w:spacing w:val="18"/>
        </w:rPr>
        <w:t xml:space="preserve"> </w:t>
      </w:r>
      <w:r w:rsidRPr="0083601E">
        <w:t>Guarantee</w:t>
      </w:r>
      <w:r w:rsidRPr="0083601E">
        <w:rPr>
          <w:spacing w:val="18"/>
        </w:rPr>
        <w:t xml:space="preserve"> </w:t>
      </w:r>
      <w:r w:rsidRPr="0083601E">
        <w:rPr>
          <w:spacing w:val="-1"/>
        </w:rPr>
        <w:t>and</w:t>
      </w:r>
      <w:r w:rsidRPr="0083601E">
        <w:rPr>
          <w:spacing w:val="47"/>
          <w:w w:val="99"/>
        </w:rPr>
        <w:t xml:space="preserve"> </w:t>
      </w:r>
      <w:r w:rsidRPr="0083601E">
        <w:rPr>
          <w:spacing w:val="-1"/>
        </w:rPr>
        <w:t>notice</w:t>
      </w:r>
      <w:r w:rsidRPr="0083601E">
        <w:rPr>
          <w:spacing w:val="40"/>
        </w:rPr>
        <w:t xml:space="preserve"> </w:t>
      </w:r>
      <w:r w:rsidRPr="0083601E">
        <w:t>of</w:t>
      </w:r>
      <w:r w:rsidRPr="0083601E">
        <w:rPr>
          <w:spacing w:val="40"/>
        </w:rPr>
        <w:t xml:space="preserve"> </w:t>
      </w:r>
      <w:r w:rsidRPr="0083601E">
        <w:t>the</w:t>
      </w:r>
      <w:r w:rsidRPr="0083601E">
        <w:rPr>
          <w:spacing w:val="41"/>
        </w:rPr>
        <w:t xml:space="preserve"> </w:t>
      </w:r>
      <w:r w:rsidRPr="0083601E">
        <w:rPr>
          <w:spacing w:val="-1"/>
        </w:rPr>
        <w:t>guaranteed</w:t>
      </w:r>
      <w:r w:rsidRPr="0083601E">
        <w:rPr>
          <w:spacing w:val="43"/>
        </w:rPr>
        <w:t xml:space="preserve"> </w:t>
      </w:r>
      <w:r w:rsidRPr="0083601E">
        <w:rPr>
          <w:spacing w:val="-1"/>
        </w:rPr>
        <w:t>obligations,</w:t>
      </w:r>
      <w:r w:rsidRPr="0083601E">
        <w:rPr>
          <w:spacing w:val="42"/>
        </w:rPr>
        <w:t xml:space="preserve"> </w:t>
      </w:r>
      <w:r w:rsidRPr="0083601E">
        <w:rPr>
          <w:spacing w:val="-1"/>
        </w:rPr>
        <w:t>and</w:t>
      </w:r>
      <w:r w:rsidRPr="0083601E">
        <w:rPr>
          <w:spacing w:val="41"/>
        </w:rPr>
        <w:t xml:space="preserve"> </w:t>
      </w:r>
      <w:r w:rsidRPr="0083601E">
        <w:rPr>
          <w:spacing w:val="-1"/>
        </w:rPr>
        <w:t>waives</w:t>
      </w:r>
      <w:r w:rsidRPr="0083601E">
        <w:rPr>
          <w:spacing w:val="41"/>
        </w:rPr>
        <w:t xml:space="preserve"> </w:t>
      </w:r>
      <w:r w:rsidRPr="0083601E">
        <w:rPr>
          <w:spacing w:val="-1"/>
        </w:rPr>
        <w:t>presentment,</w:t>
      </w:r>
      <w:r w:rsidRPr="0083601E">
        <w:rPr>
          <w:spacing w:val="42"/>
        </w:rPr>
        <w:t xml:space="preserve"> </w:t>
      </w:r>
      <w:r w:rsidRPr="0083601E">
        <w:rPr>
          <w:spacing w:val="-1"/>
        </w:rPr>
        <w:t>demand</w:t>
      </w:r>
      <w:r w:rsidRPr="0083601E">
        <w:rPr>
          <w:spacing w:val="41"/>
        </w:rPr>
        <w:t xml:space="preserve"> </w:t>
      </w:r>
      <w:r w:rsidRPr="0083601E">
        <w:rPr>
          <w:spacing w:val="-1"/>
        </w:rPr>
        <w:t>for</w:t>
      </w:r>
      <w:r w:rsidRPr="0083601E">
        <w:rPr>
          <w:spacing w:val="41"/>
        </w:rPr>
        <w:t xml:space="preserve"> </w:t>
      </w:r>
      <w:r w:rsidRPr="0083601E">
        <w:rPr>
          <w:spacing w:val="-1"/>
        </w:rPr>
        <w:t>payment,</w:t>
      </w:r>
      <w:r w:rsidRPr="0083601E">
        <w:rPr>
          <w:spacing w:val="91"/>
          <w:w w:val="99"/>
        </w:rPr>
        <w:t xml:space="preserve"> </w:t>
      </w:r>
      <w:r w:rsidRPr="0083601E">
        <w:rPr>
          <w:spacing w:val="-1"/>
        </w:rPr>
        <w:t>protest</w:t>
      </w:r>
      <w:r w:rsidRPr="0083601E">
        <w:rPr>
          <w:spacing w:val="23"/>
        </w:rPr>
        <w:t xml:space="preserve"> </w:t>
      </w:r>
      <w:r w:rsidRPr="0083601E">
        <w:rPr>
          <w:spacing w:val="-1"/>
        </w:rPr>
        <w:t>notice</w:t>
      </w:r>
      <w:r w:rsidRPr="0083601E">
        <w:rPr>
          <w:spacing w:val="22"/>
        </w:rPr>
        <w:t xml:space="preserve"> </w:t>
      </w:r>
      <w:r w:rsidRPr="0083601E">
        <w:t>of</w:t>
      </w:r>
      <w:r w:rsidRPr="0083601E">
        <w:rPr>
          <w:spacing w:val="23"/>
        </w:rPr>
        <w:t xml:space="preserve"> </w:t>
      </w:r>
      <w:r w:rsidRPr="0083601E">
        <w:rPr>
          <w:spacing w:val="-1"/>
        </w:rPr>
        <w:t>dishonor</w:t>
      </w:r>
      <w:r w:rsidRPr="0083601E">
        <w:rPr>
          <w:spacing w:val="23"/>
        </w:rPr>
        <w:t xml:space="preserve"> </w:t>
      </w:r>
      <w:r w:rsidRPr="0083601E">
        <w:rPr>
          <w:spacing w:val="-1"/>
        </w:rPr>
        <w:t>for</w:t>
      </w:r>
      <w:r w:rsidRPr="0083601E">
        <w:rPr>
          <w:spacing w:val="23"/>
        </w:rPr>
        <w:t xml:space="preserve"> </w:t>
      </w:r>
      <w:r w:rsidRPr="0083601E">
        <w:rPr>
          <w:spacing w:val="-1"/>
        </w:rPr>
        <w:t>non-payment</w:t>
      </w:r>
      <w:r w:rsidRPr="0083601E">
        <w:rPr>
          <w:spacing w:val="24"/>
        </w:rPr>
        <w:t xml:space="preserve"> </w:t>
      </w:r>
      <w:r w:rsidRPr="0083601E">
        <w:t>of</w:t>
      </w:r>
      <w:r w:rsidRPr="0083601E">
        <w:rPr>
          <w:spacing w:val="23"/>
        </w:rPr>
        <w:t xml:space="preserve"> </w:t>
      </w:r>
      <w:r w:rsidRPr="0083601E">
        <w:rPr>
          <w:spacing w:val="-1"/>
        </w:rPr>
        <w:t>obligations,</w:t>
      </w:r>
      <w:r w:rsidRPr="0083601E">
        <w:rPr>
          <w:spacing w:val="23"/>
        </w:rPr>
        <w:t xml:space="preserve"> </w:t>
      </w:r>
      <w:r w:rsidRPr="0083601E">
        <w:t>suit</w:t>
      </w:r>
      <w:r w:rsidRPr="0083601E">
        <w:rPr>
          <w:spacing w:val="24"/>
        </w:rPr>
        <w:t xml:space="preserve"> </w:t>
      </w:r>
      <w:r w:rsidRPr="0083601E">
        <w:rPr>
          <w:spacing w:val="-1"/>
        </w:rPr>
        <w:t>for</w:t>
      </w:r>
      <w:r w:rsidRPr="0083601E">
        <w:rPr>
          <w:spacing w:val="23"/>
        </w:rPr>
        <w:t xml:space="preserve"> </w:t>
      </w:r>
      <w:r w:rsidRPr="0083601E">
        <w:t>the</w:t>
      </w:r>
      <w:r w:rsidRPr="0083601E">
        <w:rPr>
          <w:spacing w:val="22"/>
        </w:rPr>
        <w:t xml:space="preserve"> </w:t>
      </w:r>
      <w:r w:rsidRPr="0083601E">
        <w:rPr>
          <w:spacing w:val="-1"/>
        </w:rPr>
        <w:t>taking</w:t>
      </w:r>
      <w:r w:rsidRPr="0083601E">
        <w:rPr>
          <w:spacing w:val="21"/>
        </w:rPr>
        <w:t xml:space="preserve"> </w:t>
      </w:r>
      <w:r w:rsidRPr="0083601E">
        <w:t>of</w:t>
      </w:r>
      <w:r w:rsidRPr="0083601E">
        <w:rPr>
          <w:spacing w:val="23"/>
        </w:rPr>
        <w:t xml:space="preserve"> </w:t>
      </w:r>
      <w:r w:rsidRPr="0083601E">
        <w:rPr>
          <w:spacing w:val="-1"/>
        </w:rPr>
        <w:t>other</w:t>
      </w:r>
      <w:r w:rsidRPr="0083601E">
        <w:rPr>
          <w:spacing w:val="81"/>
          <w:w w:val="99"/>
        </w:rPr>
        <w:t xml:space="preserve"> </w:t>
      </w:r>
      <w:r w:rsidRPr="0083601E">
        <w:rPr>
          <w:spacing w:val="-1"/>
        </w:rPr>
        <w:t>action</w:t>
      </w:r>
      <w:r w:rsidRPr="0083601E">
        <w:rPr>
          <w:spacing w:val="55"/>
        </w:rPr>
        <w:t xml:space="preserve"> </w:t>
      </w:r>
      <w:r w:rsidRPr="0083601E">
        <w:rPr>
          <w:spacing w:val="1"/>
        </w:rPr>
        <w:t>by</w:t>
      </w:r>
      <w:r w:rsidRPr="0083601E">
        <w:rPr>
          <w:spacing w:val="50"/>
        </w:rPr>
        <w:t xml:space="preserve"> </w:t>
      </w:r>
      <w:r w:rsidRPr="0083601E">
        <w:t>the</w:t>
      </w:r>
      <w:r w:rsidRPr="0083601E">
        <w:rPr>
          <w:spacing w:val="54"/>
        </w:rPr>
        <w:t xml:space="preserve"> </w:t>
      </w:r>
      <w:r w:rsidRPr="0083601E">
        <w:t>counterparty</w:t>
      </w:r>
      <w:r w:rsidRPr="0083601E">
        <w:rPr>
          <w:spacing w:val="50"/>
        </w:rPr>
        <w:t xml:space="preserve"> </w:t>
      </w:r>
      <w:r w:rsidRPr="0083601E">
        <w:t>against</w:t>
      </w:r>
      <w:r w:rsidRPr="0083601E">
        <w:rPr>
          <w:spacing w:val="55"/>
        </w:rPr>
        <w:t xml:space="preserve"> </w:t>
      </w:r>
      <w:r w:rsidRPr="0083601E">
        <w:t>the</w:t>
      </w:r>
      <w:r w:rsidRPr="0083601E">
        <w:rPr>
          <w:spacing w:val="54"/>
        </w:rPr>
        <w:t xml:space="preserve"> </w:t>
      </w:r>
      <w:r w:rsidRPr="0083601E">
        <w:rPr>
          <w:spacing w:val="-1"/>
        </w:rPr>
        <w:t>Seller,</w:t>
      </w:r>
      <w:r w:rsidRPr="0083601E">
        <w:rPr>
          <w:spacing w:val="55"/>
        </w:rPr>
        <w:t xml:space="preserve"> </w:t>
      </w:r>
      <w:r w:rsidRPr="0083601E">
        <w:t>the</w:t>
      </w:r>
      <w:r w:rsidRPr="0083601E">
        <w:rPr>
          <w:spacing w:val="54"/>
        </w:rPr>
        <w:t xml:space="preserve"> </w:t>
      </w:r>
      <w:r w:rsidRPr="0083601E">
        <w:rPr>
          <w:spacing w:val="-1"/>
        </w:rPr>
        <w:t>Guarantor</w:t>
      </w:r>
      <w:r w:rsidRPr="0083601E">
        <w:rPr>
          <w:spacing w:val="54"/>
        </w:rPr>
        <w:t xml:space="preserve"> </w:t>
      </w:r>
      <w:r w:rsidRPr="0083601E">
        <w:rPr>
          <w:spacing w:val="-1"/>
        </w:rPr>
        <w:t>itself,</w:t>
      </w:r>
      <w:r w:rsidRPr="0083601E">
        <w:rPr>
          <w:spacing w:val="55"/>
        </w:rPr>
        <w:t xml:space="preserve"> </w:t>
      </w:r>
      <w:r w:rsidRPr="0083601E">
        <w:t>or</w:t>
      </w:r>
      <w:r w:rsidRPr="0083601E">
        <w:rPr>
          <w:spacing w:val="54"/>
        </w:rPr>
        <w:t xml:space="preserve"> </w:t>
      </w:r>
      <w:r w:rsidRPr="0083601E">
        <w:rPr>
          <w:spacing w:val="-1"/>
        </w:rPr>
        <w:t>others.</w:t>
      </w:r>
      <w:r w:rsidRPr="0083601E">
        <w:rPr>
          <w:spacing w:val="50"/>
        </w:rPr>
        <w:t xml:space="preserve"> </w:t>
      </w:r>
      <w:r w:rsidRPr="0083601E">
        <w:rPr>
          <w:spacing w:val="-1"/>
        </w:rPr>
        <w:t>The</w:t>
      </w:r>
      <w:r w:rsidRPr="0083601E">
        <w:rPr>
          <w:spacing w:val="59"/>
          <w:w w:val="99"/>
        </w:rPr>
        <w:t xml:space="preserve"> </w:t>
      </w:r>
      <w:r w:rsidRPr="0083601E">
        <w:rPr>
          <w:spacing w:val="-1"/>
        </w:rPr>
        <w:t>Beneficiary</w:t>
      </w:r>
      <w:r w:rsidRPr="0083601E">
        <w:rPr>
          <w:spacing w:val="-15"/>
        </w:rPr>
        <w:t xml:space="preserve"> </w:t>
      </w:r>
      <w:r w:rsidRPr="0083601E">
        <w:rPr>
          <w:spacing w:val="-1"/>
        </w:rPr>
        <w:t>shall</w:t>
      </w:r>
      <w:r w:rsidRPr="0083601E">
        <w:rPr>
          <w:spacing w:val="-10"/>
        </w:rPr>
        <w:t xml:space="preserve"> </w:t>
      </w:r>
      <w:r w:rsidRPr="0083601E">
        <w:t>not</w:t>
      </w:r>
      <w:r w:rsidRPr="0083601E">
        <w:rPr>
          <w:spacing w:val="-9"/>
        </w:rPr>
        <w:t xml:space="preserve"> </w:t>
      </w:r>
      <w:r w:rsidRPr="0083601E">
        <w:t>be</w:t>
      </w:r>
      <w:r w:rsidRPr="0083601E">
        <w:rPr>
          <w:spacing w:val="-11"/>
        </w:rPr>
        <w:t xml:space="preserve"> </w:t>
      </w:r>
      <w:r w:rsidRPr="0083601E">
        <w:rPr>
          <w:spacing w:val="-1"/>
        </w:rPr>
        <w:t>required</w:t>
      </w:r>
      <w:r w:rsidRPr="0083601E">
        <w:rPr>
          <w:spacing w:val="-10"/>
        </w:rPr>
        <w:t xml:space="preserve"> </w:t>
      </w:r>
      <w:r w:rsidRPr="0083601E">
        <w:t>to</w:t>
      </w:r>
      <w:r w:rsidRPr="0083601E">
        <w:rPr>
          <w:spacing w:val="-10"/>
        </w:rPr>
        <w:t xml:space="preserve"> </w:t>
      </w:r>
      <w:r w:rsidRPr="0083601E">
        <w:rPr>
          <w:spacing w:val="-1"/>
        </w:rPr>
        <w:t>exercise</w:t>
      </w:r>
      <w:r w:rsidRPr="0083601E">
        <w:rPr>
          <w:spacing w:val="-10"/>
        </w:rPr>
        <w:t xml:space="preserve"> </w:t>
      </w:r>
      <w:r w:rsidRPr="0083601E">
        <w:rPr>
          <w:spacing w:val="1"/>
        </w:rPr>
        <w:t>any</w:t>
      </w:r>
      <w:r w:rsidRPr="0083601E">
        <w:rPr>
          <w:spacing w:val="-17"/>
        </w:rPr>
        <w:t xml:space="preserve"> </w:t>
      </w:r>
      <w:r w:rsidRPr="0083601E">
        <w:rPr>
          <w:spacing w:val="-1"/>
        </w:rPr>
        <w:t>right</w:t>
      </w:r>
      <w:r w:rsidRPr="0083601E">
        <w:rPr>
          <w:spacing w:val="-9"/>
        </w:rPr>
        <w:t xml:space="preserve"> </w:t>
      </w:r>
      <w:r w:rsidRPr="0083601E">
        <w:t>or</w:t>
      </w:r>
      <w:r w:rsidRPr="0083601E">
        <w:rPr>
          <w:spacing w:val="-11"/>
        </w:rPr>
        <w:t xml:space="preserve"> </w:t>
      </w:r>
      <w:r w:rsidRPr="0083601E">
        <w:t>remedy</w:t>
      </w:r>
      <w:r w:rsidRPr="0083601E">
        <w:rPr>
          <w:spacing w:val="-15"/>
        </w:rPr>
        <w:t xml:space="preserve"> </w:t>
      </w:r>
      <w:r w:rsidRPr="0083601E">
        <w:t>against</w:t>
      </w:r>
      <w:r w:rsidRPr="0083601E">
        <w:rPr>
          <w:spacing w:val="-9"/>
        </w:rPr>
        <w:t xml:space="preserve"> </w:t>
      </w:r>
      <w:r w:rsidRPr="0083601E">
        <w:t>the</w:t>
      </w:r>
      <w:r w:rsidRPr="0083601E">
        <w:rPr>
          <w:spacing w:val="-11"/>
        </w:rPr>
        <w:t xml:space="preserve"> </w:t>
      </w:r>
      <w:r w:rsidRPr="0083601E">
        <w:rPr>
          <w:spacing w:val="-1"/>
        </w:rPr>
        <w:t>Seller</w:t>
      </w:r>
      <w:r w:rsidRPr="0083601E">
        <w:rPr>
          <w:spacing w:val="-11"/>
        </w:rPr>
        <w:t xml:space="preserve"> </w:t>
      </w:r>
      <w:r w:rsidRPr="0083601E">
        <w:rPr>
          <w:spacing w:val="-1"/>
        </w:rPr>
        <w:t>before</w:t>
      </w:r>
      <w:r w:rsidRPr="0083601E">
        <w:rPr>
          <w:spacing w:val="73"/>
          <w:w w:val="99"/>
        </w:rPr>
        <w:t xml:space="preserve"> </w:t>
      </w:r>
      <w:r w:rsidRPr="0083601E">
        <w:rPr>
          <w:spacing w:val="-1"/>
        </w:rPr>
        <w:t>having</w:t>
      </w:r>
      <w:r w:rsidRPr="0083601E">
        <w:rPr>
          <w:spacing w:val="9"/>
        </w:rPr>
        <w:t xml:space="preserve"> </w:t>
      </w:r>
      <w:r w:rsidRPr="0083601E">
        <w:t>the</w:t>
      </w:r>
      <w:r w:rsidRPr="0083601E">
        <w:rPr>
          <w:spacing w:val="12"/>
        </w:rPr>
        <w:t xml:space="preserve"> </w:t>
      </w:r>
      <w:r w:rsidRPr="0083601E">
        <w:rPr>
          <w:spacing w:val="-1"/>
        </w:rPr>
        <w:t>right</w:t>
      </w:r>
      <w:r w:rsidRPr="0083601E">
        <w:rPr>
          <w:spacing w:val="12"/>
        </w:rPr>
        <w:t xml:space="preserve"> </w:t>
      </w:r>
      <w:r w:rsidRPr="0083601E">
        <w:t>to</w:t>
      </w:r>
      <w:r w:rsidRPr="0083601E">
        <w:rPr>
          <w:spacing w:val="11"/>
        </w:rPr>
        <w:t xml:space="preserve"> </w:t>
      </w:r>
      <w:r w:rsidRPr="0083601E">
        <w:t>demand</w:t>
      </w:r>
      <w:r w:rsidRPr="0083601E">
        <w:rPr>
          <w:spacing w:val="11"/>
        </w:rPr>
        <w:t xml:space="preserve"> </w:t>
      </w:r>
      <w:r w:rsidRPr="0083601E">
        <w:rPr>
          <w:spacing w:val="-1"/>
        </w:rPr>
        <w:t>performance</w:t>
      </w:r>
      <w:r w:rsidRPr="0083601E">
        <w:rPr>
          <w:spacing w:val="10"/>
        </w:rPr>
        <w:t xml:space="preserve"> </w:t>
      </w:r>
      <w:r w:rsidRPr="0083601E">
        <w:rPr>
          <w:spacing w:val="1"/>
        </w:rPr>
        <w:t>or</w:t>
      </w:r>
      <w:r w:rsidRPr="0083601E">
        <w:rPr>
          <w:spacing w:val="11"/>
        </w:rPr>
        <w:t xml:space="preserve"> </w:t>
      </w:r>
      <w:r w:rsidRPr="0083601E">
        <w:t>receive</w:t>
      </w:r>
      <w:r w:rsidRPr="0083601E">
        <w:rPr>
          <w:spacing w:val="10"/>
        </w:rPr>
        <w:t xml:space="preserve"> </w:t>
      </w:r>
      <w:r w:rsidRPr="0083601E">
        <w:rPr>
          <w:spacing w:val="-1"/>
        </w:rPr>
        <w:t>payment</w:t>
      </w:r>
      <w:r w:rsidRPr="0083601E">
        <w:rPr>
          <w:spacing w:val="11"/>
        </w:rPr>
        <w:t xml:space="preserve"> </w:t>
      </w:r>
      <w:r w:rsidRPr="0083601E">
        <w:t>from</w:t>
      </w:r>
      <w:r w:rsidRPr="0083601E">
        <w:rPr>
          <w:spacing w:val="12"/>
        </w:rPr>
        <w:t xml:space="preserve"> </w:t>
      </w:r>
      <w:r w:rsidRPr="0083601E">
        <w:t>the</w:t>
      </w:r>
      <w:r w:rsidRPr="0083601E">
        <w:rPr>
          <w:spacing w:val="10"/>
        </w:rPr>
        <w:t xml:space="preserve"> </w:t>
      </w:r>
      <w:r w:rsidRPr="0083601E">
        <w:rPr>
          <w:spacing w:val="-1"/>
        </w:rPr>
        <w:t>Guarantor</w:t>
      </w:r>
      <w:r w:rsidRPr="0083601E">
        <w:rPr>
          <w:spacing w:val="11"/>
        </w:rPr>
        <w:t xml:space="preserve"> </w:t>
      </w:r>
      <w:r w:rsidRPr="0083601E">
        <w:rPr>
          <w:spacing w:val="1"/>
        </w:rPr>
        <w:t>of</w:t>
      </w:r>
      <w:r w:rsidRPr="0083601E">
        <w:rPr>
          <w:spacing w:val="11"/>
        </w:rPr>
        <w:t xml:space="preserve"> </w:t>
      </w:r>
      <w:r w:rsidRPr="0083601E">
        <w:t>the</w:t>
      </w:r>
      <w:r w:rsidRPr="0083601E">
        <w:rPr>
          <w:spacing w:val="54"/>
          <w:w w:val="99"/>
        </w:rPr>
        <w:t xml:space="preserve"> </w:t>
      </w:r>
      <w:r w:rsidRPr="0083601E">
        <w:rPr>
          <w:spacing w:val="-1"/>
        </w:rPr>
        <w:t>obligations</w:t>
      </w:r>
      <w:r w:rsidRPr="0083601E">
        <w:rPr>
          <w:spacing w:val="-16"/>
        </w:rPr>
        <w:t xml:space="preserve"> </w:t>
      </w:r>
      <w:r w:rsidRPr="0083601E">
        <w:rPr>
          <w:spacing w:val="-1"/>
        </w:rPr>
        <w:t>guaranteed</w:t>
      </w:r>
      <w:r w:rsidRPr="0083601E">
        <w:rPr>
          <w:spacing w:val="-16"/>
        </w:rPr>
        <w:t xml:space="preserve"> </w:t>
      </w:r>
      <w:r w:rsidRPr="0083601E">
        <w:rPr>
          <w:spacing w:val="-1"/>
        </w:rPr>
        <w:t>hereunder.</w:t>
      </w:r>
    </w:p>
    <w:p w14:paraId="7CB72820" w14:textId="77777777" w:rsidR="00CC384D" w:rsidRPr="0083601E" w:rsidRDefault="00CC384D" w:rsidP="00FD2EDE">
      <w:pPr>
        <w:spacing w:after="0" w:line="240" w:lineRule="auto"/>
        <w:rPr>
          <w:rFonts w:ascii="Times New Roman" w:eastAsia="Times New Roman" w:hAnsi="Times New Roman" w:cs="Times New Roman"/>
          <w:sz w:val="24"/>
          <w:szCs w:val="24"/>
          <w:lang w:val="en-US"/>
        </w:rPr>
      </w:pPr>
    </w:p>
    <w:p w14:paraId="77F83537" w14:textId="2EB492DD" w:rsidR="00CC384D" w:rsidRDefault="00CC384D" w:rsidP="00FD2EDE">
      <w:pPr>
        <w:pStyle w:val="Corpodetexto"/>
        <w:numPr>
          <w:ilvl w:val="0"/>
          <w:numId w:val="190"/>
        </w:numPr>
        <w:tabs>
          <w:tab w:val="left" w:pos="1518"/>
        </w:tabs>
        <w:ind w:left="0" w:right="110" w:firstLine="851"/>
        <w:jc w:val="both"/>
      </w:pPr>
      <w:r w:rsidRPr="0083601E">
        <w:rPr>
          <w:spacing w:val="-1"/>
        </w:rPr>
        <w:t>The</w:t>
      </w:r>
      <w:r w:rsidRPr="0083601E">
        <w:t xml:space="preserve"> </w:t>
      </w:r>
      <w:r w:rsidRPr="0083601E">
        <w:rPr>
          <w:spacing w:val="-1"/>
        </w:rPr>
        <w:t>guarantee</w:t>
      </w:r>
      <w:r w:rsidRPr="0083601E">
        <w:rPr>
          <w:spacing w:val="1"/>
        </w:rPr>
        <w:t xml:space="preserve"> </w:t>
      </w:r>
      <w:r w:rsidRPr="0083601E">
        <w:t xml:space="preserve">of </w:t>
      </w:r>
      <w:r w:rsidRPr="0083601E">
        <w:rPr>
          <w:spacing w:val="-1"/>
        </w:rPr>
        <w:t>payment</w:t>
      </w:r>
      <w:r w:rsidRPr="0083601E">
        <w:rPr>
          <w:spacing w:val="2"/>
        </w:rPr>
        <w:t xml:space="preserve"> </w:t>
      </w:r>
      <w:r w:rsidRPr="0083601E">
        <w:rPr>
          <w:spacing w:val="-1"/>
        </w:rPr>
        <w:t>and</w:t>
      </w:r>
      <w:r w:rsidRPr="0083601E">
        <w:rPr>
          <w:spacing w:val="1"/>
        </w:rPr>
        <w:t xml:space="preserve"> </w:t>
      </w:r>
      <w:r w:rsidRPr="0083601E">
        <w:rPr>
          <w:spacing w:val="-1"/>
        </w:rPr>
        <w:t>performance</w:t>
      </w:r>
      <w:r w:rsidRPr="0083601E">
        <w:rPr>
          <w:spacing w:val="1"/>
        </w:rPr>
        <w:t xml:space="preserve"> </w:t>
      </w:r>
      <w:r w:rsidRPr="0083601E">
        <w:t>provided</w:t>
      </w:r>
      <w:r w:rsidRPr="0083601E">
        <w:rPr>
          <w:spacing w:val="1"/>
        </w:rPr>
        <w:t xml:space="preserve"> </w:t>
      </w:r>
      <w:r w:rsidRPr="0083601E">
        <w:t>in</w:t>
      </w:r>
      <w:r w:rsidRPr="0083601E">
        <w:rPr>
          <w:spacing w:val="1"/>
        </w:rPr>
        <w:t xml:space="preserve"> </w:t>
      </w:r>
      <w:r w:rsidRPr="0083601E">
        <w:t>this</w:t>
      </w:r>
      <w:r w:rsidRPr="0083601E">
        <w:rPr>
          <w:spacing w:val="2"/>
        </w:rPr>
        <w:t xml:space="preserve"> </w:t>
      </w:r>
      <w:r w:rsidRPr="0083601E">
        <w:rPr>
          <w:spacing w:val="-1"/>
        </w:rPr>
        <w:t>Guarantee</w:t>
      </w:r>
      <w:r w:rsidRPr="0083601E">
        <w:t xml:space="preserve"> is</w:t>
      </w:r>
      <w:r w:rsidRPr="0083601E">
        <w:rPr>
          <w:spacing w:val="55"/>
          <w:w w:val="99"/>
        </w:rPr>
        <w:t xml:space="preserve"> </w:t>
      </w:r>
      <w:r w:rsidRPr="0083601E">
        <w:t>a</w:t>
      </w:r>
      <w:r w:rsidRPr="0083601E">
        <w:rPr>
          <w:spacing w:val="-5"/>
        </w:rPr>
        <w:t xml:space="preserve"> </w:t>
      </w:r>
      <w:r w:rsidRPr="0083601E">
        <w:rPr>
          <w:spacing w:val="-1"/>
        </w:rPr>
        <w:t>continuing,</w:t>
      </w:r>
      <w:r w:rsidRPr="0083601E">
        <w:rPr>
          <w:spacing w:val="-3"/>
        </w:rPr>
        <w:t xml:space="preserve"> </w:t>
      </w:r>
      <w:r w:rsidRPr="0083601E">
        <w:rPr>
          <w:spacing w:val="-1"/>
        </w:rPr>
        <w:t>absolute</w:t>
      </w:r>
      <w:r w:rsidRPr="0083601E">
        <w:rPr>
          <w:spacing w:val="-5"/>
        </w:rPr>
        <w:t xml:space="preserve"> </w:t>
      </w:r>
      <w:r w:rsidRPr="0083601E">
        <w:t>and</w:t>
      </w:r>
      <w:r w:rsidRPr="0083601E">
        <w:rPr>
          <w:spacing w:val="-3"/>
        </w:rPr>
        <w:t xml:space="preserve"> </w:t>
      </w:r>
      <w:r w:rsidRPr="0083601E">
        <w:rPr>
          <w:spacing w:val="-1"/>
        </w:rPr>
        <w:t>unconditional</w:t>
      </w:r>
      <w:r w:rsidRPr="0083601E">
        <w:rPr>
          <w:spacing w:val="-3"/>
        </w:rPr>
        <w:t xml:space="preserve"> </w:t>
      </w:r>
      <w:r w:rsidRPr="0083601E">
        <w:rPr>
          <w:spacing w:val="-1"/>
        </w:rPr>
        <w:t>guarantee</w:t>
      </w:r>
      <w:r w:rsidRPr="0083601E">
        <w:rPr>
          <w:spacing w:val="-5"/>
        </w:rPr>
        <w:t xml:space="preserve"> </w:t>
      </w:r>
      <w:r w:rsidRPr="0083601E">
        <w:rPr>
          <w:spacing w:val="-1"/>
        </w:rPr>
        <w:t>and</w:t>
      </w:r>
      <w:r w:rsidRPr="0083601E">
        <w:rPr>
          <w:spacing w:val="-3"/>
        </w:rPr>
        <w:t xml:space="preserve"> </w:t>
      </w:r>
      <w:r w:rsidRPr="0083601E">
        <w:rPr>
          <w:spacing w:val="-1"/>
        </w:rPr>
        <w:t>shall</w:t>
      </w:r>
      <w:r w:rsidRPr="0083601E">
        <w:rPr>
          <w:spacing w:val="-4"/>
        </w:rPr>
        <w:t xml:space="preserve"> </w:t>
      </w:r>
      <w:r w:rsidRPr="0083601E">
        <w:t>apply</w:t>
      </w:r>
      <w:r w:rsidRPr="0083601E">
        <w:rPr>
          <w:spacing w:val="-8"/>
        </w:rPr>
        <w:t xml:space="preserve"> </w:t>
      </w:r>
      <w:r w:rsidRPr="0083601E">
        <w:t>to</w:t>
      </w:r>
      <w:r w:rsidRPr="0083601E">
        <w:rPr>
          <w:spacing w:val="-3"/>
        </w:rPr>
        <w:t xml:space="preserve"> </w:t>
      </w:r>
      <w:r w:rsidRPr="0083601E">
        <w:rPr>
          <w:spacing w:val="-1"/>
        </w:rPr>
        <w:t>all</w:t>
      </w:r>
      <w:r w:rsidRPr="0083601E">
        <w:rPr>
          <w:spacing w:val="-4"/>
        </w:rPr>
        <w:t xml:space="preserve"> </w:t>
      </w:r>
      <w:r w:rsidRPr="0083601E">
        <w:rPr>
          <w:spacing w:val="-1"/>
        </w:rPr>
        <w:t>obligations</w:t>
      </w:r>
      <w:r w:rsidRPr="0083601E">
        <w:rPr>
          <w:spacing w:val="-3"/>
        </w:rPr>
        <w:t xml:space="preserve"> </w:t>
      </w:r>
      <w:r w:rsidRPr="0083601E">
        <w:rPr>
          <w:spacing w:val="-1"/>
        </w:rPr>
        <w:t>and</w:t>
      </w:r>
      <w:r w:rsidRPr="0083601E">
        <w:rPr>
          <w:spacing w:val="101"/>
          <w:w w:val="99"/>
        </w:rPr>
        <w:t xml:space="preserve"> </w:t>
      </w:r>
      <w:r w:rsidRPr="0083601E">
        <w:rPr>
          <w:spacing w:val="-1"/>
        </w:rPr>
        <w:t>liabilities</w:t>
      </w:r>
      <w:r w:rsidRPr="0083601E">
        <w:t xml:space="preserve"> </w:t>
      </w:r>
      <w:r w:rsidRPr="0083601E">
        <w:rPr>
          <w:spacing w:val="-1"/>
        </w:rPr>
        <w:t xml:space="preserve">under </w:t>
      </w:r>
      <w:r w:rsidRPr="0083601E">
        <w:t>the</w:t>
      </w:r>
      <w:r w:rsidRPr="0083601E">
        <w:rPr>
          <w:spacing w:val="-2"/>
        </w:rPr>
        <w:t xml:space="preserve"> </w:t>
      </w:r>
      <w:r w:rsidRPr="0083601E">
        <w:rPr>
          <w:spacing w:val="-1"/>
        </w:rPr>
        <w:t>Agreement</w:t>
      </w:r>
      <w:r w:rsidRPr="0083601E">
        <w:t xml:space="preserve"> </w:t>
      </w:r>
      <w:r w:rsidRPr="0083601E">
        <w:rPr>
          <w:spacing w:val="-1"/>
        </w:rPr>
        <w:t>as</w:t>
      </w:r>
      <w:r w:rsidRPr="0083601E">
        <w:rPr>
          <w:spacing w:val="1"/>
        </w:rPr>
        <w:t xml:space="preserve"> </w:t>
      </w:r>
      <w:r w:rsidRPr="0083601E">
        <w:t>they</w:t>
      </w:r>
      <w:r w:rsidRPr="0083601E">
        <w:rPr>
          <w:spacing w:val="-5"/>
        </w:rPr>
        <w:t xml:space="preserve"> </w:t>
      </w:r>
      <w:r w:rsidRPr="0083601E">
        <w:t>arise</w:t>
      </w:r>
      <w:r w:rsidRPr="0083601E">
        <w:rPr>
          <w:spacing w:val="-2"/>
        </w:rPr>
        <w:t xml:space="preserve"> </w:t>
      </w:r>
      <w:r w:rsidRPr="0083601E">
        <w:rPr>
          <w:spacing w:val="-1"/>
        </w:rPr>
        <w:t>and</w:t>
      </w:r>
      <w:r w:rsidRPr="0083601E">
        <w:t xml:space="preserve"> until </w:t>
      </w:r>
      <w:r w:rsidRPr="0083601E">
        <w:rPr>
          <w:spacing w:val="-1"/>
        </w:rPr>
        <w:t xml:space="preserve">such </w:t>
      </w:r>
      <w:r w:rsidRPr="0083601E">
        <w:t>time</w:t>
      </w:r>
      <w:r w:rsidRPr="0083601E">
        <w:rPr>
          <w:spacing w:val="-2"/>
        </w:rPr>
        <w:t xml:space="preserve"> </w:t>
      </w:r>
      <w:r w:rsidRPr="0083601E">
        <w:rPr>
          <w:spacing w:val="-1"/>
        </w:rPr>
        <w:t>as</w:t>
      </w:r>
      <w:r w:rsidRPr="0083601E">
        <w:rPr>
          <w:spacing w:val="1"/>
        </w:rPr>
        <w:t xml:space="preserve"> </w:t>
      </w:r>
      <w:r w:rsidRPr="0083601E">
        <w:t>they</w:t>
      </w:r>
      <w:r w:rsidRPr="0083601E">
        <w:rPr>
          <w:spacing w:val="-5"/>
        </w:rPr>
        <w:t xml:space="preserve"> </w:t>
      </w:r>
      <w:r w:rsidRPr="0083601E">
        <w:t>are</w:t>
      </w:r>
      <w:r w:rsidRPr="0083601E">
        <w:rPr>
          <w:spacing w:val="1"/>
        </w:rPr>
        <w:t xml:space="preserve"> </w:t>
      </w:r>
      <w:r w:rsidRPr="0083601E">
        <w:t>indefeasibly</w:t>
      </w:r>
      <w:r w:rsidRPr="0083601E">
        <w:rPr>
          <w:spacing w:val="67"/>
          <w:w w:val="99"/>
        </w:rPr>
        <w:t xml:space="preserve"> </w:t>
      </w:r>
      <w:r w:rsidRPr="0083601E">
        <w:rPr>
          <w:spacing w:val="-1"/>
        </w:rPr>
        <w:lastRenderedPageBreak/>
        <w:t>discharged</w:t>
      </w:r>
      <w:r w:rsidRPr="0083601E">
        <w:rPr>
          <w:spacing w:val="-3"/>
        </w:rPr>
        <w:t xml:space="preserve"> </w:t>
      </w:r>
      <w:r w:rsidRPr="0083601E">
        <w:t>in</w:t>
      </w:r>
      <w:r w:rsidRPr="0083601E">
        <w:rPr>
          <w:spacing w:val="-1"/>
        </w:rPr>
        <w:t xml:space="preserve"> full.</w:t>
      </w:r>
      <w:r w:rsidRPr="0083601E">
        <w:rPr>
          <w:spacing w:val="54"/>
        </w:rPr>
        <w:t xml:space="preserve"> </w:t>
      </w:r>
      <w:r w:rsidRPr="0083601E">
        <w:t>Without</w:t>
      </w:r>
      <w:r w:rsidRPr="0083601E">
        <w:rPr>
          <w:spacing w:val="-2"/>
        </w:rPr>
        <w:t xml:space="preserve"> </w:t>
      </w:r>
      <w:r w:rsidRPr="0083601E">
        <w:t>limiting</w:t>
      </w:r>
      <w:r w:rsidRPr="0083601E">
        <w:rPr>
          <w:spacing w:val="-5"/>
        </w:rPr>
        <w:t xml:space="preserve"> </w:t>
      </w:r>
      <w:r w:rsidRPr="0083601E">
        <w:t>the</w:t>
      </w:r>
      <w:r w:rsidRPr="0083601E">
        <w:rPr>
          <w:spacing w:val="-3"/>
        </w:rPr>
        <w:t xml:space="preserve"> </w:t>
      </w:r>
      <w:r w:rsidRPr="0083601E">
        <w:rPr>
          <w:spacing w:val="-1"/>
        </w:rPr>
        <w:t>generality</w:t>
      </w:r>
      <w:r w:rsidRPr="0083601E">
        <w:rPr>
          <w:spacing w:val="-5"/>
        </w:rPr>
        <w:t xml:space="preserve"> </w:t>
      </w:r>
      <w:r w:rsidRPr="0083601E">
        <w:rPr>
          <w:spacing w:val="1"/>
        </w:rPr>
        <w:t>of</w:t>
      </w:r>
      <w:r w:rsidRPr="0083601E">
        <w:rPr>
          <w:spacing w:val="-4"/>
        </w:rPr>
        <w:t xml:space="preserve"> </w:t>
      </w:r>
      <w:r w:rsidRPr="0083601E">
        <w:t>the</w:t>
      </w:r>
      <w:r w:rsidRPr="0083601E">
        <w:rPr>
          <w:spacing w:val="-3"/>
        </w:rPr>
        <w:t xml:space="preserve"> </w:t>
      </w:r>
      <w:r w:rsidRPr="0083601E">
        <w:rPr>
          <w:spacing w:val="-1"/>
        </w:rPr>
        <w:t>foregoing,</w:t>
      </w:r>
      <w:r w:rsidRPr="0083601E">
        <w:rPr>
          <w:spacing w:val="-3"/>
        </w:rPr>
        <w:t xml:space="preserve"> </w:t>
      </w:r>
      <w:r w:rsidRPr="0083601E">
        <w:t>the</w:t>
      </w:r>
      <w:r w:rsidRPr="0083601E">
        <w:rPr>
          <w:spacing w:val="-2"/>
        </w:rPr>
        <w:t xml:space="preserve"> </w:t>
      </w:r>
      <w:r w:rsidRPr="0083601E">
        <w:rPr>
          <w:spacing w:val="-1"/>
        </w:rPr>
        <w:t>guarantee</w:t>
      </w:r>
      <w:r w:rsidRPr="0083601E">
        <w:rPr>
          <w:spacing w:val="-3"/>
        </w:rPr>
        <w:t xml:space="preserve"> </w:t>
      </w:r>
      <w:r w:rsidRPr="0083601E">
        <w:t>of</w:t>
      </w:r>
      <w:r w:rsidRPr="0083601E">
        <w:rPr>
          <w:spacing w:val="-4"/>
        </w:rPr>
        <w:t xml:space="preserve"> </w:t>
      </w:r>
      <w:r w:rsidRPr="0083601E">
        <w:t>the</w:t>
      </w:r>
      <w:r w:rsidRPr="0083601E">
        <w:rPr>
          <w:spacing w:val="67"/>
          <w:w w:val="99"/>
        </w:rPr>
        <w:t xml:space="preserve"> </w:t>
      </w:r>
      <w:r w:rsidRPr="0083601E">
        <w:rPr>
          <w:spacing w:val="-1"/>
        </w:rPr>
        <w:t>Guarantor</w:t>
      </w:r>
      <w:r w:rsidRPr="0083601E">
        <w:rPr>
          <w:spacing w:val="5"/>
        </w:rPr>
        <w:t xml:space="preserve"> </w:t>
      </w:r>
      <w:r w:rsidRPr="0083601E">
        <w:rPr>
          <w:spacing w:val="-1"/>
        </w:rPr>
        <w:t>shall</w:t>
      </w:r>
      <w:r w:rsidRPr="0083601E">
        <w:rPr>
          <w:spacing w:val="5"/>
        </w:rPr>
        <w:t xml:space="preserve"> </w:t>
      </w:r>
      <w:r w:rsidRPr="0083601E">
        <w:t>not</w:t>
      </w:r>
      <w:r w:rsidRPr="0083601E">
        <w:rPr>
          <w:spacing w:val="5"/>
        </w:rPr>
        <w:t xml:space="preserve"> </w:t>
      </w:r>
      <w:r w:rsidRPr="0083601E">
        <w:t>be</w:t>
      </w:r>
      <w:r w:rsidRPr="0083601E">
        <w:rPr>
          <w:spacing w:val="6"/>
        </w:rPr>
        <w:t xml:space="preserve"> </w:t>
      </w:r>
      <w:r w:rsidRPr="0083601E">
        <w:rPr>
          <w:spacing w:val="-1"/>
        </w:rPr>
        <w:t>released,</w:t>
      </w:r>
      <w:r w:rsidRPr="0083601E">
        <w:rPr>
          <w:spacing w:val="4"/>
        </w:rPr>
        <w:t xml:space="preserve"> </w:t>
      </w:r>
      <w:r w:rsidRPr="0083601E">
        <w:rPr>
          <w:spacing w:val="-1"/>
        </w:rPr>
        <w:t>discharged</w:t>
      </w:r>
      <w:r w:rsidRPr="0083601E">
        <w:rPr>
          <w:spacing w:val="7"/>
        </w:rPr>
        <w:t xml:space="preserve"> </w:t>
      </w:r>
      <w:r w:rsidRPr="0083601E">
        <w:t>or</w:t>
      </w:r>
      <w:r w:rsidRPr="0083601E">
        <w:rPr>
          <w:spacing w:val="3"/>
        </w:rPr>
        <w:t xml:space="preserve"> </w:t>
      </w:r>
      <w:r w:rsidRPr="0083601E">
        <w:rPr>
          <w:spacing w:val="-1"/>
        </w:rPr>
        <w:t>otherwise</w:t>
      </w:r>
      <w:r w:rsidRPr="0083601E">
        <w:rPr>
          <w:spacing w:val="6"/>
        </w:rPr>
        <w:t xml:space="preserve"> </w:t>
      </w:r>
      <w:r w:rsidRPr="0083601E">
        <w:rPr>
          <w:spacing w:val="-1"/>
        </w:rPr>
        <w:t>affected</w:t>
      </w:r>
      <w:r w:rsidRPr="0083601E">
        <w:rPr>
          <w:spacing w:val="7"/>
        </w:rPr>
        <w:t xml:space="preserve"> </w:t>
      </w:r>
      <w:r w:rsidRPr="0083601E">
        <w:rPr>
          <w:spacing w:val="-2"/>
        </w:rPr>
        <w:t>by:</w:t>
      </w:r>
      <w:r w:rsidRPr="0083601E">
        <w:rPr>
          <w:spacing w:val="7"/>
        </w:rPr>
        <w:t xml:space="preserve"> </w:t>
      </w:r>
      <w:r w:rsidRPr="0083601E">
        <w:rPr>
          <w:spacing w:val="-1"/>
        </w:rPr>
        <w:t>(i)</w:t>
      </w:r>
      <w:r w:rsidRPr="0083601E">
        <w:rPr>
          <w:spacing w:val="6"/>
        </w:rPr>
        <w:t xml:space="preserve"> </w:t>
      </w:r>
      <w:r w:rsidRPr="0083601E">
        <w:t>any</w:t>
      </w:r>
      <w:r w:rsidRPr="0083601E">
        <w:rPr>
          <w:spacing w:val="2"/>
        </w:rPr>
        <w:t xml:space="preserve"> </w:t>
      </w:r>
      <w:r w:rsidRPr="0083601E">
        <w:rPr>
          <w:spacing w:val="-1"/>
        </w:rPr>
        <w:t>changes</w:t>
      </w:r>
      <w:r w:rsidRPr="0083601E">
        <w:rPr>
          <w:spacing w:val="7"/>
        </w:rPr>
        <w:t xml:space="preserve"> </w:t>
      </w:r>
      <w:r w:rsidRPr="0083601E">
        <w:t>in</w:t>
      </w:r>
      <w:r w:rsidRPr="0083601E">
        <w:rPr>
          <w:spacing w:val="89"/>
          <w:w w:val="99"/>
        </w:rPr>
        <w:t xml:space="preserve"> </w:t>
      </w:r>
      <w:r w:rsidRPr="0083601E">
        <w:t>the</w:t>
      </w:r>
      <w:r w:rsidRPr="0083601E">
        <w:rPr>
          <w:spacing w:val="1"/>
        </w:rPr>
        <w:t xml:space="preserve"> </w:t>
      </w:r>
      <w:r w:rsidRPr="0083601E">
        <w:rPr>
          <w:spacing w:val="-1"/>
        </w:rPr>
        <w:t>name,</w:t>
      </w:r>
      <w:r w:rsidRPr="0083601E">
        <w:rPr>
          <w:spacing w:val="2"/>
        </w:rPr>
        <w:t xml:space="preserve"> </w:t>
      </w:r>
      <w:r w:rsidRPr="0083601E">
        <w:rPr>
          <w:spacing w:val="-1"/>
        </w:rPr>
        <w:t>authorized</w:t>
      </w:r>
      <w:r w:rsidRPr="0083601E">
        <w:rPr>
          <w:spacing w:val="1"/>
        </w:rPr>
        <w:t xml:space="preserve"> </w:t>
      </w:r>
      <w:r w:rsidRPr="0083601E">
        <w:rPr>
          <w:spacing w:val="-1"/>
        </w:rPr>
        <w:t>activities,</w:t>
      </w:r>
      <w:r w:rsidRPr="0083601E">
        <w:rPr>
          <w:spacing w:val="2"/>
        </w:rPr>
        <w:t xml:space="preserve"> </w:t>
      </w:r>
      <w:r w:rsidRPr="0083601E">
        <w:rPr>
          <w:spacing w:val="-1"/>
        </w:rPr>
        <w:t>legal</w:t>
      </w:r>
      <w:r w:rsidRPr="0083601E">
        <w:rPr>
          <w:spacing w:val="3"/>
        </w:rPr>
        <w:t xml:space="preserve"> </w:t>
      </w:r>
      <w:r w:rsidRPr="0083601E">
        <w:rPr>
          <w:spacing w:val="-1"/>
        </w:rPr>
        <w:t>existence,</w:t>
      </w:r>
      <w:r w:rsidRPr="0083601E">
        <w:rPr>
          <w:spacing w:val="2"/>
        </w:rPr>
        <w:t xml:space="preserve"> </w:t>
      </w:r>
      <w:r w:rsidRPr="0083601E">
        <w:rPr>
          <w:spacing w:val="-1"/>
        </w:rPr>
        <w:t>structure,</w:t>
      </w:r>
      <w:r w:rsidRPr="0083601E">
        <w:rPr>
          <w:spacing w:val="2"/>
        </w:rPr>
        <w:t xml:space="preserve"> </w:t>
      </w:r>
      <w:r w:rsidRPr="0083601E">
        <w:rPr>
          <w:spacing w:val="-1"/>
        </w:rPr>
        <w:t>personnel</w:t>
      </w:r>
      <w:r w:rsidRPr="0083601E">
        <w:rPr>
          <w:spacing w:val="3"/>
        </w:rPr>
        <w:t xml:space="preserve"> </w:t>
      </w:r>
      <w:r w:rsidRPr="0083601E">
        <w:t>or</w:t>
      </w:r>
      <w:r w:rsidRPr="0083601E">
        <w:rPr>
          <w:spacing w:val="1"/>
        </w:rPr>
        <w:t xml:space="preserve"> </w:t>
      </w:r>
      <w:r w:rsidRPr="0083601E">
        <w:rPr>
          <w:spacing w:val="-1"/>
        </w:rPr>
        <w:t>direct</w:t>
      </w:r>
      <w:r w:rsidRPr="0083601E">
        <w:rPr>
          <w:spacing w:val="3"/>
        </w:rPr>
        <w:t xml:space="preserve"> </w:t>
      </w:r>
      <w:r w:rsidRPr="0083601E">
        <w:t>or</w:t>
      </w:r>
      <w:r w:rsidRPr="0083601E">
        <w:rPr>
          <w:spacing w:val="1"/>
        </w:rPr>
        <w:t xml:space="preserve"> </w:t>
      </w:r>
      <w:r w:rsidRPr="0083601E">
        <w:rPr>
          <w:spacing w:val="-1"/>
        </w:rPr>
        <w:t>indirect</w:t>
      </w:r>
      <w:r w:rsidR="00C65BFF" w:rsidRPr="0083601E">
        <w:rPr>
          <w:spacing w:val="-1"/>
        </w:rPr>
        <w:t xml:space="preserve"> </w:t>
      </w:r>
      <w:r w:rsidRPr="0083601E">
        <w:rPr>
          <w:spacing w:val="-1"/>
        </w:rPr>
        <w:t>ownership</w:t>
      </w:r>
      <w:r w:rsidRPr="0083601E">
        <w:rPr>
          <w:spacing w:val="37"/>
        </w:rPr>
        <w:t xml:space="preserve"> </w:t>
      </w:r>
      <w:r w:rsidRPr="0083601E">
        <w:t>of</w:t>
      </w:r>
      <w:r w:rsidRPr="0083601E">
        <w:rPr>
          <w:spacing w:val="36"/>
        </w:rPr>
        <w:t xml:space="preserve"> </w:t>
      </w:r>
      <w:r w:rsidRPr="0083601E">
        <w:t>the</w:t>
      </w:r>
      <w:r w:rsidRPr="0083601E">
        <w:rPr>
          <w:spacing w:val="38"/>
        </w:rPr>
        <w:t xml:space="preserve"> </w:t>
      </w:r>
      <w:r w:rsidRPr="0083601E">
        <w:rPr>
          <w:spacing w:val="-1"/>
        </w:rPr>
        <w:t>Seller,</w:t>
      </w:r>
      <w:r w:rsidRPr="0083601E">
        <w:rPr>
          <w:spacing w:val="38"/>
        </w:rPr>
        <w:t xml:space="preserve"> </w:t>
      </w:r>
      <w:r w:rsidRPr="0083601E">
        <w:rPr>
          <w:spacing w:val="-1"/>
        </w:rPr>
        <w:t>(ii)</w:t>
      </w:r>
      <w:r w:rsidRPr="0083601E">
        <w:rPr>
          <w:spacing w:val="37"/>
        </w:rPr>
        <w:t xml:space="preserve"> </w:t>
      </w:r>
      <w:r w:rsidRPr="0083601E">
        <w:t>the</w:t>
      </w:r>
      <w:r w:rsidRPr="0083601E">
        <w:rPr>
          <w:spacing w:val="36"/>
        </w:rPr>
        <w:t xml:space="preserve"> </w:t>
      </w:r>
      <w:r w:rsidRPr="0083601E">
        <w:rPr>
          <w:spacing w:val="-1"/>
        </w:rPr>
        <w:t>insolvency,</w:t>
      </w:r>
      <w:r w:rsidRPr="0083601E">
        <w:rPr>
          <w:spacing w:val="37"/>
        </w:rPr>
        <w:t xml:space="preserve"> </w:t>
      </w:r>
      <w:r w:rsidRPr="0083601E">
        <w:rPr>
          <w:spacing w:val="-1"/>
        </w:rPr>
        <w:t>bankruptcy,</w:t>
      </w:r>
      <w:r w:rsidRPr="0083601E">
        <w:rPr>
          <w:spacing w:val="39"/>
        </w:rPr>
        <w:t xml:space="preserve"> </w:t>
      </w:r>
      <w:r w:rsidRPr="0083601E">
        <w:rPr>
          <w:spacing w:val="-1"/>
        </w:rPr>
        <w:t>reorganization</w:t>
      </w:r>
      <w:r w:rsidRPr="0083601E">
        <w:rPr>
          <w:spacing w:val="37"/>
        </w:rPr>
        <w:t xml:space="preserve"> </w:t>
      </w:r>
      <w:r w:rsidRPr="0083601E">
        <w:t>or</w:t>
      </w:r>
      <w:r w:rsidRPr="0083601E">
        <w:rPr>
          <w:spacing w:val="36"/>
        </w:rPr>
        <w:t xml:space="preserve"> </w:t>
      </w:r>
      <w:r w:rsidRPr="0083601E">
        <w:rPr>
          <w:spacing w:val="1"/>
        </w:rPr>
        <w:t>any</w:t>
      </w:r>
      <w:r w:rsidRPr="0083601E">
        <w:rPr>
          <w:spacing w:val="32"/>
        </w:rPr>
        <w:t xml:space="preserve"> </w:t>
      </w:r>
      <w:r w:rsidRPr="0083601E">
        <w:t>other</w:t>
      </w:r>
      <w:r w:rsidRPr="0083601E">
        <w:rPr>
          <w:spacing w:val="86"/>
          <w:w w:val="99"/>
        </w:rPr>
        <w:t xml:space="preserve"> </w:t>
      </w:r>
      <w:r w:rsidRPr="0083601E">
        <w:rPr>
          <w:spacing w:val="-1"/>
        </w:rPr>
        <w:t>similar</w:t>
      </w:r>
      <w:r w:rsidRPr="0083601E">
        <w:rPr>
          <w:spacing w:val="55"/>
        </w:rPr>
        <w:t xml:space="preserve"> </w:t>
      </w:r>
      <w:r w:rsidRPr="0083601E">
        <w:rPr>
          <w:spacing w:val="-1"/>
        </w:rPr>
        <w:t>proceeding</w:t>
      </w:r>
      <w:r w:rsidRPr="0083601E">
        <w:rPr>
          <w:spacing w:val="57"/>
        </w:rPr>
        <w:t xml:space="preserve"> </w:t>
      </w:r>
      <w:r w:rsidRPr="0083601E">
        <w:rPr>
          <w:spacing w:val="-1"/>
        </w:rPr>
        <w:t>affecting</w:t>
      </w:r>
      <w:r w:rsidRPr="0083601E">
        <w:rPr>
          <w:spacing w:val="54"/>
        </w:rPr>
        <w:t xml:space="preserve"> </w:t>
      </w:r>
      <w:r w:rsidRPr="0083601E">
        <w:t>the</w:t>
      </w:r>
      <w:r w:rsidRPr="0083601E">
        <w:rPr>
          <w:spacing w:val="56"/>
        </w:rPr>
        <w:t xml:space="preserve"> </w:t>
      </w:r>
      <w:r w:rsidRPr="0083601E">
        <w:t>Seller</w:t>
      </w:r>
      <w:r w:rsidRPr="0083601E">
        <w:rPr>
          <w:spacing w:val="56"/>
        </w:rPr>
        <w:t xml:space="preserve"> </w:t>
      </w:r>
      <w:r w:rsidRPr="0083601E">
        <w:t>or</w:t>
      </w:r>
      <w:r w:rsidRPr="0083601E">
        <w:rPr>
          <w:spacing w:val="55"/>
        </w:rPr>
        <w:t xml:space="preserve"> </w:t>
      </w:r>
      <w:r w:rsidRPr="0083601E">
        <w:t>its</w:t>
      </w:r>
      <w:r w:rsidRPr="0083601E">
        <w:rPr>
          <w:spacing w:val="57"/>
        </w:rPr>
        <w:t xml:space="preserve"> </w:t>
      </w:r>
      <w:r w:rsidRPr="0083601E">
        <w:rPr>
          <w:spacing w:val="-1"/>
        </w:rPr>
        <w:t>respective</w:t>
      </w:r>
      <w:r w:rsidRPr="0083601E">
        <w:rPr>
          <w:spacing w:val="58"/>
        </w:rPr>
        <w:t xml:space="preserve"> </w:t>
      </w:r>
      <w:r w:rsidRPr="0083601E">
        <w:rPr>
          <w:spacing w:val="-1"/>
        </w:rPr>
        <w:t>assets,</w:t>
      </w:r>
      <w:r w:rsidRPr="0083601E">
        <w:rPr>
          <w:spacing w:val="56"/>
        </w:rPr>
        <w:t xml:space="preserve"> </w:t>
      </w:r>
      <w:r w:rsidRPr="0083601E">
        <w:rPr>
          <w:spacing w:val="-1"/>
        </w:rPr>
        <w:t>(iii)</w:t>
      </w:r>
      <w:r w:rsidRPr="0083601E">
        <w:rPr>
          <w:spacing w:val="56"/>
        </w:rPr>
        <w:t xml:space="preserve"> </w:t>
      </w:r>
      <w:r w:rsidRPr="0083601E">
        <w:rPr>
          <w:spacing w:val="1"/>
        </w:rPr>
        <w:t>any</w:t>
      </w:r>
      <w:r w:rsidRPr="0083601E">
        <w:rPr>
          <w:spacing w:val="52"/>
        </w:rPr>
        <w:t xml:space="preserve"> </w:t>
      </w:r>
      <w:r w:rsidRPr="0083601E">
        <w:t>release</w:t>
      </w:r>
      <w:r w:rsidRPr="0083601E">
        <w:rPr>
          <w:spacing w:val="55"/>
        </w:rPr>
        <w:t xml:space="preserve"> </w:t>
      </w:r>
      <w:r w:rsidRPr="0083601E">
        <w:t>or</w:t>
      </w:r>
      <w:r w:rsidRPr="0083601E">
        <w:rPr>
          <w:spacing w:val="81"/>
          <w:w w:val="99"/>
        </w:rPr>
        <w:t xml:space="preserve"> </w:t>
      </w:r>
      <w:r w:rsidRPr="0083601E">
        <w:rPr>
          <w:spacing w:val="-1"/>
        </w:rPr>
        <w:t>surrender</w:t>
      </w:r>
      <w:r w:rsidRPr="0083601E">
        <w:rPr>
          <w:spacing w:val="8"/>
        </w:rPr>
        <w:t xml:space="preserve"> </w:t>
      </w:r>
      <w:r w:rsidRPr="0083601E">
        <w:rPr>
          <w:spacing w:val="1"/>
        </w:rPr>
        <w:t>by</w:t>
      </w:r>
      <w:r w:rsidRPr="0083601E">
        <w:rPr>
          <w:spacing w:val="4"/>
        </w:rPr>
        <w:t xml:space="preserve"> </w:t>
      </w:r>
      <w:r w:rsidRPr="0083601E">
        <w:t>the</w:t>
      </w:r>
      <w:r w:rsidRPr="0083601E">
        <w:rPr>
          <w:spacing w:val="8"/>
        </w:rPr>
        <w:t xml:space="preserve"> </w:t>
      </w:r>
      <w:r w:rsidRPr="0083601E">
        <w:t>Beneficiary</w:t>
      </w:r>
      <w:r w:rsidRPr="0083601E">
        <w:rPr>
          <w:spacing w:val="5"/>
        </w:rPr>
        <w:t xml:space="preserve"> </w:t>
      </w:r>
      <w:r w:rsidRPr="0083601E">
        <w:t>of</w:t>
      </w:r>
      <w:r w:rsidRPr="0083601E">
        <w:rPr>
          <w:spacing w:val="8"/>
        </w:rPr>
        <w:t xml:space="preserve"> </w:t>
      </w:r>
      <w:r w:rsidRPr="0083601E">
        <w:rPr>
          <w:spacing w:val="1"/>
        </w:rPr>
        <w:t>any</w:t>
      </w:r>
      <w:r w:rsidRPr="0083601E">
        <w:rPr>
          <w:spacing w:val="4"/>
        </w:rPr>
        <w:t xml:space="preserve"> </w:t>
      </w:r>
      <w:r w:rsidRPr="0083601E">
        <w:rPr>
          <w:spacing w:val="-1"/>
        </w:rPr>
        <w:t>collateral</w:t>
      </w:r>
      <w:r w:rsidRPr="0083601E">
        <w:rPr>
          <w:spacing w:val="9"/>
        </w:rPr>
        <w:t xml:space="preserve"> </w:t>
      </w:r>
      <w:r w:rsidRPr="0083601E">
        <w:t>or</w:t>
      </w:r>
      <w:r w:rsidRPr="0083601E">
        <w:rPr>
          <w:spacing w:val="9"/>
        </w:rPr>
        <w:t xml:space="preserve"> </w:t>
      </w:r>
      <w:r w:rsidRPr="0083601E">
        <w:rPr>
          <w:spacing w:val="-1"/>
        </w:rPr>
        <w:t>other</w:t>
      </w:r>
      <w:r w:rsidRPr="0083601E">
        <w:rPr>
          <w:spacing w:val="8"/>
        </w:rPr>
        <w:t xml:space="preserve"> </w:t>
      </w:r>
      <w:r w:rsidRPr="0083601E">
        <w:t>security</w:t>
      </w:r>
      <w:r w:rsidRPr="0083601E">
        <w:rPr>
          <w:spacing w:val="2"/>
        </w:rPr>
        <w:t xml:space="preserve"> </w:t>
      </w:r>
      <w:r w:rsidRPr="0083601E">
        <w:t>it</w:t>
      </w:r>
      <w:r w:rsidRPr="0083601E">
        <w:rPr>
          <w:spacing w:val="9"/>
        </w:rPr>
        <w:t xml:space="preserve"> </w:t>
      </w:r>
      <w:r w:rsidRPr="0083601E">
        <w:rPr>
          <w:spacing w:val="1"/>
        </w:rPr>
        <w:t>may</w:t>
      </w:r>
      <w:r w:rsidRPr="0083601E">
        <w:rPr>
          <w:spacing w:val="3"/>
        </w:rPr>
        <w:t xml:space="preserve"> </w:t>
      </w:r>
      <w:r w:rsidRPr="0083601E">
        <w:t>hold</w:t>
      </w:r>
      <w:r w:rsidRPr="0083601E">
        <w:rPr>
          <w:spacing w:val="9"/>
        </w:rPr>
        <w:t xml:space="preserve"> </w:t>
      </w:r>
      <w:r w:rsidRPr="0083601E">
        <w:t>or</w:t>
      </w:r>
      <w:r w:rsidRPr="0083601E">
        <w:rPr>
          <w:spacing w:val="8"/>
        </w:rPr>
        <w:t xml:space="preserve"> </w:t>
      </w:r>
      <w:r w:rsidRPr="0083601E">
        <w:rPr>
          <w:spacing w:val="-1"/>
        </w:rPr>
        <w:t>hereafter</w:t>
      </w:r>
      <w:r w:rsidRPr="00C65BFF">
        <w:rPr>
          <w:spacing w:val="55"/>
          <w:w w:val="99"/>
        </w:rPr>
        <w:t xml:space="preserve"> </w:t>
      </w:r>
      <w:r w:rsidRPr="00C65BFF">
        <w:rPr>
          <w:spacing w:val="-1"/>
        </w:rPr>
        <w:t>acquire</w:t>
      </w:r>
      <w:r w:rsidRPr="00C65BFF">
        <w:rPr>
          <w:spacing w:val="2"/>
        </w:rPr>
        <w:t xml:space="preserve"> </w:t>
      </w:r>
      <w:r w:rsidRPr="00C65BFF">
        <w:rPr>
          <w:spacing w:val="-1"/>
        </w:rPr>
        <w:t>for</w:t>
      </w:r>
      <w:r w:rsidRPr="00C65BFF">
        <w:rPr>
          <w:spacing w:val="1"/>
        </w:rPr>
        <w:t xml:space="preserve"> </w:t>
      </w:r>
      <w:r>
        <w:t>the</w:t>
      </w:r>
      <w:r w:rsidRPr="00C65BFF">
        <w:rPr>
          <w:spacing w:val="3"/>
        </w:rPr>
        <w:t xml:space="preserve"> </w:t>
      </w:r>
      <w:r w:rsidRPr="00C65BFF">
        <w:rPr>
          <w:spacing w:val="-1"/>
        </w:rPr>
        <w:t>payment</w:t>
      </w:r>
      <w:r w:rsidRPr="00C65BFF">
        <w:rPr>
          <w:spacing w:val="5"/>
        </w:rPr>
        <w:t xml:space="preserve"> </w:t>
      </w:r>
      <w:r>
        <w:t>of</w:t>
      </w:r>
      <w:r w:rsidRPr="00C65BFF">
        <w:rPr>
          <w:spacing w:val="1"/>
        </w:rPr>
        <w:t xml:space="preserve"> any</w:t>
      </w:r>
      <w:r w:rsidRPr="00C65BFF">
        <w:rPr>
          <w:spacing w:val="-3"/>
        </w:rPr>
        <w:t xml:space="preserve"> </w:t>
      </w:r>
      <w:r w:rsidRPr="00C65BFF">
        <w:rPr>
          <w:spacing w:val="-1"/>
        </w:rPr>
        <w:t>obligation</w:t>
      </w:r>
      <w:r w:rsidRPr="00C65BFF">
        <w:rPr>
          <w:spacing w:val="2"/>
        </w:rPr>
        <w:t xml:space="preserve"> </w:t>
      </w:r>
      <w:r>
        <w:t>or</w:t>
      </w:r>
      <w:r w:rsidRPr="00C65BFF">
        <w:rPr>
          <w:spacing w:val="1"/>
        </w:rPr>
        <w:t xml:space="preserve"> </w:t>
      </w:r>
      <w:r>
        <w:t>liability</w:t>
      </w:r>
      <w:r w:rsidRPr="00C65BFF">
        <w:rPr>
          <w:spacing w:val="-3"/>
        </w:rPr>
        <w:t xml:space="preserve"> </w:t>
      </w:r>
      <w:r>
        <w:t>hereby</w:t>
      </w:r>
      <w:r w:rsidRPr="00C65BFF">
        <w:rPr>
          <w:spacing w:val="-1"/>
        </w:rPr>
        <w:t xml:space="preserve"> guaranteed,</w:t>
      </w:r>
      <w:r w:rsidRPr="00C65BFF">
        <w:rPr>
          <w:spacing w:val="2"/>
        </w:rPr>
        <w:t xml:space="preserve"> </w:t>
      </w:r>
      <w:r w:rsidRPr="00C65BFF">
        <w:rPr>
          <w:spacing w:val="1"/>
        </w:rPr>
        <w:t>or any</w:t>
      </w:r>
      <w:r w:rsidRPr="00C65BFF">
        <w:rPr>
          <w:spacing w:val="-1"/>
        </w:rPr>
        <w:t xml:space="preserve"> change,</w:t>
      </w:r>
      <w:r w:rsidRPr="00C65BFF">
        <w:rPr>
          <w:spacing w:val="68"/>
          <w:w w:val="99"/>
        </w:rPr>
        <w:t xml:space="preserve"> </w:t>
      </w:r>
      <w:r w:rsidRPr="00C65BFF">
        <w:rPr>
          <w:spacing w:val="-1"/>
        </w:rPr>
        <w:t>exchange</w:t>
      </w:r>
      <w:r w:rsidRPr="00C65BFF">
        <w:rPr>
          <w:spacing w:val="7"/>
        </w:rPr>
        <w:t xml:space="preserve"> </w:t>
      </w:r>
      <w:r>
        <w:t>or</w:t>
      </w:r>
      <w:r w:rsidRPr="00C65BFF">
        <w:rPr>
          <w:spacing w:val="11"/>
        </w:rPr>
        <w:t xml:space="preserve"> </w:t>
      </w:r>
      <w:r w:rsidRPr="00C65BFF">
        <w:rPr>
          <w:spacing w:val="-1"/>
        </w:rPr>
        <w:t>alteration</w:t>
      </w:r>
      <w:r w:rsidRPr="00C65BFF">
        <w:rPr>
          <w:spacing w:val="8"/>
        </w:rPr>
        <w:t xml:space="preserve"> </w:t>
      </w:r>
      <w:r w:rsidRPr="00C65BFF">
        <w:rPr>
          <w:spacing w:val="1"/>
        </w:rPr>
        <w:t>of</w:t>
      </w:r>
      <w:r w:rsidRPr="00C65BFF">
        <w:rPr>
          <w:spacing w:val="11"/>
        </w:rPr>
        <w:t xml:space="preserve"> </w:t>
      </w:r>
      <w:r w:rsidRPr="00C65BFF">
        <w:rPr>
          <w:spacing w:val="-1"/>
        </w:rPr>
        <w:t>such</w:t>
      </w:r>
      <w:r w:rsidRPr="00C65BFF">
        <w:rPr>
          <w:spacing w:val="8"/>
        </w:rPr>
        <w:t xml:space="preserve"> </w:t>
      </w:r>
      <w:r w:rsidRPr="00C65BFF">
        <w:rPr>
          <w:spacing w:val="-1"/>
        </w:rPr>
        <w:t>collateral</w:t>
      </w:r>
      <w:r w:rsidRPr="00C65BFF">
        <w:rPr>
          <w:spacing w:val="9"/>
        </w:rPr>
        <w:t xml:space="preserve"> </w:t>
      </w:r>
      <w:r>
        <w:t>or</w:t>
      </w:r>
      <w:r w:rsidRPr="00C65BFF">
        <w:rPr>
          <w:spacing w:val="10"/>
        </w:rPr>
        <w:t xml:space="preserve"> </w:t>
      </w:r>
      <w:r w:rsidRPr="00C65BFF">
        <w:rPr>
          <w:spacing w:val="-1"/>
        </w:rPr>
        <w:t>other</w:t>
      </w:r>
      <w:r w:rsidRPr="00C65BFF">
        <w:rPr>
          <w:spacing w:val="12"/>
        </w:rPr>
        <w:t xml:space="preserve"> </w:t>
      </w:r>
      <w:r w:rsidRPr="00C65BFF">
        <w:rPr>
          <w:spacing w:val="-1"/>
        </w:rPr>
        <w:t>security,</w:t>
      </w:r>
      <w:r w:rsidRPr="00C65BFF">
        <w:rPr>
          <w:spacing w:val="9"/>
        </w:rPr>
        <w:t xml:space="preserve"> </w:t>
      </w:r>
      <w:r w:rsidRPr="00C65BFF">
        <w:rPr>
          <w:spacing w:val="-1"/>
        </w:rPr>
        <w:t>(iv)</w:t>
      </w:r>
      <w:r w:rsidRPr="00C65BFF">
        <w:rPr>
          <w:spacing w:val="10"/>
        </w:rPr>
        <w:t xml:space="preserve"> </w:t>
      </w:r>
      <w:r w:rsidRPr="00C65BFF">
        <w:rPr>
          <w:spacing w:val="1"/>
        </w:rPr>
        <w:t>any</w:t>
      </w:r>
      <w:r w:rsidRPr="00C65BFF">
        <w:rPr>
          <w:spacing w:val="7"/>
        </w:rPr>
        <w:t xml:space="preserve"> </w:t>
      </w:r>
      <w:r w:rsidRPr="00C65BFF">
        <w:rPr>
          <w:spacing w:val="-1"/>
        </w:rPr>
        <w:t>circumstance</w:t>
      </w:r>
      <w:r w:rsidRPr="00C65BFF">
        <w:rPr>
          <w:spacing w:val="8"/>
        </w:rPr>
        <w:t xml:space="preserve"> </w:t>
      </w:r>
      <w:r>
        <w:t>which</w:t>
      </w:r>
      <w:r w:rsidRPr="00C65BFF">
        <w:rPr>
          <w:spacing w:val="93"/>
          <w:w w:val="99"/>
        </w:rPr>
        <w:t xml:space="preserve"> </w:t>
      </w:r>
      <w:r w:rsidRPr="00C65BFF">
        <w:rPr>
          <w:spacing w:val="-1"/>
        </w:rPr>
        <w:t>might otherwise</w:t>
      </w:r>
      <w:r>
        <w:t xml:space="preserve"> </w:t>
      </w:r>
      <w:r w:rsidRPr="00C65BFF">
        <w:rPr>
          <w:spacing w:val="-1"/>
        </w:rPr>
        <w:t>constitute</w:t>
      </w:r>
      <w:r w:rsidRPr="00C65BFF">
        <w:rPr>
          <w:spacing w:val="-3"/>
        </w:rPr>
        <w:t xml:space="preserve"> </w:t>
      </w:r>
      <w:r>
        <w:t>a</w:t>
      </w:r>
      <w:r w:rsidRPr="00C65BFF">
        <w:rPr>
          <w:spacing w:val="-3"/>
        </w:rPr>
        <w:t xml:space="preserve"> </w:t>
      </w:r>
      <w:r>
        <w:t>legal</w:t>
      </w:r>
      <w:r w:rsidRPr="00C65BFF">
        <w:rPr>
          <w:spacing w:val="-1"/>
        </w:rPr>
        <w:t xml:space="preserve"> </w:t>
      </w:r>
      <w:r>
        <w:t>or</w:t>
      </w:r>
      <w:r w:rsidRPr="00C65BFF">
        <w:rPr>
          <w:spacing w:val="-2"/>
        </w:rPr>
        <w:t xml:space="preserve"> </w:t>
      </w:r>
      <w:r>
        <w:t>equitable</w:t>
      </w:r>
      <w:r w:rsidRPr="00C65BFF">
        <w:rPr>
          <w:spacing w:val="-2"/>
        </w:rPr>
        <w:t xml:space="preserve"> </w:t>
      </w:r>
      <w:r w:rsidRPr="00C65BFF">
        <w:rPr>
          <w:spacing w:val="-1"/>
        </w:rPr>
        <w:t>discharge</w:t>
      </w:r>
      <w:r>
        <w:t xml:space="preserve"> or</w:t>
      </w:r>
      <w:r w:rsidRPr="00C65BFF">
        <w:rPr>
          <w:spacing w:val="-2"/>
        </w:rPr>
        <w:t xml:space="preserve"> </w:t>
      </w:r>
      <w:r w:rsidRPr="00C65BFF">
        <w:rPr>
          <w:spacing w:val="-1"/>
        </w:rPr>
        <w:t>defense</w:t>
      </w:r>
      <w:r>
        <w:t xml:space="preserve"> of</w:t>
      </w:r>
      <w:r w:rsidRPr="00C65BFF">
        <w:rPr>
          <w:spacing w:val="-2"/>
        </w:rPr>
        <w:t xml:space="preserve"> </w:t>
      </w:r>
      <w:r>
        <w:t xml:space="preserve">the </w:t>
      </w:r>
      <w:r w:rsidRPr="00C65BFF">
        <w:rPr>
          <w:spacing w:val="-1"/>
        </w:rPr>
        <w:t>Guarantor,</w:t>
      </w:r>
      <w:r w:rsidRPr="00C65BFF">
        <w:rPr>
          <w:spacing w:val="1"/>
        </w:rPr>
        <w:t xml:space="preserve"> </w:t>
      </w:r>
      <w:r>
        <w:t>or</w:t>
      </w:r>
      <w:r w:rsidR="00C65BFF">
        <w:t xml:space="preserve"> </w:t>
      </w:r>
      <w:r w:rsidRPr="00C65BFF">
        <w:rPr>
          <w:spacing w:val="-1"/>
        </w:rPr>
        <w:t>(v)</w:t>
      </w:r>
      <w:r w:rsidRPr="00C65BFF">
        <w:rPr>
          <w:spacing w:val="7"/>
        </w:rPr>
        <w:t xml:space="preserve"> </w:t>
      </w:r>
      <w:r w:rsidRPr="00C65BFF">
        <w:rPr>
          <w:spacing w:val="1"/>
        </w:rPr>
        <w:t>any</w:t>
      </w:r>
      <w:r w:rsidRPr="00C65BFF">
        <w:rPr>
          <w:spacing w:val="3"/>
        </w:rPr>
        <w:t xml:space="preserve"> </w:t>
      </w:r>
      <w:r>
        <w:t>other</w:t>
      </w:r>
      <w:r w:rsidRPr="00C65BFF">
        <w:rPr>
          <w:spacing w:val="9"/>
        </w:rPr>
        <w:t xml:space="preserve"> </w:t>
      </w:r>
      <w:r w:rsidRPr="00C65BFF">
        <w:rPr>
          <w:spacing w:val="-1"/>
        </w:rPr>
        <w:t>act</w:t>
      </w:r>
      <w:r w:rsidRPr="00C65BFF">
        <w:rPr>
          <w:spacing w:val="8"/>
        </w:rPr>
        <w:t xml:space="preserve"> </w:t>
      </w:r>
      <w:r>
        <w:t>or</w:t>
      </w:r>
      <w:r w:rsidRPr="00C65BFF">
        <w:rPr>
          <w:spacing w:val="9"/>
        </w:rPr>
        <w:t xml:space="preserve"> </w:t>
      </w:r>
      <w:r>
        <w:t>omission</w:t>
      </w:r>
      <w:r w:rsidRPr="00C65BFF">
        <w:rPr>
          <w:spacing w:val="8"/>
        </w:rPr>
        <w:t xml:space="preserve"> </w:t>
      </w:r>
      <w:r>
        <w:t>or</w:t>
      </w:r>
      <w:r w:rsidRPr="00C65BFF">
        <w:rPr>
          <w:spacing w:val="7"/>
        </w:rPr>
        <w:t xml:space="preserve"> </w:t>
      </w:r>
      <w:r>
        <w:t>delay</w:t>
      </w:r>
      <w:r w:rsidRPr="00C65BFF">
        <w:rPr>
          <w:spacing w:val="3"/>
        </w:rPr>
        <w:t xml:space="preserve"> </w:t>
      </w:r>
      <w:r w:rsidRPr="00C65BFF">
        <w:rPr>
          <w:spacing w:val="1"/>
        </w:rPr>
        <w:t>of</w:t>
      </w:r>
      <w:r w:rsidRPr="00C65BFF">
        <w:rPr>
          <w:spacing w:val="7"/>
        </w:rPr>
        <w:t xml:space="preserve"> </w:t>
      </w:r>
      <w:r w:rsidRPr="00C65BFF">
        <w:rPr>
          <w:spacing w:val="1"/>
        </w:rPr>
        <w:t>any</w:t>
      </w:r>
      <w:r w:rsidRPr="00C65BFF">
        <w:rPr>
          <w:spacing w:val="3"/>
        </w:rPr>
        <w:t xml:space="preserve"> </w:t>
      </w:r>
      <w:r>
        <w:t>kind</w:t>
      </w:r>
      <w:r w:rsidRPr="00C65BFF">
        <w:rPr>
          <w:spacing w:val="10"/>
        </w:rPr>
        <w:t xml:space="preserve"> </w:t>
      </w:r>
      <w:r w:rsidRPr="00C65BFF">
        <w:rPr>
          <w:spacing w:val="1"/>
        </w:rPr>
        <w:t>by</w:t>
      </w:r>
      <w:r w:rsidRPr="00C65BFF">
        <w:rPr>
          <w:spacing w:val="4"/>
        </w:rPr>
        <w:t xml:space="preserve"> </w:t>
      </w:r>
      <w:r>
        <w:t>the</w:t>
      </w:r>
      <w:r w:rsidRPr="00C65BFF">
        <w:rPr>
          <w:spacing w:val="7"/>
        </w:rPr>
        <w:t xml:space="preserve"> </w:t>
      </w:r>
      <w:r w:rsidRPr="00C65BFF">
        <w:rPr>
          <w:spacing w:val="-1"/>
        </w:rPr>
        <w:t>Seller,</w:t>
      </w:r>
      <w:r w:rsidRPr="00C65BFF">
        <w:rPr>
          <w:spacing w:val="8"/>
        </w:rPr>
        <w:t xml:space="preserve"> </w:t>
      </w:r>
      <w:r>
        <w:t>the</w:t>
      </w:r>
      <w:r w:rsidRPr="00C65BFF">
        <w:rPr>
          <w:spacing w:val="7"/>
        </w:rPr>
        <w:t xml:space="preserve"> </w:t>
      </w:r>
      <w:r>
        <w:t>Beneficiary</w:t>
      </w:r>
      <w:r w:rsidRPr="00C65BFF">
        <w:rPr>
          <w:spacing w:val="3"/>
        </w:rPr>
        <w:t xml:space="preserve"> </w:t>
      </w:r>
      <w:r>
        <w:t>or</w:t>
      </w:r>
      <w:r w:rsidRPr="00C65BFF">
        <w:rPr>
          <w:spacing w:val="9"/>
        </w:rPr>
        <w:t xml:space="preserve"> </w:t>
      </w:r>
      <w:r w:rsidRPr="00C65BFF">
        <w:rPr>
          <w:spacing w:val="1"/>
        </w:rPr>
        <w:t>any</w:t>
      </w:r>
      <w:r w:rsidRPr="00C65BFF">
        <w:rPr>
          <w:spacing w:val="32"/>
          <w:w w:val="99"/>
        </w:rPr>
        <w:t xml:space="preserve"> </w:t>
      </w:r>
      <w:r w:rsidRPr="00C65BFF">
        <w:rPr>
          <w:spacing w:val="-1"/>
        </w:rPr>
        <w:t>other</w:t>
      </w:r>
      <w:r w:rsidRPr="00C65BFF">
        <w:rPr>
          <w:spacing w:val="-13"/>
        </w:rPr>
        <w:t xml:space="preserve"> </w:t>
      </w:r>
      <w:r w:rsidRPr="00C65BFF">
        <w:rPr>
          <w:spacing w:val="-1"/>
        </w:rPr>
        <w:t>person.</w:t>
      </w:r>
    </w:p>
    <w:p w14:paraId="081E7D77" w14:textId="77777777" w:rsidR="00CC384D" w:rsidRPr="00CC384D" w:rsidRDefault="00CC384D" w:rsidP="00FD2EDE">
      <w:pPr>
        <w:spacing w:after="0" w:line="240" w:lineRule="auto"/>
        <w:rPr>
          <w:rFonts w:ascii="Times New Roman" w:eastAsia="Times New Roman" w:hAnsi="Times New Roman" w:cs="Times New Roman"/>
          <w:sz w:val="20"/>
          <w:szCs w:val="20"/>
          <w:lang w:val="en-US"/>
        </w:rPr>
      </w:pPr>
    </w:p>
    <w:p w14:paraId="14BFE2B9" w14:textId="77777777" w:rsidR="00CC384D" w:rsidRDefault="00CC384D" w:rsidP="00FD2EDE">
      <w:pPr>
        <w:pStyle w:val="Corpodetexto"/>
        <w:numPr>
          <w:ilvl w:val="0"/>
          <w:numId w:val="190"/>
        </w:numPr>
        <w:tabs>
          <w:tab w:val="left" w:pos="1518"/>
        </w:tabs>
        <w:ind w:right="109" w:firstLine="720"/>
        <w:jc w:val="both"/>
      </w:pPr>
      <w:r>
        <w:rPr>
          <w:spacing w:val="-1"/>
        </w:rPr>
        <w:t>To</w:t>
      </w:r>
      <w:r>
        <w:rPr>
          <w:spacing w:val="-15"/>
        </w:rPr>
        <w:t xml:space="preserve"> </w:t>
      </w:r>
      <w:r>
        <w:t>the</w:t>
      </w:r>
      <w:r>
        <w:rPr>
          <w:spacing w:val="-16"/>
        </w:rPr>
        <w:t xml:space="preserve"> </w:t>
      </w:r>
      <w:r>
        <w:t>extent</w:t>
      </w:r>
      <w:r>
        <w:rPr>
          <w:spacing w:val="-15"/>
        </w:rPr>
        <w:t xml:space="preserve"> </w:t>
      </w:r>
      <w:r>
        <w:rPr>
          <w:spacing w:val="-1"/>
        </w:rPr>
        <w:t>permitted</w:t>
      </w:r>
      <w:r>
        <w:rPr>
          <w:spacing w:val="-15"/>
        </w:rPr>
        <w:t xml:space="preserve"> </w:t>
      </w:r>
      <w:r>
        <w:t>by</w:t>
      </w:r>
      <w:r>
        <w:rPr>
          <w:spacing w:val="-17"/>
        </w:rPr>
        <w:t xml:space="preserve"> </w:t>
      </w:r>
      <w:r>
        <w:t>the</w:t>
      </w:r>
      <w:r>
        <w:rPr>
          <w:spacing w:val="-13"/>
        </w:rPr>
        <w:t xml:space="preserve"> </w:t>
      </w:r>
      <w:r>
        <w:rPr>
          <w:spacing w:val="-1"/>
        </w:rPr>
        <w:t>Applicable</w:t>
      </w:r>
      <w:r>
        <w:rPr>
          <w:spacing w:val="-14"/>
        </w:rPr>
        <w:t xml:space="preserve"> </w:t>
      </w:r>
      <w:r>
        <w:rPr>
          <w:spacing w:val="-1"/>
        </w:rPr>
        <w:t>Laws,</w:t>
      </w:r>
      <w:r>
        <w:rPr>
          <w:spacing w:val="-15"/>
        </w:rPr>
        <w:t xml:space="preserve"> </w:t>
      </w:r>
      <w:r>
        <w:t>the</w:t>
      </w:r>
      <w:r>
        <w:rPr>
          <w:spacing w:val="-16"/>
        </w:rPr>
        <w:t xml:space="preserve"> </w:t>
      </w:r>
      <w:r>
        <w:rPr>
          <w:spacing w:val="-1"/>
        </w:rPr>
        <w:t>Guarantor</w:t>
      </w:r>
      <w:r>
        <w:rPr>
          <w:spacing w:val="-16"/>
        </w:rPr>
        <w:t xml:space="preserve"> </w:t>
      </w:r>
      <w:r>
        <w:rPr>
          <w:spacing w:val="-1"/>
        </w:rPr>
        <w:t>agrees</w:t>
      </w:r>
      <w:r>
        <w:rPr>
          <w:spacing w:val="-12"/>
        </w:rPr>
        <w:t xml:space="preserve"> </w:t>
      </w:r>
      <w:r>
        <w:rPr>
          <w:spacing w:val="-1"/>
        </w:rPr>
        <w:t>that,</w:t>
      </w:r>
      <w:r>
        <w:rPr>
          <w:spacing w:val="67"/>
          <w:w w:val="99"/>
        </w:rPr>
        <w:t xml:space="preserve"> </w:t>
      </w:r>
      <w:r>
        <w:rPr>
          <w:spacing w:val="-1"/>
        </w:rPr>
        <w:t>without</w:t>
      </w:r>
      <w:r>
        <w:rPr>
          <w:spacing w:val="7"/>
        </w:rPr>
        <w:t xml:space="preserve"> </w:t>
      </w:r>
      <w:r>
        <w:rPr>
          <w:spacing w:val="-1"/>
        </w:rPr>
        <w:t>notice</w:t>
      </w:r>
      <w:r>
        <w:rPr>
          <w:spacing w:val="7"/>
        </w:rPr>
        <w:t xml:space="preserve"> </w:t>
      </w:r>
      <w:r>
        <w:rPr>
          <w:spacing w:val="-1"/>
        </w:rPr>
        <w:t>and</w:t>
      </w:r>
      <w:r>
        <w:rPr>
          <w:spacing w:val="9"/>
        </w:rPr>
        <w:t xml:space="preserve"> </w:t>
      </w:r>
      <w:r>
        <w:rPr>
          <w:spacing w:val="-1"/>
        </w:rPr>
        <w:t>without</w:t>
      </w:r>
      <w:r>
        <w:rPr>
          <w:spacing w:val="8"/>
        </w:rPr>
        <w:t xml:space="preserve"> </w:t>
      </w:r>
      <w:r>
        <w:rPr>
          <w:spacing w:val="-1"/>
        </w:rPr>
        <w:t>requiring</w:t>
      </w:r>
      <w:r>
        <w:rPr>
          <w:spacing w:val="7"/>
        </w:rPr>
        <w:t xml:space="preserve"> </w:t>
      </w:r>
      <w:r>
        <w:rPr>
          <w:spacing w:val="1"/>
        </w:rPr>
        <w:t>any</w:t>
      </w:r>
      <w:r>
        <w:rPr>
          <w:spacing w:val="3"/>
        </w:rPr>
        <w:t xml:space="preserve"> </w:t>
      </w:r>
      <w:r>
        <w:rPr>
          <w:spacing w:val="-1"/>
        </w:rPr>
        <w:t>confirmation,</w:t>
      </w:r>
      <w:r>
        <w:rPr>
          <w:spacing w:val="8"/>
        </w:rPr>
        <w:t xml:space="preserve"> </w:t>
      </w:r>
      <w:r>
        <w:rPr>
          <w:spacing w:val="-1"/>
        </w:rPr>
        <w:t>consent</w:t>
      </w:r>
      <w:r>
        <w:rPr>
          <w:spacing w:val="7"/>
        </w:rPr>
        <w:t xml:space="preserve"> </w:t>
      </w:r>
      <w:r>
        <w:rPr>
          <w:spacing w:val="1"/>
        </w:rPr>
        <w:t>or</w:t>
      </w:r>
      <w:r>
        <w:rPr>
          <w:spacing w:val="7"/>
        </w:rPr>
        <w:t xml:space="preserve"> </w:t>
      </w:r>
      <w:r>
        <w:t>additional</w:t>
      </w:r>
      <w:r>
        <w:rPr>
          <w:spacing w:val="10"/>
        </w:rPr>
        <w:t xml:space="preserve"> </w:t>
      </w:r>
      <w:r>
        <w:rPr>
          <w:spacing w:val="-1"/>
        </w:rPr>
        <w:t>guarantee</w:t>
      </w:r>
      <w:r>
        <w:rPr>
          <w:spacing w:val="95"/>
          <w:w w:val="99"/>
        </w:rPr>
        <w:t xml:space="preserve"> </w:t>
      </w:r>
      <w:r>
        <w:t>on</w:t>
      </w:r>
      <w:r>
        <w:rPr>
          <w:spacing w:val="4"/>
        </w:rPr>
        <w:t xml:space="preserve"> </w:t>
      </w:r>
      <w:r>
        <w:t>its</w:t>
      </w:r>
      <w:r>
        <w:rPr>
          <w:spacing w:val="5"/>
        </w:rPr>
        <w:t xml:space="preserve"> </w:t>
      </w:r>
      <w:r>
        <w:rPr>
          <w:spacing w:val="-1"/>
        </w:rPr>
        <w:t>part,</w:t>
      </w:r>
      <w:r>
        <w:rPr>
          <w:spacing w:val="4"/>
        </w:rPr>
        <w:t xml:space="preserve"> </w:t>
      </w:r>
      <w:r>
        <w:t>the</w:t>
      </w:r>
      <w:r>
        <w:rPr>
          <w:spacing w:val="4"/>
        </w:rPr>
        <w:t xml:space="preserve"> </w:t>
      </w:r>
      <w:r>
        <w:rPr>
          <w:spacing w:val="-1"/>
        </w:rPr>
        <w:t>obligations</w:t>
      </w:r>
      <w:r>
        <w:rPr>
          <w:spacing w:val="4"/>
        </w:rPr>
        <w:t xml:space="preserve"> </w:t>
      </w:r>
      <w:r>
        <w:t>of</w:t>
      </w:r>
      <w:r>
        <w:rPr>
          <w:spacing w:val="4"/>
        </w:rPr>
        <w:t xml:space="preserve"> </w:t>
      </w:r>
      <w:r>
        <w:t>the</w:t>
      </w:r>
      <w:r>
        <w:rPr>
          <w:spacing w:val="3"/>
        </w:rPr>
        <w:t xml:space="preserve"> </w:t>
      </w:r>
      <w:r>
        <w:rPr>
          <w:spacing w:val="-1"/>
        </w:rPr>
        <w:t>Seller</w:t>
      </w:r>
      <w:r>
        <w:rPr>
          <w:spacing w:val="4"/>
        </w:rPr>
        <w:t xml:space="preserve"> </w:t>
      </w:r>
      <w:r>
        <w:rPr>
          <w:spacing w:val="-1"/>
        </w:rPr>
        <w:t>guaranteed</w:t>
      </w:r>
      <w:r>
        <w:rPr>
          <w:spacing w:val="5"/>
        </w:rPr>
        <w:t xml:space="preserve"> </w:t>
      </w:r>
      <w:r>
        <w:rPr>
          <w:spacing w:val="-1"/>
        </w:rPr>
        <w:t>hereunder</w:t>
      </w:r>
      <w:r>
        <w:rPr>
          <w:spacing w:val="3"/>
        </w:rPr>
        <w:t xml:space="preserve"> </w:t>
      </w:r>
      <w:r>
        <w:rPr>
          <w:spacing w:val="1"/>
        </w:rPr>
        <w:t>may</w:t>
      </w:r>
      <w:r>
        <w:t xml:space="preserve"> from</w:t>
      </w:r>
      <w:r>
        <w:rPr>
          <w:spacing w:val="5"/>
        </w:rPr>
        <w:t xml:space="preserve"> </w:t>
      </w:r>
      <w:r>
        <w:t>time</w:t>
      </w:r>
      <w:r>
        <w:rPr>
          <w:spacing w:val="4"/>
        </w:rPr>
        <w:t xml:space="preserve"> </w:t>
      </w:r>
      <w:r>
        <w:t>to</w:t>
      </w:r>
      <w:r>
        <w:rPr>
          <w:spacing w:val="5"/>
        </w:rPr>
        <w:t xml:space="preserve"> </w:t>
      </w:r>
      <w:r>
        <w:t>time</w:t>
      </w:r>
      <w:r>
        <w:rPr>
          <w:spacing w:val="3"/>
        </w:rPr>
        <w:t xml:space="preserve"> </w:t>
      </w:r>
      <w:r>
        <w:rPr>
          <w:spacing w:val="-2"/>
        </w:rPr>
        <w:t>be</w:t>
      </w:r>
      <w:r>
        <w:rPr>
          <w:spacing w:val="55"/>
          <w:w w:val="99"/>
        </w:rPr>
        <w:t xml:space="preserve"> </w:t>
      </w:r>
      <w:r>
        <w:rPr>
          <w:spacing w:val="-1"/>
        </w:rPr>
        <w:t>renewed,</w:t>
      </w:r>
      <w:r>
        <w:rPr>
          <w:spacing w:val="-4"/>
        </w:rPr>
        <w:t xml:space="preserve"> </w:t>
      </w:r>
      <w:r>
        <w:rPr>
          <w:spacing w:val="-1"/>
        </w:rPr>
        <w:t>extended,</w:t>
      </w:r>
      <w:r>
        <w:rPr>
          <w:spacing w:val="-4"/>
        </w:rPr>
        <w:t xml:space="preserve"> </w:t>
      </w:r>
      <w:r>
        <w:rPr>
          <w:spacing w:val="-1"/>
        </w:rPr>
        <w:t>increased,</w:t>
      </w:r>
      <w:r>
        <w:rPr>
          <w:spacing w:val="-3"/>
        </w:rPr>
        <w:t xml:space="preserve"> </w:t>
      </w:r>
      <w:r>
        <w:rPr>
          <w:spacing w:val="-1"/>
        </w:rPr>
        <w:t>accelerated, modified,</w:t>
      </w:r>
      <w:r>
        <w:rPr>
          <w:spacing w:val="-4"/>
        </w:rPr>
        <w:t xml:space="preserve"> </w:t>
      </w:r>
      <w:r>
        <w:rPr>
          <w:spacing w:val="-1"/>
        </w:rPr>
        <w:t>amended,</w:t>
      </w:r>
      <w:r>
        <w:rPr>
          <w:spacing w:val="-3"/>
        </w:rPr>
        <w:t xml:space="preserve"> </w:t>
      </w:r>
      <w:r>
        <w:rPr>
          <w:spacing w:val="-1"/>
        </w:rPr>
        <w:t>settled,</w:t>
      </w:r>
      <w:r>
        <w:rPr>
          <w:spacing w:val="-4"/>
        </w:rPr>
        <w:t xml:space="preserve"> </w:t>
      </w:r>
      <w:r>
        <w:t>waived,</w:t>
      </w:r>
      <w:r>
        <w:rPr>
          <w:spacing w:val="-3"/>
        </w:rPr>
        <w:t xml:space="preserve"> </w:t>
      </w:r>
      <w:r>
        <w:rPr>
          <w:spacing w:val="-1"/>
        </w:rPr>
        <w:t>released</w:t>
      </w:r>
      <w:r>
        <w:rPr>
          <w:spacing w:val="113"/>
          <w:w w:val="99"/>
        </w:rPr>
        <w:t xml:space="preserve"> </w:t>
      </w:r>
      <w:r>
        <w:t>or</w:t>
      </w:r>
      <w:r>
        <w:rPr>
          <w:spacing w:val="-13"/>
        </w:rPr>
        <w:t xml:space="preserve"> </w:t>
      </w:r>
      <w:r>
        <w:rPr>
          <w:spacing w:val="-1"/>
        </w:rPr>
        <w:t>rescinded,</w:t>
      </w:r>
      <w:r>
        <w:rPr>
          <w:spacing w:val="-13"/>
        </w:rPr>
        <w:t xml:space="preserve"> </w:t>
      </w:r>
      <w:r>
        <w:rPr>
          <w:spacing w:val="-1"/>
        </w:rPr>
        <w:t>all</w:t>
      </w:r>
      <w:r>
        <w:rPr>
          <w:spacing w:val="-11"/>
        </w:rPr>
        <w:t xml:space="preserve"> </w:t>
      </w:r>
      <w:r>
        <w:t>of</w:t>
      </w:r>
      <w:r>
        <w:rPr>
          <w:spacing w:val="-13"/>
        </w:rPr>
        <w:t xml:space="preserve"> </w:t>
      </w:r>
      <w:r>
        <w:t>the</w:t>
      </w:r>
      <w:r>
        <w:rPr>
          <w:spacing w:val="-14"/>
        </w:rPr>
        <w:t xml:space="preserve"> </w:t>
      </w:r>
      <w:r>
        <w:rPr>
          <w:spacing w:val="-1"/>
        </w:rPr>
        <w:t>foregoing</w:t>
      </w:r>
      <w:r>
        <w:rPr>
          <w:spacing w:val="-12"/>
        </w:rPr>
        <w:t xml:space="preserve"> </w:t>
      </w:r>
      <w:r>
        <w:rPr>
          <w:spacing w:val="-1"/>
        </w:rPr>
        <w:t>without</w:t>
      </w:r>
      <w:r>
        <w:rPr>
          <w:spacing w:val="-12"/>
        </w:rPr>
        <w:t xml:space="preserve"> </w:t>
      </w:r>
      <w:r>
        <w:rPr>
          <w:spacing w:val="-1"/>
        </w:rPr>
        <w:t>impairing</w:t>
      </w:r>
      <w:r>
        <w:rPr>
          <w:spacing w:val="-14"/>
        </w:rPr>
        <w:t xml:space="preserve"> </w:t>
      </w:r>
      <w:r>
        <w:t>or</w:t>
      </w:r>
      <w:r>
        <w:rPr>
          <w:spacing w:val="-11"/>
        </w:rPr>
        <w:t xml:space="preserve"> </w:t>
      </w:r>
      <w:r>
        <w:rPr>
          <w:spacing w:val="-1"/>
        </w:rPr>
        <w:t>affecting</w:t>
      </w:r>
      <w:r>
        <w:rPr>
          <w:spacing w:val="-15"/>
        </w:rPr>
        <w:t xml:space="preserve"> </w:t>
      </w:r>
      <w:r>
        <w:t>in</w:t>
      </w:r>
      <w:r>
        <w:rPr>
          <w:spacing w:val="-12"/>
        </w:rPr>
        <w:t xml:space="preserve"> </w:t>
      </w:r>
      <w:r>
        <w:rPr>
          <w:spacing w:val="1"/>
        </w:rPr>
        <w:t>any</w:t>
      </w:r>
      <w:r>
        <w:rPr>
          <w:spacing w:val="-17"/>
        </w:rPr>
        <w:t xml:space="preserve"> </w:t>
      </w:r>
      <w:r>
        <w:rPr>
          <w:spacing w:val="1"/>
        </w:rPr>
        <w:t>way</w:t>
      </w:r>
      <w:r>
        <w:rPr>
          <w:spacing w:val="-14"/>
        </w:rPr>
        <w:t xml:space="preserve"> </w:t>
      </w:r>
      <w:r>
        <w:t>the</w:t>
      </w:r>
      <w:r>
        <w:rPr>
          <w:spacing w:val="-14"/>
        </w:rPr>
        <w:t xml:space="preserve"> </w:t>
      </w:r>
      <w:r>
        <w:rPr>
          <w:spacing w:val="-1"/>
        </w:rPr>
        <w:t>obligation</w:t>
      </w:r>
      <w:r>
        <w:rPr>
          <w:spacing w:val="93"/>
          <w:w w:val="99"/>
        </w:rPr>
        <w:t xml:space="preserve"> </w:t>
      </w:r>
      <w:r>
        <w:t>of</w:t>
      </w:r>
      <w:r>
        <w:rPr>
          <w:spacing w:val="7"/>
        </w:rPr>
        <w:t xml:space="preserve"> </w:t>
      </w:r>
      <w:r>
        <w:t>the</w:t>
      </w:r>
      <w:r>
        <w:rPr>
          <w:spacing w:val="8"/>
        </w:rPr>
        <w:t xml:space="preserve"> </w:t>
      </w:r>
      <w:r>
        <w:rPr>
          <w:spacing w:val="-1"/>
        </w:rPr>
        <w:t>Guarantor</w:t>
      </w:r>
      <w:r>
        <w:rPr>
          <w:spacing w:val="8"/>
        </w:rPr>
        <w:t xml:space="preserve"> </w:t>
      </w:r>
      <w:r>
        <w:t>in</w:t>
      </w:r>
      <w:r>
        <w:rPr>
          <w:spacing w:val="9"/>
        </w:rPr>
        <w:t xml:space="preserve"> </w:t>
      </w:r>
      <w:r>
        <w:rPr>
          <w:spacing w:val="-1"/>
        </w:rPr>
        <w:t>accordance</w:t>
      </w:r>
      <w:r>
        <w:rPr>
          <w:spacing w:val="8"/>
        </w:rPr>
        <w:t xml:space="preserve"> </w:t>
      </w:r>
      <w:r>
        <w:rPr>
          <w:spacing w:val="-1"/>
        </w:rPr>
        <w:t>with</w:t>
      </w:r>
      <w:r>
        <w:rPr>
          <w:spacing w:val="9"/>
        </w:rPr>
        <w:t xml:space="preserve"> </w:t>
      </w:r>
      <w:r>
        <w:t>this</w:t>
      </w:r>
      <w:r>
        <w:rPr>
          <w:spacing w:val="9"/>
        </w:rPr>
        <w:t xml:space="preserve"> </w:t>
      </w:r>
      <w:r>
        <w:rPr>
          <w:spacing w:val="-1"/>
        </w:rPr>
        <w:t>Guarantee.</w:t>
      </w:r>
      <w:r>
        <w:rPr>
          <w:spacing w:val="17"/>
        </w:rPr>
        <w:t xml:space="preserve"> </w:t>
      </w:r>
      <w:r>
        <w:t>Without</w:t>
      </w:r>
      <w:r>
        <w:rPr>
          <w:spacing w:val="7"/>
        </w:rPr>
        <w:t xml:space="preserve"> </w:t>
      </w:r>
      <w:r>
        <w:rPr>
          <w:spacing w:val="-1"/>
        </w:rPr>
        <w:t>limiting</w:t>
      </w:r>
      <w:r>
        <w:rPr>
          <w:spacing w:val="7"/>
        </w:rPr>
        <w:t xml:space="preserve"> </w:t>
      </w:r>
      <w:r>
        <w:t>the</w:t>
      </w:r>
      <w:r>
        <w:rPr>
          <w:spacing w:val="8"/>
        </w:rPr>
        <w:t xml:space="preserve"> </w:t>
      </w:r>
      <w:r>
        <w:rPr>
          <w:spacing w:val="-1"/>
        </w:rPr>
        <w:t>generality</w:t>
      </w:r>
      <w:r>
        <w:rPr>
          <w:spacing w:val="4"/>
        </w:rPr>
        <w:t xml:space="preserve"> </w:t>
      </w:r>
      <w:r>
        <w:t>of</w:t>
      </w:r>
      <w:r>
        <w:rPr>
          <w:spacing w:val="69"/>
          <w:w w:val="99"/>
        </w:rPr>
        <w:t xml:space="preserve"> </w:t>
      </w:r>
      <w:r>
        <w:rPr>
          <w:spacing w:val="-1"/>
        </w:rPr>
        <w:t>all</w:t>
      </w:r>
      <w:r>
        <w:rPr>
          <w:spacing w:val="21"/>
        </w:rPr>
        <w:t xml:space="preserve"> </w:t>
      </w:r>
      <w:r>
        <w:t>of</w:t>
      </w:r>
      <w:r>
        <w:rPr>
          <w:spacing w:val="21"/>
        </w:rPr>
        <w:t xml:space="preserve"> </w:t>
      </w:r>
      <w:r>
        <w:t>the</w:t>
      </w:r>
      <w:r>
        <w:rPr>
          <w:spacing w:val="20"/>
        </w:rPr>
        <w:t xml:space="preserve"> </w:t>
      </w:r>
      <w:r>
        <w:rPr>
          <w:spacing w:val="-1"/>
        </w:rPr>
        <w:t>foregoing,</w:t>
      </w:r>
      <w:r>
        <w:rPr>
          <w:spacing w:val="22"/>
        </w:rPr>
        <w:t xml:space="preserve"> </w:t>
      </w:r>
      <w:r>
        <w:t>the</w:t>
      </w:r>
      <w:r>
        <w:rPr>
          <w:spacing w:val="23"/>
        </w:rPr>
        <w:t xml:space="preserve"> </w:t>
      </w:r>
      <w:r>
        <w:rPr>
          <w:spacing w:val="-1"/>
        </w:rPr>
        <w:t>Beneficiary</w:t>
      </w:r>
      <w:r>
        <w:rPr>
          <w:spacing w:val="17"/>
        </w:rPr>
        <w:t xml:space="preserve"> </w:t>
      </w:r>
      <w:r>
        <w:t>may,</w:t>
      </w:r>
      <w:r>
        <w:rPr>
          <w:spacing w:val="21"/>
        </w:rPr>
        <w:t xml:space="preserve"> </w:t>
      </w:r>
      <w:r>
        <w:rPr>
          <w:spacing w:val="-1"/>
        </w:rPr>
        <w:t>at</w:t>
      </w:r>
      <w:r>
        <w:rPr>
          <w:spacing w:val="25"/>
        </w:rPr>
        <w:t xml:space="preserve"> </w:t>
      </w:r>
      <w:r>
        <w:rPr>
          <w:spacing w:val="1"/>
        </w:rPr>
        <w:t>any</w:t>
      </w:r>
      <w:r>
        <w:rPr>
          <w:spacing w:val="19"/>
        </w:rPr>
        <w:t xml:space="preserve"> </w:t>
      </w:r>
      <w:r>
        <w:t>time</w:t>
      </w:r>
      <w:r>
        <w:rPr>
          <w:spacing w:val="21"/>
        </w:rPr>
        <w:t xml:space="preserve"> </w:t>
      </w:r>
      <w:r>
        <w:rPr>
          <w:spacing w:val="-1"/>
        </w:rPr>
        <w:t>and</w:t>
      </w:r>
      <w:r>
        <w:rPr>
          <w:spacing w:val="22"/>
        </w:rPr>
        <w:t xml:space="preserve"> </w:t>
      </w:r>
      <w:r>
        <w:rPr>
          <w:spacing w:val="-1"/>
        </w:rPr>
        <w:t>from</w:t>
      </w:r>
      <w:r>
        <w:rPr>
          <w:spacing w:val="22"/>
        </w:rPr>
        <w:t xml:space="preserve"> </w:t>
      </w:r>
      <w:r>
        <w:t>time</w:t>
      </w:r>
      <w:r>
        <w:rPr>
          <w:spacing w:val="21"/>
        </w:rPr>
        <w:t xml:space="preserve"> </w:t>
      </w:r>
      <w:r>
        <w:t>to</w:t>
      </w:r>
      <w:r>
        <w:rPr>
          <w:spacing w:val="22"/>
        </w:rPr>
        <w:t xml:space="preserve"> </w:t>
      </w:r>
      <w:r>
        <w:rPr>
          <w:spacing w:val="-1"/>
        </w:rPr>
        <w:t>time,</w:t>
      </w:r>
      <w:r>
        <w:rPr>
          <w:spacing w:val="21"/>
        </w:rPr>
        <w:t xml:space="preserve"> </w:t>
      </w:r>
      <w:r>
        <w:rPr>
          <w:spacing w:val="-1"/>
        </w:rPr>
        <w:t>without</w:t>
      </w:r>
      <w:r>
        <w:rPr>
          <w:spacing w:val="70"/>
          <w:w w:val="99"/>
        </w:rPr>
        <w:t xml:space="preserve"> </w:t>
      </w:r>
      <w:r>
        <w:rPr>
          <w:spacing w:val="-1"/>
        </w:rPr>
        <w:t>impairing</w:t>
      </w:r>
      <w:r>
        <w:rPr>
          <w:spacing w:val="-15"/>
        </w:rPr>
        <w:t xml:space="preserve"> </w:t>
      </w:r>
      <w:r>
        <w:t>or</w:t>
      </w:r>
      <w:r>
        <w:rPr>
          <w:spacing w:val="-11"/>
        </w:rPr>
        <w:t xml:space="preserve"> </w:t>
      </w:r>
      <w:r>
        <w:t>releasing</w:t>
      </w:r>
      <w:r>
        <w:rPr>
          <w:spacing w:val="-15"/>
        </w:rPr>
        <w:t xml:space="preserve"> </w:t>
      </w:r>
      <w:r>
        <w:t>the</w:t>
      </w:r>
      <w:r>
        <w:rPr>
          <w:spacing w:val="-11"/>
        </w:rPr>
        <w:t xml:space="preserve"> </w:t>
      </w:r>
      <w:r>
        <w:rPr>
          <w:spacing w:val="-1"/>
        </w:rPr>
        <w:t>obligations</w:t>
      </w:r>
      <w:r>
        <w:rPr>
          <w:spacing w:val="-13"/>
        </w:rPr>
        <w:t xml:space="preserve"> </w:t>
      </w:r>
      <w:r>
        <w:t>of</w:t>
      </w:r>
      <w:r>
        <w:rPr>
          <w:spacing w:val="-11"/>
        </w:rPr>
        <w:t xml:space="preserve"> </w:t>
      </w:r>
      <w:r>
        <w:rPr>
          <w:spacing w:val="-1"/>
        </w:rPr>
        <w:t>Guarantor</w:t>
      </w:r>
      <w:r>
        <w:rPr>
          <w:spacing w:val="-11"/>
        </w:rPr>
        <w:t xml:space="preserve"> </w:t>
      </w:r>
      <w:r>
        <w:rPr>
          <w:spacing w:val="-1"/>
        </w:rPr>
        <w:t>hereunder:</w:t>
      </w:r>
      <w:r>
        <w:rPr>
          <w:spacing w:val="-12"/>
        </w:rPr>
        <w:t xml:space="preserve"> </w:t>
      </w:r>
      <w:r>
        <w:rPr>
          <w:spacing w:val="-1"/>
        </w:rPr>
        <w:t>(i)</w:t>
      </w:r>
      <w:r>
        <w:rPr>
          <w:spacing w:val="-13"/>
        </w:rPr>
        <w:t xml:space="preserve"> </w:t>
      </w:r>
      <w:r>
        <w:t>make</w:t>
      </w:r>
      <w:r>
        <w:rPr>
          <w:spacing w:val="-11"/>
        </w:rPr>
        <w:t xml:space="preserve"> </w:t>
      </w:r>
      <w:r>
        <w:rPr>
          <w:spacing w:val="1"/>
        </w:rPr>
        <w:t>any</w:t>
      </w:r>
      <w:r>
        <w:rPr>
          <w:spacing w:val="-17"/>
        </w:rPr>
        <w:t xml:space="preserve"> </w:t>
      </w:r>
      <w:r>
        <w:t>change</w:t>
      </w:r>
      <w:r>
        <w:rPr>
          <w:spacing w:val="-14"/>
        </w:rPr>
        <w:t xml:space="preserve"> </w:t>
      </w:r>
      <w:r>
        <w:t>in</w:t>
      </w:r>
      <w:r>
        <w:rPr>
          <w:spacing w:val="-13"/>
        </w:rPr>
        <w:t xml:space="preserve"> </w:t>
      </w:r>
      <w:r>
        <w:t>the</w:t>
      </w:r>
      <w:r>
        <w:rPr>
          <w:spacing w:val="65"/>
          <w:w w:val="99"/>
        </w:rPr>
        <w:t xml:space="preserve"> </w:t>
      </w:r>
      <w:r>
        <w:rPr>
          <w:spacing w:val="-1"/>
        </w:rPr>
        <w:t>terms</w:t>
      </w:r>
      <w:r>
        <w:rPr>
          <w:spacing w:val="12"/>
        </w:rPr>
        <w:t xml:space="preserve"> </w:t>
      </w:r>
      <w:r>
        <w:t>of</w:t>
      </w:r>
      <w:r>
        <w:rPr>
          <w:spacing w:val="12"/>
        </w:rPr>
        <w:t xml:space="preserve"> </w:t>
      </w:r>
      <w:r>
        <w:t>the</w:t>
      </w:r>
      <w:r>
        <w:rPr>
          <w:spacing w:val="11"/>
        </w:rPr>
        <w:t xml:space="preserve"> </w:t>
      </w:r>
      <w:r>
        <w:rPr>
          <w:spacing w:val="-1"/>
        </w:rPr>
        <w:t>obligations</w:t>
      </w:r>
      <w:r>
        <w:rPr>
          <w:spacing w:val="15"/>
        </w:rPr>
        <w:t xml:space="preserve"> </w:t>
      </w:r>
      <w:r>
        <w:t>of</w:t>
      </w:r>
      <w:r>
        <w:rPr>
          <w:spacing w:val="12"/>
        </w:rPr>
        <w:t xml:space="preserve"> </w:t>
      </w:r>
      <w:r>
        <w:t>the</w:t>
      </w:r>
      <w:r>
        <w:rPr>
          <w:spacing w:val="11"/>
        </w:rPr>
        <w:t xml:space="preserve"> </w:t>
      </w:r>
      <w:r>
        <w:t>Seller</w:t>
      </w:r>
      <w:r>
        <w:rPr>
          <w:spacing w:val="12"/>
        </w:rPr>
        <w:t xml:space="preserve"> </w:t>
      </w:r>
      <w:r>
        <w:t>under</w:t>
      </w:r>
      <w:r>
        <w:rPr>
          <w:spacing w:val="12"/>
        </w:rPr>
        <w:t xml:space="preserve"> </w:t>
      </w:r>
      <w:r>
        <w:t>the</w:t>
      </w:r>
      <w:r>
        <w:rPr>
          <w:spacing w:val="11"/>
        </w:rPr>
        <w:t xml:space="preserve"> </w:t>
      </w:r>
      <w:r>
        <w:rPr>
          <w:spacing w:val="-1"/>
        </w:rPr>
        <w:t>Agreement,</w:t>
      </w:r>
      <w:r>
        <w:rPr>
          <w:spacing w:val="14"/>
        </w:rPr>
        <w:t xml:space="preserve"> </w:t>
      </w:r>
      <w:r>
        <w:rPr>
          <w:spacing w:val="-1"/>
        </w:rPr>
        <w:t>(ii)</w:t>
      </w:r>
      <w:r>
        <w:rPr>
          <w:spacing w:val="12"/>
        </w:rPr>
        <w:t xml:space="preserve"> </w:t>
      </w:r>
      <w:r>
        <w:t>take</w:t>
      </w:r>
      <w:r>
        <w:rPr>
          <w:spacing w:val="11"/>
        </w:rPr>
        <w:t xml:space="preserve"> </w:t>
      </w:r>
      <w:r>
        <w:rPr>
          <w:spacing w:val="1"/>
        </w:rPr>
        <w:t>or</w:t>
      </w:r>
      <w:r>
        <w:rPr>
          <w:spacing w:val="12"/>
        </w:rPr>
        <w:t xml:space="preserve"> </w:t>
      </w:r>
      <w:r>
        <w:t>fail</w:t>
      </w:r>
      <w:r>
        <w:rPr>
          <w:spacing w:val="13"/>
        </w:rPr>
        <w:t xml:space="preserve"> </w:t>
      </w:r>
      <w:r>
        <w:t>to</w:t>
      </w:r>
      <w:r>
        <w:rPr>
          <w:spacing w:val="12"/>
        </w:rPr>
        <w:t xml:space="preserve"> </w:t>
      </w:r>
      <w:r>
        <w:rPr>
          <w:spacing w:val="-1"/>
        </w:rPr>
        <w:t>take</w:t>
      </w:r>
      <w:r>
        <w:rPr>
          <w:spacing w:val="14"/>
        </w:rPr>
        <w:t xml:space="preserve"> </w:t>
      </w:r>
      <w:r>
        <w:rPr>
          <w:spacing w:val="1"/>
        </w:rPr>
        <w:t>any</w:t>
      </w:r>
      <w:r>
        <w:rPr>
          <w:spacing w:val="64"/>
          <w:w w:val="99"/>
        </w:rPr>
        <w:t xml:space="preserve"> </w:t>
      </w:r>
      <w:r>
        <w:rPr>
          <w:spacing w:val="-1"/>
        </w:rPr>
        <w:t>action</w:t>
      </w:r>
      <w:r>
        <w:rPr>
          <w:spacing w:val="9"/>
        </w:rPr>
        <w:t xml:space="preserve"> </w:t>
      </w:r>
      <w:r>
        <w:t>of</w:t>
      </w:r>
      <w:r>
        <w:rPr>
          <w:spacing w:val="12"/>
        </w:rPr>
        <w:t xml:space="preserve"> </w:t>
      </w:r>
      <w:r>
        <w:rPr>
          <w:spacing w:val="1"/>
        </w:rPr>
        <w:t>any</w:t>
      </w:r>
      <w:r>
        <w:rPr>
          <w:spacing w:val="5"/>
        </w:rPr>
        <w:t xml:space="preserve"> </w:t>
      </w:r>
      <w:r>
        <w:t>kind</w:t>
      </w:r>
      <w:r>
        <w:rPr>
          <w:spacing w:val="10"/>
        </w:rPr>
        <w:t xml:space="preserve"> </w:t>
      </w:r>
      <w:r>
        <w:t>in</w:t>
      </w:r>
      <w:r>
        <w:rPr>
          <w:spacing w:val="10"/>
        </w:rPr>
        <w:t xml:space="preserve"> </w:t>
      </w:r>
      <w:r>
        <w:rPr>
          <w:spacing w:val="-1"/>
        </w:rPr>
        <w:t>respect</w:t>
      </w:r>
      <w:r>
        <w:rPr>
          <w:spacing w:val="10"/>
        </w:rPr>
        <w:t xml:space="preserve"> </w:t>
      </w:r>
      <w:r>
        <w:t>of</w:t>
      </w:r>
      <w:r>
        <w:rPr>
          <w:spacing w:val="12"/>
        </w:rPr>
        <w:t xml:space="preserve"> </w:t>
      </w:r>
      <w:r>
        <w:rPr>
          <w:spacing w:val="1"/>
        </w:rPr>
        <w:t>any</w:t>
      </w:r>
      <w:r>
        <w:rPr>
          <w:spacing w:val="5"/>
        </w:rPr>
        <w:t xml:space="preserve"> </w:t>
      </w:r>
      <w:r>
        <w:t>security</w:t>
      </w:r>
      <w:r>
        <w:rPr>
          <w:spacing w:val="5"/>
        </w:rPr>
        <w:t xml:space="preserve"> </w:t>
      </w:r>
      <w:r>
        <w:rPr>
          <w:spacing w:val="-1"/>
        </w:rPr>
        <w:t>for</w:t>
      </w:r>
      <w:r>
        <w:rPr>
          <w:spacing w:val="12"/>
        </w:rPr>
        <w:t xml:space="preserve"> </w:t>
      </w:r>
      <w:r>
        <w:t>the</w:t>
      </w:r>
      <w:r>
        <w:rPr>
          <w:spacing w:val="8"/>
        </w:rPr>
        <w:t xml:space="preserve"> </w:t>
      </w:r>
      <w:r>
        <w:rPr>
          <w:spacing w:val="-1"/>
        </w:rPr>
        <w:t>obligations</w:t>
      </w:r>
      <w:r>
        <w:rPr>
          <w:spacing w:val="10"/>
        </w:rPr>
        <w:t xml:space="preserve"> </w:t>
      </w:r>
      <w:r>
        <w:t>of</w:t>
      </w:r>
      <w:r>
        <w:rPr>
          <w:spacing w:val="9"/>
        </w:rPr>
        <w:t xml:space="preserve"> </w:t>
      </w:r>
      <w:r>
        <w:t>the</w:t>
      </w:r>
      <w:r>
        <w:rPr>
          <w:spacing w:val="9"/>
        </w:rPr>
        <w:t xml:space="preserve"> </w:t>
      </w:r>
      <w:r>
        <w:t>Seller</w:t>
      </w:r>
      <w:r>
        <w:rPr>
          <w:spacing w:val="9"/>
        </w:rPr>
        <w:t xml:space="preserve"> </w:t>
      </w:r>
      <w:r>
        <w:t>or</w:t>
      </w:r>
      <w:r>
        <w:rPr>
          <w:spacing w:val="12"/>
        </w:rPr>
        <w:t xml:space="preserve"> </w:t>
      </w:r>
      <w:r>
        <w:rPr>
          <w:spacing w:val="-1"/>
        </w:rPr>
        <w:t>against</w:t>
      </w:r>
      <w:r>
        <w:rPr>
          <w:spacing w:val="61"/>
          <w:w w:val="99"/>
        </w:rPr>
        <w:t xml:space="preserve"> </w:t>
      </w:r>
      <w:r>
        <w:t>any</w:t>
      </w:r>
      <w:r>
        <w:rPr>
          <w:spacing w:val="13"/>
        </w:rPr>
        <w:t xml:space="preserve"> </w:t>
      </w:r>
      <w:r>
        <w:rPr>
          <w:spacing w:val="-1"/>
        </w:rPr>
        <w:t>insurance</w:t>
      </w:r>
      <w:r>
        <w:rPr>
          <w:spacing w:val="18"/>
        </w:rPr>
        <w:t xml:space="preserve"> </w:t>
      </w:r>
      <w:r>
        <w:rPr>
          <w:spacing w:val="-1"/>
        </w:rPr>
        <w:t>company,</w:t>
      </w:r>
      <w:r>
        <w:rPr>
          <w:spacing w:val="20"/>
        </w:rPr>
        <w:t xml:space="preserve"> </w:t>
      </w:r>
      <w:r>
        <w:rPr>
          <w:spacing w:val="-1"/>
        </w:rPr>
        <w:t>(iii)</w:t>
      </w:r>
      <w:r>
        <w:rPr>
          <w:spacing w:val="17"/>
        </w:rPr>
        <w:t xml:space="preserve"> </w:t>
      </w:r>
      <w:r>
        <w:rPr>
          <w:spacing w:val="-1"/>
        </w:rPr>
        <w:t>exercise</w:t>
      </w:r>
      <w:r>
        <w:rPr>
          <w:spacing w:val="18"/>
        </w:rPr>
        <w:t xml:space="preserve"> </w:t>
      </w:r>
      <w:r>
        <w:t>or</w:t>
      </w:r>
      <w:r>
        <w:rPr>
          <w:spacing w:val="17"/>
        </w:rPr>
        <w:t xml:space="preserve"> </w:t>
      </w:r>
      <w:r>
        <w:rPr>
          <w:spacing w:val="-1"/>
        </w:rPr>
        <w:t>refrain</w:t>
      </w:r>
      <w:r>
        <w:rPr>
          <w:spacing w:val="19"/>
        </w:rPr>
        <w:t xml:space="preserve"> </w:t>
      </w:r>
      <w:r>
        <w:t>from</w:t>
      </w:r>
      <w:r>
        <w:rPr>
          <w:spacing w:val="18"/>
        </w:rPr>
        <w:t xml:space="preserve"> </w:t>
      </w:r>
      <w:r>
        <w:rPr>
          <w:spacing w:val="-1"/>
        </w:rPr>
        <w:t>exercising</w:t>
      </w:r>
      <w:r>
        <w:rPr>
          <w:spacing w:val="16"/>
        </w:rPr>
        <w:t xml:space="preserve"> </w:t>
      </w:r>
      <w:r>
        <w:t>any</w:t>
      </w:r>
      <w:r>
        <w:rPr>
          <w:spacing w:val="13"/>
        </w:rPr>
        <w:t xml:space="preserve"> </w:t>
      </w:r>
      <w:r>
        <w:t>rights</w:t>
      </w:r>
      <w:r>
        <w:rPr>
          <w:spacing w:val="19"/>
        </w:rPr>
        <w:t xml:space="preserve"> </w:t>
      </w:r>
      <w:r>
        <w:rPr>
          <w:spacing w:val="-1"/>
        </w:rPr>
        <w:t>against</w:t>
      </w:r>
      <w:r>
        <w:rPr>
          <w:spacing w:val="18"/>
        </w:rPr>
        <w:t xml:space="preserve"> </w:t>
      </w:r>
      <w:r>
        <w:t>the</w:t>
      </w:r>
      <w:r>
        <w:rPr>
          <w:spacing w:val="75"/>
          <w:w w:val="99"/>
        </w:rPr>
        <w:t xml:space="preserve"> </w:t>
      </w:r>
      <w:r>
        <w:rPr>
          <w:spacing w:val="-1"/>
        </w:rPr>
        <w:t>Seller</w:t>
      </w:r>
      <w:r>
        <w:rPr>
          <w:spacing w:val="6"/>
        </w:rPr>
        <w:t xml:space="preserve"> </w:t>
      </w:r>
      <w:r>
        <w:t>or</w:t>
      </w:r>
      <w:r>
        <w:rPr>
          <w:spacing w:val="6"/>
        </w:rPr>
        <w:t xml:space="preserve"> </w:t>
      </w:r>
      <w:r>
        <w:rPr>
          <w:spacing w:val="-1"/>
        </w:rPr>
        <w:t>others</w:t>
      </w:r>
      <w:r>
        <w:rPr>
          <w:spacing w:val="7"/>
        </w:rPr>
        <w:t xml:space="preserve"> </w:t>
      </w:r>
      <w:r>
        <w:t>in</w:t>
      </w:r>
      <w:r>
        <w:rPr>
          <w:spacing w:val="9"/>
        </w:rPr>
        <w:t xml:space="preserve"> </w:t>
      </w:r>
      <w:r>
        <w:rPr>
          <w:spacing w:val="-1"/>
        </w:rPr>
        <w:t>respect</w:t>
      </w:r>
      <w:r>
        <w:rPr>
          <w:spacing w:val="7"/>
        </w:rPr>
        <w:t xml:space="preserve"> </w:t>
      </w:r>
      <w:r>
        <w:t>of</w:t>
      </w:r>
      <w:r>
        <w:rPr>
          <w:spacing w:val="6"/>
        </w:rPr>
        <w:t xml:space="preserve"> </w:t>
      </w:r>
      <w:r>
        <w:t>the</w:t>
      </w:r>
      <w:r>
        <w:rPr>
          <w:spacing w:val="6"/>
        </w:rPr>
        <w:t xml:space="preserve"> </w:t>
      </w:r>
      <w:r>
        <w:t>Seller</w:t>
      </w:r>
      <w:r>
        <w:rPr>
          <w:spacing w:val="6"/>
        </w:rPr>
        <w:t xml:space="preserve"> </w:t>
      </w:r>
      <w:r>
        <w:rPr>
          <w:spacing w:val="-1"/>
        </w:rPr>
        <w:t>obligations</w:t>
      </w:r>
      <w:r>
        <w:rPr>
          <w:spacing w:val="7"/>
        </w:rPr>
        <w:t xml:space="preserve"> </w:t>
      </w:r>
      <w:r>
        <w:t>under</w:t>
      </w:r>
      <w:r>
        <w:rPr>
          <w:spacing w:val="7"/>
        </w:rPr>
        <w:t xml:space="preserve"> </w:t>
      </w:r>
      <w:r>
        <w:t>the</w:t>
      </w:r>
      <w:r>
        <w:rPr>
          <w:spacing w:val="6"/>
        </w:rPr>
        <w:t xml:space="preserve"> </w:t>
      </w:r>
      <w:r>
        <w:t>Agreement</w:t>
      </w:r>
      <w:r>
        <w:rPr>
          <w:spacing w:val="7"/>
        </w:rPr>
        <w:t xml:space="preserve"> </w:t>
      </w:r>
      <w:r>
        <w:t>or</w:t>
      </w:r>
      <w:r>
        <w:rPr>
          <w:spacing w:val="6"/>
        </w:rPr>
        <w:t xml:space="preserve"> </w:t>
      </w:r>
      <w:r>
        <w:rPr>
          <w:spacing w:val="-1"/>
        </w:rPr>
        <w:t>(iv)</w:t>
      </w:r>
      <w:r>
        <w:rPr>
          <w:spacing w:val="53"/>
          <w:w w:val="99"/>
        </w:rPr>
        <w:t xml:space="preserve"> </w:t>
      </w:r>
      <w:r>
        <w:rPr>
          <w:spacing w:val="-1"/>
        </w:rPr>
        <w:t>compromise</w:t>
      </w:r>
      <w:r>
        <w:rPr>
          <w:spacing w:val="31"/>
        </w:rPr>
        <w:t xml:space="preserve"> </w:t>
      </w:r>
      <w:r>
        <w:t>or</w:t>
      </w:r>
      <w:r>
        <w:rPr>
          <w:spacing w:val="33"/>
        </w:rPr>
        <w:t xml:space="preserve"> </w:t>
      </w:r>
      <w:r>
        <w:t>subordinate</w:t>
      </w:r>
      <w:r>
        <w:rPr>
          <w:spacing w:val="31"/>
        </w:rPr>
        <w:t xml:space="preserve"> </w:t>
      </w:r>
      <w:r>
        <w:t>the</w:t>
      </w:r>
      <w:r>
        <w:rPr>
          <w:spacing w:val="32"/>
        </w:rPr>
        <w:t xml:space="preserve"> </w:t>
      </w:r>
      <w:r>
        <w:rPr>
          <w:spacing w:val="-1"/>
        </w:rPr>
        <w:t>Seller’s</w:t>
      </w:r>
      <w:r>
        <w:rPr>
          <w:spacing w:val="33"/>
        </w:rPr>
        <w:t xml:space="preserve"> </w:t>
      </w:r>
      <w:r>
        <w:t>obligations,</w:t>
      </w:r>
      <w:r>
        <w:rPr>
          <w:spacing w:val="33"/>
        </w:rPr>
        <w:t xml:space="preserve"> </w:t>
      </w:r>
      <w:r>
        <w:rPr>
          <w:spacing w:val="-1"/>
        </w:rPr>
        <w:t>including</w:t>
      </w:r>
      <w:r>
        <w:rPr>
          <w:spacing w:val="31"/>
        </w:rPr>
        <w:t xml:space="preserve"> </w:t>
      </w:r>
      <w:r>
        <w:rPr>
          <w:spacing w:val="1"/>
        </w:rPr>
        <w:t>any</w:t>
      </w:r>
      <w:r>
        <w:rPr>
          <w:spacing w:val="28"/>
        </w:rPr>
        <w:t xml:space="preserve"> </w:t>
      </w:r>
      <w:r>
        <w:t>security</w:t>
      </w:r>
      <w:r>
        <w:rPr>
          <w:spacing w:val="29"/>
        </w:rPr>
        <w:t xml:space="preserve"> </w:t>
      </w:r>
      <w:r>
        <w:rPr>
          <w:spacing w:val="-1"/>
        </w:rPr>
        <w:t>therefore.</w:t>
      </w:r>
      <w:r>
        <w:rPr>
          <w:spacing w:val="61"/>
          <w:w w:val="99"/>
        </w:rPr>
        <w:t xml:space="preserve"> </w:t>
      </w:r>
      <w:r>
        <w:t>Any</w:t>
      </w:r>
      <w:r>
        <w:rPr>
          <w:spacing w:val="-9"/>
        </w:rPr>
        <w:t xml:space="preserve"> </w:t>
      </w:r>
      <w:r>
        <w:rPr>
          <w:spacing w:val="-1"/>
        </w:rPr>
        <w:t>and</w:t>
      </w:r>
      <w:r>
        <w:rPr>
          <w:spacing w:val="-6"/>
        </w:rPr>
        <w:t xml:space="preserve"> </w:t>
      </w:r>
      <w:r>
        <w:rPr>
          <w:spacing w:val="-1"/>
        </w:rPr>
        <w:t>all</w:t>
      </w:r>
      <w:r>
        <w:rPr>
          <w:spacing w:val="-5"/>
        </w:rPr>
        <w:t xml:space="preserve"> </w:t>
      </w:r>
      <w:r>
        <w:rPr>
          <w:spacing w:val="-1"/>
        </w:rPr>
        <w:t>other</w:t>
      </w:r>
      <w:r>
        <w:rPr>
          <w:spacing w:val="-7"/>
        </w:rPr>
        <w:t xml:space="preserve"> </w:t>
      </w:r>
      <w:r>
        <w:t>defenses</w:t>
      </w:r>
      <w:r>
        <w:rPr>
          <w:spacing w:val="-5"/>
        </w:rPr>
        <w:t xml:space="preserve"> </w:t>
      </w:r>
      <w:r>
        <w:rPr>
          <w:spacing w:val="-1"/>
        </w:rPr>
        <w:t>are</w:t>
      </w:r>
      <w:r>
        <w:rPr>
          <w:spacing w:val="-7"/>
        </w:rPr>
        <w:t xml:space="preserve"> </w:t>
      </w:r>
      <w:r>
        <w:t>hereby</w:t>
      </w:r>
      <w:r>
        <w:rPr>
          <w:spacing w:val="-8"/>
        </w:rPr>
        <w:t xml:space="preserve"> </w:t>
      </w:r>
      <w:r>
        <w:rPr>
          <w:spacing w:val="-1"/>
        </w:rPr>
        <w:t>waived</w:t>
      </w:r>
      <w:r>
        <w:rPr>
          <w:spacing w:val="-6"/>
        </w:rPr>
        <w:t xml:space="preserve"> </w:t>
      </w:r>
      <w:r>
        <w:rPr>
          <w:spacing w:val="2"/>
        </w:rPr>
        <w:t>by</w:t>
      </w:r>
      <w:r>
        <w:rPr>
          <w:spacing w:val="-10"/>
        </w:rPr>
        <w:t xml:space="preserve"> </w:t>
      </w:r>
      <w:r>
        <w:t>the</w:t>
      </w:r>
      <w:r>
        <w:rPr>
          <w:spacing w:val="-7"/>
        </w:rPr>
        <w:t xml:space="preserve"> </w:t>
      </w:r>
      <w:r>
        <w:rPr>
          <w:spacing w:val="-1"/>
        </w:rPr>
        <w:t>Guarantor.</w:t>
      </w:r>
    </w:p>
    <w:p w14:paraId="2069984B"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336FA2B3" w14:textId="77777777" w:rsidR="00BC53BC"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F070AC">
        <w:rPr>
          <w:rFonts w:ascii="Times New Roman" w:eastAsia="Times New Roman" w:hAnsi="Times New Roman" w:cstheme="minorBidi"/>
          <w:b/>
          <w:bCs/>
          <w:color w:val="auto"/>
          <w:spacing w:val="-1"/>
          <w:lang w:val="en-US"/>
        </w:rPr>
        <w:t>ARTICLE 2</w:t>
      </w:r>
    </w:p>
    <w:p w14:paraId="0E043ADC" w14:textId="5CC17542" w:rsidR="00CC384D" w:rsidRPr="00BC53BC"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BC53BC">
        <w:rPr>
          <w:rFonts w:ascii="Times New Roman" w:eastAsia="Times New Roman" w:hAnsi="Times New Roman" w:cstheme="minorBidi"/>
          <w:b/>
          <w:bCs/>
          <w:color w:val="auto"/>
          <w:spacing w:val="-1"/>
          <w:u w:val="single"/>
          <w:lang w:val="en-US"/>
        </w:rPr>
        <w:t>GUARANTOR’S CONTINUING EXISTENCE</w:t>
      </w:r>
    </w:p>
    <w:p w14:paraId="5352B395"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26C034AC" w14:textId="77777777" w:rsidR="00CC384D" w:rsidRDefault="00CC384D" w:rsidP="00FD2EDE">
      <w:pPr>
        <w:pStyle w:val="Corpodetexto"/>
        <w:ind w:right="109"/>
        <w:jc w:val="both"/>
      </w:pPr>
      <w:r>
        <w:rPr>
          <w:spacing w:val="-1"/>
        </w:rPr>
        <w:t>Guarantor</w:t>
      </w:r>
      <w:r>
        <w:rPr>
          <w:spacing w:val="1"/>
        </w:rPr>
        <w:t xml:space="preserve"> </w:t>
      </w:r>
      <w:r>
        <w:rPr>
          <w:spacing w:val="-1"/>
        </w:rPr>
        <w:t>undertakes</w:t>
      </w:r>
      <w:r>
        <w:rPr>
          <w:spacing w:val="2"/>
        </w:rPr>
        <w:t xml:space="preserve"> </w:t>
      </w:r>
      <w:r>
        <w:t>not</w:t>
      </w:r>
      <w:r>
        <w:rPr>
          <w:spacing w:val="2"/>
        </w:rPr>
        <w:t xml:space="preserve"> </w:t>
      </w:r>
      <w:r>
        <w:t>to</w:t>
      </w:r>
      <w:r>
        <w:rPr>
          <w:spacing w:val="2"/>
        </w:rPr>
        <w:t xml:space="preserve"> </w:t>
      </w:r>
      <w:r>
        <w:rPr>
          <w:spacing w:val="-1"/>
        </w:rPr>
        <w:t>dissolve,</w:t>
      </w:r>
      <w:r>
        <w:rPr>
          <w:spacing w:val="3"/>
        </w:rPr>
        <w:t xml:space="preserve"> </w:t>
      </w:r>
      <w:r>
        <w:rPr>
          <w:spacing w:val="-1"/>
        </w:rPr>
        <w:t>wind</w:t>
      </w:r>
      <w:r>
        <w:rPr>
          <w:spacing w:val="2"/>
        </w:rPr>
        <w:t xml:space="preserve"> </w:t>
      </w:r>
      <w:r>
        <w:t>up</w:t>
      </w:r>
      <w:r>
        <w:rPr>
          <w:spacing w:val="-1"/>
        </w:rPr>
        <w:t xml:space="preserve"> </w:t>
      </w:r>
      <w:r>
        <w:t>or</w:t>
      </w:r>
      <w:r>
        <w:rPr>
          <w:spacing w:val="2"/>
        </w:rPr>
        <w:t xml:space="preserve"> </w:t>
      </w:r>
      <w:r>
        <w:rPr>
          <w:spacing w:val="-1"/>
        </w:rPr>
        <w:t>take</w:t>
      </w:r>
      <w:r>
        <w:rPr>
          <w:spacing w:val="1"/>
        </w:rPr>
        <w:t xml:space="preserve"> any</w:t>
      </w:r>
      <w:r>
        <w:rPr>
          <w:spacing w:val="-4"/>
        </w:rPr>
        <w:t xml:space="preserve"> </w:t>
      </w:r>
      <w:r>
        <w:t>other</w:t>
      </w:r>
      <w:r>
        <w:rPr>
          <w:spacing w:val="1"/>
        </w:rPr>
        <w:t xml:space="preserve"> </w:t>
      </w:r>
      <w:r>
        <w:rPr>
          <w:spacing w:val="-1"/>
        </w:rPr>
        <w:t>course</w:t>
      </w:r>
      <w:r>
        <w:rPr>
          <w:spacing w:val="1"/>
        </w:rPr>
        <w:t xml:space="preserve"> </w:t>
      </w:r>
      <w:r>
        <w:t>of</w:t>
      </w:r>
      <w:r>
        <w:rPr>
          <w:spacing w:val="2"/>
        </w:rPr>
        <w:t xml:space="preserve"> </w:t>
      </w:r>
      <w:r>
        <w:t>action</w:t>
      </w:r>
      <w:r>
        <w:rPr>
          <w:spacing w:val="55"/>
          <w:w w:val="99"/>
        </w:rPr>
        <w:t xml:space="preserve"> </w:t>
      </w:r>
      <w:r>
        <w:rPr>
          <w:spacing w:val="-1"/>
        </w:rPr>
        <w:t>that</w:t>
      </w:r>
      <w:r>
        <w:t xml:space="preserve"> </w:t>
      </w:r>
      <w:r>
        <w:rPr>
          <w:spacing w:val="-1"/>
        </w:rPr>
        <w:t>would materially</w:t>
      </w:r>
      <w:r>
        <w:rPr>
          <w:spacing w:val="-7"/>
        </w:rPr>
        <w:t xml:space="preserve"> </w:t>
      </w:r>
      <w:r>
        <w:t>prejudice</w:t>
      </w:r>
      <w:r>
        <w:rPr>
          <w:spacing w:val="-1"/>
        </w:rPr>
        <w:t xml:space="preserve"> </w:t>
      </w:r>
      <w:r>
        <w:t>the</w:t>
      </w:r>
      <w:r>
        <w:rPr>
          <w:spacing w:val="-1"/>
        </w:rPr>
        <w:t xml:space="preserve"> </w:t>
      </w:r>
      <w:r>
        <w:t>ability</w:t>
      </w:r>
      <w:r>
        <w:rPr>
          <w:spacing w:val="-7"/>
        </w:rPr>
        <w:t xml:space="preserve"> </w:t>
      </w:r>
      <w:r>
        <w:t>of</w:t>
      </w:r>
      <w:r>
        <w:rPr>
          <w:spacing w:val="-1"/>
        </w:rPr>
        <w:t xml:space="preserve"> </w:t>
      </w:r>
      <w:r>
        <w:t>the</w:t>
      </w:r>
      <w:r>
        <w:rPr>
          <w:spacing w:val="-1"/>
        </w:rPr>
        <w:t xml:space="preserve"> Seller </w:t>
      </w:r>
      <w:r>
        <w:t>to carry</w:t>
      </w:r>
      <w:r>
        <w:rPr>
          <w:spacing w:val="-5"/>
        </w:rPr>
        <w:t xml:space="preserve"> </w:t>
      </w:r>
      <w:r>
        <w:t>out</w:t>
      </w:r>
      <w:r>
        <w:rPr>
          <w:spacing w:val="1"/>
        </w:rPr>
        <w:t xml:space="preserve"> </w:t>
      </w:r>
      <w:r>
        <w:t xml:space="preserve">its </w:t>
      </w:r>
      <w:r>
        <w:rPr>
          <w:spacing w:val="-1"/>
        </w:rPr>
        <w:t>obligations</w:t>
      </w:r>
      <w:r>
        <w:rPr>
          <w:spacing w:val="1"/>
        </w:rPr>
        <w:t xml:space="preserve"> </w:t>
      </w:r>
      <w:r>
        <w:t>to</w:t>
      </w:r>
      <w:r>
        <w:rPr>
          <w:spacing w:val="-1"/>
        </w:rPr>
        <w:t xml:space="preserve"> </w:t>
      </w:r>
      <w:r>
        <w:t>the</w:t>
      </w:r>
      <w:r>
        <w:rPr>
          <w:spacing w:val="61"/>
          <w:w w:val="99"/>
        </w:rPr>
        <w:t xml:space="preserve"> </w:t>
      </w:r>
      <w:r>
        <w:rPr>
          <w:spacing w:val="-1"/>
        </w:rPr>
        <w:t>Beneficiary</w:t>
      </w:r>
      <w:r>
        <w:rPr>
          <w:spacing w:val="-15"/>
        </w:rPr>
        <w:t xml:space="preserve"> </w:t>
      </w:r>
      <w:r>
        <w:t>under</w:t>
      </w:r>
      <w:r>
        <w:rPr>
          <w:spacing w:val="-12"/>
        </w:rPr>
        <w:t xml:space="preserve"> </w:t>
      </w:r>
      <w:r>
        <w:t>the</w:t>
      </w:r>
      <w:r>
        <w:rPr>
          <w:spacing w:val="-9"/>
        </w:rPr>
        <w:t xml:space="preserve"> </w:t>
      </w:r>
      <w:r>
        <w:rPr>
          <w:spacing w:val="-1"/>
        </w:rPr>
        <w:t>Agreement.</w:t>
      </w:r>
    </w:p>
    <w:p w14:paraId="36B16049"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5CEFBB77" w14:textId="77777777" w:rsidR="00C36CD6"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C36CD6">
        <w:rPr>
          <w:rFonts w:ascii="Times New Roman" w:eastAsia="Times New Roman" w:hAnsi="Times New Roman" w:cstheme="minorBidi"/>
          <w:b/>
          <w:bCs/>
          <w:color w:val="auto"/>
          <w:spacing w:val="-1"/>
          <w:lang w:val="en-US"/>
        </w:rPr>
        <w:t>ARTICLE 3</w:t>
      </w:r>
    </w:p>
    <w:p w14:paraId="4DC79408" w14:textId="2A6E1A32" w:rsidR="00CC384D" w:rsidRPr="00C36CD6"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C36CD6">
        <w:rPr>
          <w:rFonts w:ascii="Times New Roman" w:eastAsia="Times New Roman" w:hAnsi="Times New Roman" w:cstheme="minorBidi"/>
          <w:b/>
          <w:bCs/>
          <w:color w:val="auto"/>
          <w:spacing w:val="-1"/>
          <w:u w:val="single"/>
          <w:lang w:val="en-US"/>
        </w:rPr>
        <w:t>REINSTATEMENT</w:t>
      </w:r>
    </w:p>
    <w:p w14:paraId="7C86C3A1" w14:textId="77777777" w:rsidR="00CC384D" w:rsidRPr="00C36CD6" w:rsidRDefault="00CC384D" w:rsidP="00FD2EDE">
      <w:pPr>
        <w:spacing w:after="0" w:line="240" w:lineRule="auto"/>
        <w:rPr>
          <w:rFonts w:ascii="Times New Roman" w:eastAsia="Times New Roman" w:hAnsi="Times New Roman" w:cs="Times New Roman"/>
          <w:b/>
          <w:bCs/>
          <w:sz w:val="15"/>
          <w:szCs w:val="15"/>
          <w:u w:val="single"/>
          <w:lang w:val="en-US"/>
        </w:rPr>
      </w:pPr>
    </w:p>
    <w:p w14:paraId="590BF7B0" w14:textId="77777777" w:rsidR="00CC384D" w:rsidRDefault="00CC384D" w:rsidP="00FD2EDE">
      <w:pPr>
        <w:pStyle w:val="Corpodetexto"/>
        <w:ind w:right="108"/>
        <w:jc w:val="both"/>
      </w:pPr>
      <w:r>
        <w:rPr>
          <w:spacing w:val="-1"/>
        </w:rPr>
        <w:t>The</w:t>
      </w:r>
      <w:r>
        <w:rPr>
          <w:spacing w:val="33"/>
        </w:rPr>
        <w:t xml:space="preserve"> </w:t>
      </w:r>
      <w:r>
        <w:rPr>
          <w:spacing w:val="-1"/>
        </w:rPr>
        <w:t>obligations</w:t>
      </w:r>
      <w:r>
        <w:rPr>
          <w:spacing w:val="34"/>
        </w:rPr>
        <w:t xml:space="preserve"> </w:t>
      </w:r>
      <w:r>
        <w:t>of</w:t>
      </w:r>
      <w:r>
        <w:rPr>
          <w:spacing w:val="34"/>
        </w:rPr>
        <w:t xml:space="preserve"> </w:t>
      </w:r>
      <w:r>
        <w:t>the</w:t>
      </w:r>
      <w:r>
        <w:rPr>
          <w:spacing w:val="36"/>
        </w:rPr>
        <w:t xml:space="preserve"> </w:t>
      </w:r>
      <w:r>
        <w:rPr>
          <w:spacing w:val="-1"/>
        </w:rPr>
        <w:t>Guarantor</w:t>
      </w:r>
      <w:r>
        <w:rPr>
          <w:spacing w:val="36"/>
        </w:rPr>
        <w:t xml:space="preserve"> </w:t>
      </w:r>
      <w:r>
        <w:rPr>
          <w:spacing w:val="-1"/>
        </w:rPr>
        <w:t>under</w:t>
      </w:r>
      <w:r>
        <w:rPr>
          <w:spacing w:val="36"/>
        </w:rPr>
        <w:t xml:space="preserve"> </w:t>
      </w:r>
      <w:r>
        <w:t>this</w:t>
      </w:r>
      <w:r>
        <w:rPr>
          <w:spacing w:val="35"/>
        </w:rPr>
        <w:t xml:space="preserve"> </w:t>
      </w:r>
      <w:r>
        <w:rPr>
          <w:spacing w:val="-1"/>
        </w:rPr>
        <w:t>Guarantee</w:t>
      </w:r>
      <w:r>
        <w:rPr>
          <w:spacing w:val="33"/>
        </w:rPr>
        <w:t xml:space="preserve"> </w:t>
      </w:r>
      <w:r>
        <w:rPr>
          <w:spacing w:val="-1"/>
        </w:rPr>
        <w:t>shall</w:t>
      </w:r>
      <w:r>
        <w:rPr>
          <w:spacing w:val="35"/>
        </w:rPr>
        <w:t xml:space="preserve"> </w:t>
      </w:r>
      <w:r>
        <w:t>be</w:t>
      </w:r>
      <w:r>
        <w:rPr>
          <w:spacing w:val="36"/>
        </w:rPr>
        <w:t xml:space="preserve"> </w:t>
      </w:r>
      <w:r>
        <w:t>automatically</w:t>
      </w:r>
      <w:r>
        <w:rPr>
          <w:spacing w:val="65"/>
          <w:w w:val="99"/>
        </w:rPr>
        <w:t xml:space="preserve"> </w:t>
      </w:r>
      <w:r>
        <w:rPr>
          <w:spacing w:val="-1"/>
        </w:rPr>
        <w:t>reinstated</w:t>
      </w:r>
      <w:r>
        <w:rPr>
          <w:spacing w:val="-5"/>
        </w:rPr>
        <w:t xml:space="preserve"> </w:t>
      </w:r>
      <w:r>
        <w:t>in</w:t>
      </w:r>
      <w:r>
        <w:rPr>
          <w:spacing w:val="-4"/>
        </w:rPr>
        <w:t xml:space="preserve"> </w:t>
      </w:r>
      <w:r>
        <w:t>the</w:t>
      </w:r>
      <w:r>
        <w:rPr>
          <w:spacing w:val="-6"/>
        </w:rPr>
        <w:t xml:space="preserve"> </w:t>
      </w:r>
      <w:r>
        <w:t>event</w:t>
      </w:r>
      <w:r>
        <w:rPr>
          <w:spacing w:val="-4"/>
        </w:rPr>
        <w:t xml:space="preserve"> </w:t>
      </w:r>
      <w:r>
        <w:t>and</w:t>
      </w:r>
      <w:r>
        <w:rPr>
          <w:spacing w:val="-5"/>
        </w:rPr>
        <w:t xml:space="preserve"> </w:t>
      </w:r>
      <w:r>
        <w:t>to</w:t>
      </w:r>
      <w:r>
        <w:rPr>
          <w:spacing w:val="-4"/>
        </w:rPr>
        <w:t xml:space="preserve"> </w:t>
      </w:r>
      <w:r>
        <w:t>the</w:t>
      </w:r>
      <w:r>
        <w:rPr>
          <w:spacing w:val="-6"/>
        </w:rPr>
        <w:t xml:space="preserve"> </w:t>
      </w:r>
      <w:r>
        <w:t>extent</w:t>
      </w:r>
      <w:r>
        <w:rPr>
          <w:spacing w:val="-4"/>
        </w:rPr>
        <w:t xml:space="preserve"> </w:t>
      </w:r>
      <w:r>
        <w:rPr>
          <w:spacing w:val="-1"/>
        </w:rPr>
        <w:t>that</w:t>
      </w:r>
      <w:r>
        <w:rPr>
          <w:spacing w:val="-4"/>
        </w:rPr>
        <w:t xml:space="preserve"> </w:t>
      </w:r>
      <w:r>
        <w:rPr>
          <w:spacing w:val="-1"/>
        </w:rPr>
        <w:t>for</w:t>
      </w:r>
      <w:r>
        <w:rPr>
          <w:spacing w:val="-6"/>
        </w:rPr>
        <w:t xml:space="preserve"> </w:t>
      </w:r>
      <w:r>
        <w:rPr>
          <w:spacing w:val="-1"/>
        </w:rPr>
        <w:t>any</w:t>
      </w:r>
      <w:r>
        <w:rPr>
          <w:spacing w:val="-7"/>
        </w:rPr>
        <w:t xml:space="preserve"> </w:t>
      </w:r>
      <w:r>
        <w:rPr>
          <w:spacing w:val="-1"/>
        </w:rPr>
        <w:t>reason,</w:t>
      </w:r>
      <w:r>
        <w:rPr>
          <w:spacing w:val="-5"/>
        </w:rPr>
        <w:t xml:space="preserve"> </w:t>
      </w:r>
      <w:r>
        <w:rPr>
          <w:spacing w:val="1"/>
        </w:rPr>
        <w:t>any</w:t>
      </w:r>
      <w:r>
        <w:rPr>
          <w:spacing w:val="-9"/>
        </w:rPr>
        <w:t xml:space="preserve"> </w:t>
      </w:r>
      <w:r>
        <w:rPr>
          <w:spacing w:val="-1"/>
        </w:rPr>
        <w:t>payment</w:t>
      </w:r>
      <w:r>
        <w:rPr>
          <w:spacing w:val="-4"/>
        </w:rPr>
        <w:t xml:space="preserve"> </w:t>
      </w:r>
      <w:r>
        <w:t>or</w:t>
      </w:r>
      <w:r>
        <w:rPr>
          <w:spacing w:val="-4"/>
        </w:rPr>
        <w:t xml:space="preserve"> </w:t>
      </w:r>
      <w:r>
        <w:rPr>
          <w:spacing w:val="-1"/>
        </w:rPr>
        <w:t>performance</w:t>
      </w:r>
      <w:r>
        <w:rPr>
          <w:spacing w:val="69"/>
          <w:w w:val="99"/>
        </w:rPr>
        <w:t xml:space="preserve"> </w:t>
      </w:r>
      <w:r>
        <w:rPr>
          <w:spacing w:val="1"/>
        </w:rPr>
        <w:t>by</w:t>
      </w:r>
      <w:r>
        <w:rPr>
          <w:spacing w:val="-25"/>
        </w:rPr>
        <w:t xml:space="preserve"> </w:t>
      </w:r>
      <w:r>
        <w:t>or</w:t>
      </w:r>
      <w:r>
        <w:rPr>
          <w:spacing w:val="-20"/>
        </w:rPr>
        <w:t xml:space="preserve"> </w:t>
      </w:r>
      <w:r>
        <w:t>on</w:t>
      </w:r>
      <w:r>
        <w:rPr>
          <w:spacing w:val="-20"/>
        </w:rPr>
        <w:t xml:space="preserve"> </w:t>
      </w:r>
      <w:r>
        <w:t>behalf</w:t>
      </w:r>
      <w:r>
        <w:rPr>
          <w:spacing w:val="-20"/>
        </w:rPr>
        <w:t xml:space="preserve"> </w:t>
      </w:r>
      <w:r>
        <w:rPr>
          <w:spacing w:val="1"/>
        </w:rPr>
        <w:t>of</w:t>
      </w:r>
      <w:r>
        <w:rPr>
          <w:spacing w:val="-21"/>
        </w:rPr>
        <w:t xml:space="preserve"> </w:t>
      </w:r>
      <w:r>
        <w:t>the</w:t>
      </w:r>
      <w:r>
        <w:rPr>
          <w:spacing w:val="-21"/>
        </w:rPr>
        <w:t xml:space="preserve"> </w:t>
      </w:r>
      <w:r>
        <w:t>Seller</w:t>
      </w:r>
      <w:r>
        <w:rPr>
          <w:spacing w:val="-20"/>
        </w:rPr>
        <w:t xml:space="preserve"> </w:t>
      </w:r>
      <w:r>
        <w:rPr>
          <w:spacing w:val="-1"/>
        </w:rPr>
        <w:t>relating</w:t>
      </w:r>
      <w:r>
        <w:rPr>
          <w:spacing w:val="-22"/>
        </w:rPr>
        <w:t xml:space="preserve"> </w:t>
      </w:r>
      <w:r>
        <w:t>to</w:t>
      </w:r>
      <w:r>
        <w:rPr>
          <w:spacing w:val="-19"/>
        </w:rPr>
        <w:t xml:space="preserve"> </w:t>
      </w:r>
      <w:r>
        <w:t>the</w:t>
      </w:r>
      <w:r>
        <w:rPr>
          <w:spacing w:val="-21"/>
        </w:rPr>
        <w:t xml:space="preserve"> </w:t>
      </w:r>
      <w:r>
        <w:t>obligations</w:t>
      </w:r>
      <w:r>
        <w:rPr>
          <w:spacing w:val="-19"/>
        </w:rPr>
        <w:t xml:space="preserve"> </w:t>
      </w:r>
      <w:r>
        <w:rPr>
          <w:spacing w:val="-1"/>
        </w:rPr>
        <w:t>and</w:t>
      </w:r>
      <w:r>
        <w:rPr>
          <w:spacing w:val="-20"/>
        </w:rPr>
        <w:t xml:space="preserve"> </w:t>
      </w:r>
      <w:r>
        <w:rPr>
          <w:spacing w:val="-1"/>
        </w:rPr>
        <w:t>liabilities</w:t>
      </w:r>
      <w:r>
        <w:rPr>
          <w:spacing w:val="-20"/>
        </w:rPr>
        <w:t xml:space="preserve"> </w:t>
      </w:r>
      <w:r>
        <w:rPr>
          <w:spacing w:val="-1"/>
        </w:rPr>
        <w:t>guaranteed</w:t>
      </w:r>
      <w:r>
        <w:rPr>
          <w:spacing w:val="-19"/>
        </w:rPr>
        <w:t xml:space="preserve"> </w:t>
      </w:r>
      <w:r>
        <w:rPr>
          <w:spacing w:val="-1"/>
        </w:rPr>
        <w:t>hereunder</w:t>
      </w:r>
      <w:r>
        <w:rPr>
          <w:spacing w:val="65"/>
          <w:w w:val="99"/>
        </w:rPr>
        <w:t xml:space="preserve"> </w:t>
      </w:r>
      <w:r>
        <w:rPr>
          <w:spacing w:val="-1"/>
        </w:rPr>
        <w:t>shall</w:t>
      </w:r>
      <w:r>
        <w:rPr>
          <w:spacing w:val="9"/>
        </w:rPr>
        <w:t xml:space="preserve"> </w:t>
      </w:r>
      <w:r>
        <w:t>be</w:t>
      </w:r>
      <w:r>
        <w:rPr>
          <w:spacing w:val="9"/>
        </w:rPr>
        <w:t xml:space="preserve"> </w:t>
      </w:r>
      <w:r>
        <w:rPr>
          <w:spacing w:val="-1"/>
        </w:rPr>
        <w:t>recovered</w:t>
      </w:r>
      <w:r>
        <w:rPr>
          <w:spacing w:val="12"/>
        </w:rPr>
        <w:t xml:space="preserve"> </w:t>
      </w:r>
      <w:r>
        <w:rPr>
          <w:spacing w:val="-1"/>
        </w:rPr>
        <w:t>from</w:t>
      </w:r>
      <w:r>
        <w:rPr>
          <w:spacing w:val="13"/>
        </w:rPr>
        <w:t xml:space="preserve"> </w:t>
      </w:r>
      <w:r>
        <w:t>or</w:t>
      </w:r>
      <w:r>
        <w:rPr>
          <w:spacing w:val="8"/>
        </w:rPr>
        <w:t xml:space="preserve"> </w:t>
      </w:r>
      <w:r>
        <w:rPr>
          <w:spacing w:val="-1"/>
        </w:rPr>
        <w:t>returned</w:t>
      </w:r>
      <w:r>
        <w:rPr>
          <w:spacing w:val="10"/>
        </w:rPr>
        <w:t xml:space="preserve"> </w:t>
      </w:r>
      <w:r>
        <w:rPr>
          <w:spacing w:val="2"/>
        </w:rPr>
        <w:t>by</w:t>
      </w:r>
      <w:r>
        <w:rPr>
          <w:spacing w:val="5"/>
        </w:rPr>
        <w:t xml:space="preserve"> </w:t>
      </w:r>
      <w:r>
        <w:t>the</w:t>
      </w:r>
      <w:r>
        <w:rPr>
          <w:spacing w:val="11"/>
        </w:rPr>
        <w:t xml:space="preserve"> </w:t>
      </w:r>
      <w:r>
        <w:t>Beneficiary</w:t>
      </w:r>
      <w:r>
        <w:rPr>
          <w:spacing w:val="5"/>
        </w:rPr>
        <w:t xml:space="preserve"> </w:t>
      </w:r>
      <w:r>
        <w:t>or</w:t>
      </w:r>
      <w:r>
        <w:rPr>
          <w:spacing w:val="9"/>
        </w:rPr>
        <w:t xml:space="preserve"> </w:t>
      </w:r>
      <w:r>
        <w:rPr>
          <w:spacing w:val="-1"/>
        </w:rPr>
        <w:t>other</w:t>
      </w:r>
      <w:r>
        <w:rPr>
          <w:spacing w:val="9"/>
        </w:rPr>
        <w:t xml:space="preserve"> </w:t>
      </w:r>
      <w:r>
        <w:rPr>
          <w:spacing w:val="1"/>
        </w:rPr>
        <w:t>party</w:t>
      </w:r>
      <w:r>
        <w:rPr>
          <w:spacing w:val="5"/>
        </w:rPr>
        <w:t xml:space="preserve"> </w:t>
      </w:r>
      <w:r>
        <w:rPr>
          <w:spacing w:val="-1"/>
        </w:rPr>
        <w:t>as</w:t>
      </w:r>
      <w:r>
        <w:rPr>
          <w:spacing w:val="10"/>
        </w:rPr>
        <w:t xml:space="preserve"> </w:t>
      </w:r>
      <w:r>
        <w:t>a</w:t>
      </w:r>
      <w:r>
        <w:rPr>
          <w:spacing w:val="11"/>
        </w:rPr>
        <w:t xml:space="preserve"> </w:t>
      </w:r>
      <w:r>
        <w:rPr>
          <w:spacing w:val="-1"/>
        </w:rPr>
        <w:t>result</w:t>
      </w:r>
      <w:r>
        <w:rPr>
          <w:spacing w:val="9"/>
        </w:rPr>
        <w:t xml:space="preserve"> </w:t>
      </w:r>
      <w:r>
        <w:t>of</w:t>
      </w:r>
      <w:r>
        <w:rPr>
          <w:spacing w:val="9"/>
        </w:rPr>
        <w:t xml:space="preserve"> </w:t>
      </w:r>
      <w:r>
        <w:rPr>
          <w:spacing w:val="1"/>
        </w:rPr>
        <w:t>any</w:t>
      </w:r>
      <w:r>
        <w:rPr>
          <w:spacing w:val="51"/>
          <w:w w:val="99"/>
        </w:rPr>
        <w:t xml:space="preserve"> </w:t>
      </w:r>
      <w:r>
        <w:rPr>
          <w:spacing w:val="-1"/>
        </w:rPr>
        <w:t>bankruptcy,</w:t>
      </w:r>
      <w:r>
        <w:rPr>
          <w:spacing w:val="-11"/>
        </w:rPr>
        <w:t xml:space="preserve"> </w:t>
      </w:r>
      <w:r>
        <w:rPr>
          <w:spacing w:val="-1"/>
        </w:rPr>
        <w:t>insolvency,</w:t>
      </w:r>
      <w:r>
        <w:rPr>
          <w:spacing w:val="-11"/>
        </w:rPr>
        <w:t xml:space="preserve"> </w:t>
      </w:r>
      <w:r>
        <w:rPr>
          <w:spacing w:val="-1"/>
        </w:rPr>
        <w:t>reorganization</w:t>
      </w:r>
      <w:r>
        <w:rPr>
          <w:spacing w:val="-11"/>
        </w:rPr>
        <w:t xml:space="preserve"> </w:t>
      </w:r>
      <w:r>
        <w:t>or</w:t>
      </w:r>
      <w:r>
        <w:rPr>
          <w:spacing w:val="-12"/>
        </w:rPr>
        <w:t xml:space="preserve"> </w:t>
      </w:r>
      <w:r>
        <w:rPr>
          <w:spacing w:val="-1"/>
        </w:rPr>
        <w:t>other</w:t>
      </w:r>
      <w:r>
        <w:rPr>
          <w:spacing w:val="-12"/>
        </w:rPr>
        <w:t xml:space="preserve"> </w:t>
      </w:r>
      <w:r>
        <w:rPr>
          <w:spacing w:val="-1"/>
        </w:rPr>
        <w:t>proceeding.</w:t>
      </w:r>
    </w:p>
    <w:p w14:paraId="3B2A130C"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2CF6ED60" w14:textId="77777777" w:rsidR="0083601E"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83601E">
        <w:rPr>
          <w:rFonts w:ascii="Times New Roman" w:eastAsia="Times New Roman" w:hAnsi="Times New Roman" w:cstheme="minorBidi"/>
          <w:b/>
          <w:bCs/>
          <w:color w:val="auto"/>
          <w:spacing w:val="-1"/>
          <w:lang w:val="en-US"/>
        </w:rPr>
        <w:t>ARTICLE 4</w:t>
      </w:r>
    </w:p>
    <w:p w14:paraId="582993B7" w14:textId="61D113F1" w:rsidR="00CC384D" w:rsidRPr="0083601E"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83601E">
        <w:rPr>
          <w:rFonts w:ascii="Times New Roman" w:eastAsia="Times New Roman" w:hAnsi="Times New Roman" w:cstheme="minorBidi"/>
          <w:b/>
          <w:bCs/>
          <w:color w:val="auto"/>
          <w:spacing w:val="-1"/>
          <w:u w:val="single"/>
          <w:lang w:val="en-US"/>
        </w:rPr>
        <w:t>BENEFICIARY PRIORITY</w:t>
      </w:r>
    </w:p>
    <w:p w14:paraId="4E14C3F3"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05EFDE15" w14:textId="136C9C05" w:rsidR="00CC384D" w:rsidRPr="00C90AF2" w:rsidRDefault="00CC384D" w:rsidP="00FD2EDE">
      <w:pPr>
        <w:pStyle w:val="Corpodetexto"/>
        <w:ind w:right="108"/>
        <w:jc w:val="both"/>
      </w:pPr>
      <w:r>
        <w:rPr>
          <w:spacing w:val="-1"/>
        </w:rPr>
        <w:t>The</w:t>
      </w:r>
      <w:r>
        <w:rPr>
          <w:spacing w:val="-18"/>
        </w:rPr>
        <w:t xml:space="preserve"> </w:t>
      </w:r>
      <w:r>
        <w:rPr>
          <w:spacing w:val="-1"/>
        </w:rPr>
        <w:t>Guarantor</w:t>
      </w:r>
      <w:r>
        <w:rPr>
          <w:spacing w:val="-16"/>
        </w:rPr>
        <w:t xml:space="preserve"> </w:t>
      </w:r>
      <w:r>
        <w:t>hereby</w:t>
      </w:r>
      <w:r>
        <w:rPr>
          <w:spacing w:val="-22"/>
        </w:rPr>
        <w:t xml:space="preserve"> </w:t>
      </w:r>
      <w:r>
        <w:t>waives</w:t>
      </w:r>
      <w:r>
        <w:rPr>
          <w:spacing w:val="-17"/>
        </w:rPr>
        <w:t xml:space="preserve"> </w:t>
      </w:r>
      <w:r>
        <w:rPr>
          <w:spacing w:val="1"/>
        </w:rPr>
        <w:t>any</w:t>
      </w:r>
      <w:r>
        <w:rPr>
          <w:spacing w:val="-19"/>
        </w:rPr>
        <w:t xml:space="preserve"> </w:t>
      </w:r>
      <w:r>
        <w:rPr>
          <w:spacing w:val="-1"/>
        </w:rPr>
        <w:t>right</w:t>
      </w:r>
      <w:r>
        <w:rPr>
          <w:spacing w:val="-17"/>
        </w:rPr>
        <w:t xml:space="preserve"> </w:t>
      </w:r>
      <w:r>
        <w:rPr>
          <w:spacing w:val="1"/>
        </w:rPr>
        <w:t>of</w:t>
      </w:r>
      <w:r>
        <w:rPr>
          <w:spacing w:val="-18"/>
        </w:rPr>
        <w:t xml:space="preserve"> </w:t>
      </w:r>
      <w:r>
        <w:t>subrogation</w:t>
      </w:r>
      <w:r>
        <w:rPr>
          <w:spacing w:val="-17"/>
        </w:rPr>
        <w:t xml:space="preserve"> </w:t>
      </w:r>
      <w:r>
        <w:rPr>
          <w:spacing w:val="-1"/>
        </w:rPr>
        <w:t>(or</w:t>
      </w:r>
      <w:r>
        <w:rPr>
          <w:spacing w:val="-18"/>
        </w:rPr>
        <w:t xml:space="preserve"> </w:t>
      </w:r>
      <w:r>
        <w:rPr>
          <w:spacing w:val="-1"/>
        </w:rPr>
        <w:t>similar</w:t>
      </w:r>
      <w:r>
        <w:rPr>
          <w:spacing w:val="-16"/>
        </w:rPr>
        <w:t xml:space="preserve"> </w:t>
      </w:r>
      <w:r>
        <w:rPr>
          <w:spacing w:val="-1"/>
        </w:rPr>
        <w:t>right</w:t>
      </w:r>
      <w:r>
        <w:rPr>
          <w:spacing w:val="-15"/>
        </w:rPr>
        <w:t xml:space="preserve"> </w:t>
      </w:r>
      <w:r>
        <w:t>or</w:t>
      </w:r>
      <w:r>
        <w:rPr>
          <w:spacing w:val="-18"/>
        </w:rPr>
        <w:t xml:space="preserve"> </w:t>
      </w:r>
      <w:r>
        <w:rPr>
          <w:spacing w:val="-1"/>
        </w:rPr>
        <w:t>remedy)</w:t>
      </w:r>
      <w:r>
        <w:rPr>
          <w:spacing w:val="62"/>
          <w:w w:val="99"/>
        </w:rPr>
        <w:t xml:space="preserve"> </w:t>
      </w:r>
      <w:r>
        <w:rPr>
          <w:spacing w:val="-1"/>
        </w:rPr>
        <w:t>against</w:t>
      </w:r>
      <w:r>
        <w:rPr>
          <w:spacing w:val="47"/>
        </w:rPr>
        <w:t xml:space="preserve"> </w:t>
      </w:r>
      <w:r>
        <w:t>the</w:t>
      </w:r>
      <w:r>
        <w:rPr>
          <w:spacing w:val="46"/>
        </w:rPr>
        <w:t xml:space="preserve"> </w:t>
      </w:r>
      <w:r>
        <w:rPr>
          <w:spacing w:val="-1"/>
        </w:rPr>
        <w:t>Seller</w:t>
      </w:r>
      <w:r>
        <w:rPr>
          <w:spacing w:val="46"/>
        </w:rPr>
        <w:t xml:space="preserve"> </w:t>
      </w:r>
      <w:r>
        <w:t>until</w:t>
      </w:r>
      <w:r>
        <w:rPr>
          <w:spacing w:val="50"/>
        </w:rPr>
        <w:t xml:space="preserve"> </w:t>
      </w:r>
      <w:r>
        <w:rPr>
          <w:spacing w:val="-1"/>
        </w:rPr>
        <w:t>all</w:t>
      </w:r>
      <w:r>
        <w:rPr>
          <w:spacing w:val="47"/>
        </w:rPr>
        <w:t xml:space="preserve"> </w:t>
      </w:r>
      <w:r>
        <w:rPr>
          <w:spacing w:val="-1"/>
        </w:rPr>
        <w:t>amounts</w:t>
      </w:r>
      <w:r>
        <w:rPr>
          <w:spacing w:val="48"/>
        </w:rPr>
        <w:t xml:space="preserve"> </w:t>
      </w:r>
      <w:r>
        <w:rPr>
          <w:spacing w:val="-1"/>
        </w:rPr>
        <w:t>payable</w:t>
      </w:r>
      <w:r>
        <w:rPr>
          <w:spacing w:val="48"/>
        </w:rPr>
        <w:t xml:space="preserve"> </w:t>
      </w:r>
      <w:r>
        <w:rPr>
          <w:spacing w:val="2"/>
        </w:rPr>
        <w:t>by</w:t>
      </w:r>
      <w:r>
        <w:rPr>
          <w:spacing w:val="45"/>
        </w:rPr>
        <w:t xml:space="preserve"> </w:t>
      </w:r>
      <w:r>
        <w:t>the</w:t>
      </w:r>
      <w:r>
        <w:rPr>
          <w:spacing w:val="45"/>
        </w:rPr>
        <w:t xml:space="preserve"> </w:t>
      </w:r>
      <w:r>
        <w:rPr>
          <w:spacing w:val="-1"/>
        </w:rPr>
        <w:t>Guarantor</w:t>
      </w:r>
      <w:r>
        <w:rPr>
          <w:spacing w:val="47"/>
        </w:rPr>
        <w:t xml:space="preserve"> </w:t>
      </w:r>
      <w:r>
        <w:t>hereunder</w:t>
      </w:r>
      <w:r>
        <w:rPr>
          <w:spacing w:val="46"/>
        </w:rPr>
        <w:t xml:space="preserve"> </w:t>
      </w:r>
      <w:r>
        <w:t>have</w:t>
      </w:r>
      <w:r>
        <w:rPr>
          <w:spacing w:val="46"/>
        </w:rPr>
        <w:t xml:space="preserve"> </w:t>
      </w:r>
      <w:r>
        <w:t>been</w:t>
      </w:r>
      <w:r>
        <w:rPr>
          <w:spacing w:val="60"/>
          <w:w w:val="99"/>
        </w:rPr>
        <w:t xml:space="preserve"> </w:t>
      </w:r>
      <w:r>
        <w:t>indefeasibly</w:t>
      </w:r>
      <w:r>
        <w:rPr>
          <w:spacing w:val="-8"/>
        </w:rPr>
        <w:t xml:space="preserve"> </w:t>
      </w:r>
      <w:r>
        <w:t>paid</w:t>
      </w:r>
      <w:r>
        <w:rPr>
          <w:spacing w:val="-2"/>
        </w:rPr>
        <w:t xml:space="preserve"> </w:t>
      </w:r>
      <w:r>
        <w:t>in</w:t>
      </w:r>
      <w:r>
        <w:rPr>
          <w:spacing w:val="-3"/>
        </w:rPr>
        <w:t xml:space="preserve"> </w:t>
      </w:r>
      <w:r>
        <w:rPr>
          <w:spacing w:val="-1"/>
        </w:rPr>
        <w:t>full.</w:t>
      </w:r>
      <w:r>
        <w:rPr>
          <w:spacing w:val="58"/>
        </w:rPr>
        <w:t xml:space="preserve"> </w:t>
      </w:r>
      <w:r>
        <w:rPr>
          <w:spacing w:val="-1"/>
        </w:rPr>
        <w:t>Guarantor</w:t>
      </w:r>
      <w:r>
        <w:rPr>
          <w:spacing w:val="-3"/>
        </w:rPr>
        <w:t xml:space="preserve"> </w:t>
      </w:r>
      <w:r>
        <w:t>shall</w:t>
      </w:r>
      <w:r>
        <w:rPr>
          <w:spacing w:val="-3"/>
        </w:rPr>
        <w:t xml:space="preserve"> </w:t>
      </w:r>
      <w:r>
        <w:t>not</w:t>
      </w:r>
      <w:r>
        <w:rPr>
          <w:spacing w:val="-2"/>
        </w:rPr>
        <w:t xml:space="preserve"> </w:t>
      </w:r>
      <w:r>
        <w:t>take</w:t>
      </w:r>
      <w:r>
        <w:rPr>
          <w:spacing w:val="-2"/>
        </w:rPr>
        <w:t xml:space="preserve"> </w:t>
      </w:r>
      <w:r>
        <w:t>any</w:t>
      </w:r>
      <w:r>
        <w:rPr>
          <w:spacing w:val="-4"/>
        </w:rPr>
        <w:t xml:space="preserve"> </w:t>
      </w:r>
      <w:r>
        <w:t>security</w:t>
      </w:r>
      <w:r>
        <w:rPr>
          <w:spacing w:val="-4"/>
        </w:rPr>
        <w:t xml:space="preserve"> </w:t>
      </w:r>
      <w:r>
        <w:t>for</w:t>
      </w:r>
      <w:r>
        <w:rPr>
          <w:spacing w:val="-4"/>
        </w:rPr>
        <w:t xml:space="preserve"> </w:t>
      </w:r>
      <w:r>
        <w:t>its</w:t>
      </w:r>
      <w:r>
        <w:rPr>
          <w:spacing w:val="-2"/>
        </w:rPr>
        <w:t xml:space="preserve"> </w:t>
      </w:r>
      <w:r>
        <w:t>liability</w:t>
      </w:r>
      <w:r>
        <w:rPr>
          <w:spacing w:val="-7"/>
        </w:rPr>
        <w:t xml:space="preserve"> </w:t>
      </w:r>
      <w:r>
        <w:t>under</w:t>
      </w:r>
      <w:r>
        <w:rPr>
          <w:spacing w:val="-4"/>
        </w:rPr>
        <w:t xml:space="preserve"> </w:t>
      </w:r>
      <w:r>
        <w:t>this</w:t>
      </w:r>
      <w:r>
        <w:rPr>
          <w:spacing w:val="40"/>
          <w:w w:val="99"/>
        </w:rPr>
        <w:t xml:space="preserve"> </w:t>
      </w:r>
      <w:r>
        <w:rPr>
          <w:spacing w:val="-1"/>
        </w:rPr>
        <w:t>Guarantee</w:t>
      </w:r>
      <w:r>
        <w:rPr>
          <w:spacing w:val="9"/>
        </w:rPr>
        <w:t xml:space="preserve"> </w:t>
      </w:r>
      <w:r>
        <w:t>for</w:t>
      </w:r>
      <w:r>
        <w:rPr>
          <w:spacing w:val="11"/>
        </w:rPr>
        <w:t xml:space="preserve"> </w:t>
      </w:r>
      <w:r>
        <w:t>so</w:t>
      </w:r>
      <w:r>
        <w:rPr>
          <w:spacing w:val="11"/>
        </w:rPr>
        <w:t xml:space="preserve"> </w:t>
      </w:r>
      <w:r>
        <w:t>long</w:t>
      </w:r>
      <w:r>
        <w:rPr>
          <w:spacing w:val="11"/>
        </w:rPr>
        <w:t xml:space="preserve"> </w:t>
      </w:r>
      <w:r>
        <w:rPr>
          <w:spacing w:val="-1"/>
        </w:rPr>
        <w:t>as</w:t>
      </w:r>
      <w:r>
        <w:rPr>
          <w:spacing w:val="14"/>
        </w:rPr>
        <w:t xml:space="preserve"> </w:t>
      </w:r>
      <w:r>
        <w:t>any</w:t>
      </w:r>
      <w:r>
        <w:rPr>
          <w:spacing w:val="7"/>
        </w:rPr>
        <w:t xml:space="preserve"> </w:t>
      </w:r>
      <w:r>
        <w:rPr>
          <w:spacing w:val="-1"/>
        </w:rPr>
        <w:t>obligation</w:t>
      </w:r>
      <w:r>
        <w:rPr>
          <w:spacing w:val="11"/>
        </w:rPr>
        <w:t xml:space="preserve"> </w:t>
      </w:r>
      <w:r>
        <w:t>or</w:t>
      </w:r>
      <w:r>
        <w:rPr>
          <w:spacing w:val="11"/>
        </w:rPr>
        <w:t xml:space="preserve"> </w:t>
      </w:r>
      <w:r>
        <w:rPr>
          <w:spacing w:val="-1"/>
        </w:rPr>
        <w:t>liability</w:t>
      </w:r>
      <w:r>
        <w:rPr>
          <w:spacing w:val="9"/>
        </w:rPr>
        <w:t xml:space="preserve"> </w:t>
      </w:r>
      <w:r>
        <w:t>to</w:t>
      </w:r>
      <w:r>
        <w:rPr>
          <w:spacing w:val="14"/>
        </w:rPr>
        <w:t xml:space="preserve"> </w:t>
      </w:r>
      <w:r>
        <w:rPr>
          <w:spacing w:val="-1"/>
        </w:rPr>
        <w:t>Beneficiary</w:t>
      </w:r>
      <w:r>
        <w:rPr>
          <w:spacing w:val="7"/>
        </w:rPr>
        <w:t xml:space="preserve"> </w:t>
      </w:r>
      <w:r>
        <w:t>is</w:t>
      </w:r>
      <w:r>
        <w:rPr>
          <w:spacing w:val="12"/>
        </w:rPr>
        <w:t xml:space="preserve"> </w:t>
      </w:r>
      <w:r>
        <w:t>outstanding</w:t>
      </w:r>
      <w:r>
        <w:rPr>
          <w:spacing w:val="9"/>
        </w:rPr>
        <w:t xml:space="preserve"> </w:t>
      </w:r>
      <w:r>
        <w:t>under</w:t>
      </w:r>
      <w:r>
        <w:rPr>
          <w:spacing w:val="75"/>
          <w:w w:val="99"/>
        </w:rPr>
        <w:t xml:space="preserve"> </w:t>
      </w:r>
      <w:r>
        <w:lastRenderedPageBreak/>
        <w:t>the</w:t>
      </w:r>
      <w:r>
        <w:rPr>
          <w:spacing w:val="-20"/>
        </w:rPr>
        <w:t xml:space="preserve"> </w:t>
      </w:r>
      <w:r>
        <w:rPr>
          <w:spacing w:val="-1"/>
        </w:rPr>
        <w:t>Agreement</w:t>
      </w:r>
      <w:r>
        <w:rPr>
          <w:spacing w:val="-17"/>
        </w:rPr>
        <w:t xml:space="preserve"> </w:t>
      </w:r>
      <w:r>
        <w:rPr>
          <w:spacing w:val="-1"/>
        </w:rPr>
        <w:t>and</w:t>
      </w:r>
      <w:r>
        <w:rPr>
          <w:spacing w:val="-19"/>
        </w:rPr>
        <w:t xml:space="preserve"> </w:t>
      </w:r>
      <w:r>
        <w:t>shall</w:t>
      </w:r>
      <w:r>
        <w:rPr>
          <w:spacing w:val="-16"/>
        </w:rPr>
        <w:t xml:space="preserve"> </w:t>
      </w:r>
      <w:r>
        <w:t>not</w:t>
      </w:r>
      <w:r>
        <w:rPr>
          <w:spacing w:val="-18"/>
        </w:rPr>
        <w:t xml:space="preserve"> </w:t>
      </w:r>
      <w:r>
        <w:rPr>
          <w:spacing w:val="-1"/>
        </w:rPr>
        <w:t>take</w:t>
      </w:r>
      <w:r>
        <w:rPr>
          <w:spacing w:val="-18"/>
        </w:rPr>
        <w:t xml:space="preserve"> </w:t>
      </w:r>
      <w:r>
        <w:rPr>
          <w:spacing w:val="1"/>
        </w:rPr>
        <w:t>any</w:t>
      </w:r>
      <w:r>
        <w:rPr>
          <w:spacing w:val="-23"/>
        </w:rPr>
        <w:t xml:space="preserve"> </w:t>
      </w:r>
      <w:r>
        <w:rPr>
          <w:spacing w:val="-1"/>
        </w:rPr>
        <w:t>steps</w:t>
      </w:r>
      <w:r>
        <w:rPr>
          <w:spacing w:val="-16"/>
        </w:rPr>
        <w:t xml:space="preserve"> </w:t>
      </w:r>
      <w:r>
        <w:t>to</w:t>
      </w:r>
      <w:r>
        <w:rPr>
          <w:spacing w:val="-20"/>
        </w:rPr>
        <w:t xml:space="preserve"> </w:t>
      </w:r>
      <w:r>
        <w:t>enforce</w:t>
      </w:r>
      <w:r>
        <w:rPr>
          <w:spacing w:val="-17"/>
        </w:rPr>
        <w:t xml:space="preserve"> </w:t>
      </w:r>
      <w:r>
        <w:rPr>
          <w:spacing w:val="1"/>
        </w:rPr>
        <w:t>any</w:t>
      </w:r>
      <w:r>
        <w:rPr>
          <w:spacing w:val="-21"/>
        </w:rPr>
        <w:t xml:space="preserve"> </w:t>
      </w:r>
      <w:r>
        <w:rPr>
          <w:spacing w:val="-1"/>
        </w:rPr>
        <w:t>rights</w:t>
      </w:r>
      <w:r>
        <w:rPr>
          <w:spacing w:val="-16"/>
        </w:rPr>
        <w:t xml:space="preserve"> </w:t>
      </w:r>
      <w:r>
        <w:t>or</w:t>
      </w:r>
      <w:r>
        <w:rPr>
          <w:spacing w:val="-17"/>
        </w:rPr>
        <w:t xml:space="preserve"> </w:t>
      </w:r>
      <w:r>
        <w:rPr>
          <w:spacing w:val="-1"/>
        </w:rPr>
        <w:t>claim</w:t>
      </w:r>
      <w:r>
        <w:rPr>
          <w:spacing w:val="-18"/>
        </w:rPr>
        <w:t xml:space="preserve"> </w:t>
      </w:r>
      <w:r>
        <w:t>against</w:t>
      </w:r>
      <w:r>
        <w:rPr>
          <w:spacing w:val="-19"/>
        </w:rPr>
        <w:t xml:space="preserve"> </w:t>
      </w:r>
      <w:r>
        <w:t>the</w:t>
      </w:r>
      <w:r>
        <w:rPr>
          <w:spacing w:val="-20"/>
        </w:rPr>
        <w:t xml:space="preserve"> </w:t>
      </w:r>
      <w:r>
        <w:rPr>
          <w:spacing w:val="-1"/>
        </w:rPr>
        <w:t>Seller</w:t>
      </w:r>
      <w:r>
        <w:rPr>
          <w:spacing w:val="53"/>
          <w:w w:val="99"/>
        </w:rPr>
        <w:t xml:space="preserve"> </w:t>
      </w:r>
      <w:r>
        <w:t>or</w:t>
      </w:r>
      <w:r>
        <w:rPr>
          <w:spacing w:val="-9"/>
        </w:rPr>
        <w:t xml:space="preserve"> </w:t>
      </w:r>
      <w:r>
        <w:t>any</w:t>
      </w:r>
      <w:r>
        <w:rPr>
          <w:spacing w:val="-9"/>
        </w:rPr>
        <w:t xml:space="preserve"> </w:t>
      </w:r>
      <w:r>
        <w:rPr>
          <w:spacing w:val="-1"/>
        </w:rPr>
        <w:t>co-guarantor</w:t>
      </w:r>
      <w:r>
        <w:rPr>
          <w:spacing w:val="-9"/>
        </w:rPr>
        <w:t xml:space="preserve"> </w:t>
      </w:r>
      <w:r>
        <w:t>in</w:t>
      </w:r>
      <w:r>
        <w:rPr>
          <w:spacing w:val="-7"/>
        </w:rPr>
        <w:t xml:space="preserve"> </w:t>
      </w:r>
      <w:r>
        <w:rPr>
          <w:spacing w:val="-1"/>
        </w:rPr>
        <w:t>respect</w:t>
      </w:r>
      <w:r>
        <w:rPr>
          <w:spacing w:val="-7"/>
        </w:rPr>
        <w:t xml:space="preserve"> </w:t>
      </w:r>
      <w:r>
        <w:t>of</w:t>
      </w:r>
      <w:r>
        <w:rPr>
          <w:spacing w:val="-8"/>
        </w:rPr>
        <w:t xml:space="preserve"> </w:t>
      </w:r>
      <w:r>
        <w:rPr>
          <w:spacing w:val="1"/>
        </w:rPr>
        <w:t>any</w:t>
      </w:r>
      <w:r>
        <w:rPr>
          <w:spacing w:val="-14"/>
        </w:rPr>
        <w:t xml:space="preserve"> </w:t>
      </w:r>
      <w:r>
        <w:rPr>
          <w:spacing w:val="-1"/>
        </w:rPr>
        <w:t>monies</w:t>
      </w:r>
      <w:r>
        <w:rPr>
          <w:spacing w:val="-8"/>
        </w:rPr>
        <w:t xml:space="preserve"> </w:t>
      </w:r>
      <w:r>
        <w:rPr>
          <w:spacing w:val="-1"/>
        </w:rPr>
        <w:t>paid</w:t>
      </w:r>
      <w:r>
        <w:rPr>
          <w:spacing w:val="-5"/>
        </w:rPr>
        <w:t xml:space="preserve"> </w:t>
      </w:r>
      <w:r>
        <w:rPr>
          <w:spacing w:val="1"/>
        </w:rPr>
        <w:t>by</w:t>
      </w:r>
      <w:r>
        <w:rPr>
          <w:spacing w:val="-12"/>
        </w:rPr>
        <w:t xml:space="preserve"> </w:t>
      </w:r>
      <w:r>
        <w:rPr>
          <w:spacing w:val="-1"/>
        </w:rPr>
        <w:t>Guarantor</w:t>
      </w:r>
      <w:r>
        <w:rPr>
          <w:spacing w:val="-8"/>
        </w:rPr>
        <w:t xml:space="preserve"> </w:t>
      </w:r>
      <w:r>
        <w:t>to</w:t>
      </w:r>
      <w:r>
        <w:rPr>
          <w:spacing w:val="-8"/>
        </w:rPr>
        <w:t xml:space="preserve"> </w:t>
      </w:r>
      <w:r>
        <w:t>the</w:t>
      </w:r>
      <w:r>
        <w:rPr>
          <w:spacing w:val="-8"/>
        </w:rPr>
        <w:t xml:space="preserve"> </w:t>
      </w:r>
      <w:r>
        <w:t>Beneficiary</w:t>
      </w:r>
      <w:r>
        <w:rPr>
          <w:spacing w:val="-12"/>
        </w:rPr>
        <w:t xml:space="preserve"> </w:t>
      </w:r>
      <w:r>
        <w:t>or</w:t>
      </w:r>
      <w:r>
        <w:rPr>
          <w:spacing w:val="-9"/>
        </w:rPr>
        <w:t xml:space="preserve"> </w:t>
      </w:r>
      <w:r>
        <w:rPr>
          <w:spacing w:val="1"/>
        </w:rPr>
        <w:t>any</w:t>
      </w:r>
      <w:r>
        <w:rPr>
          <w:spacing w:val="60"/>
          <w:w w:val="99"/>
        </w:rPr>
        <w:t xml:space="preserve"> </w:t>
      </w:r>
      <w:r>
        <w:rPr>
          <w:spacing w:val="-1"/>
        </w:rPr>
        <w:t>other</w:t>
      </w:r>
      <w:r>
        <w:rPr>
          <w:spacing w:val="24"/>
        </w:rPr>
        <w:t xml:space="preserve"> </w:t>
      </w:r>
      <w:r>
        <w:rPr>
          <w:spacing w:val="-1"/>
        </w:rPr>
        <w:t>liabilities</w:t>
      </w:r>
      <w:r>
        <w:rPr>
          <w:spacing w:val="25"/>
        </w:rPr>
        <w:t xml:space="preserve"> </w:t>
      </w:r>
      <w:r>
        <w:rPr>
          <w:spacing w:val="-1"/>
        </w:rPr>
        <w:t>between</w:t>
      </w:r>
      <w:r>
        <w:rPr>
          <w:spacing w:val="28"/>
        </w:rPr>
        <w:t xml:space="preserve"> </w:t>
      </w:r>
      <w:r>
        <w:t>the</w:t>
      </w:r>
      <w:r>
        <w:rPr>
          <w:spacing w:val="24"/>
        </w:rPr>
        <w:t xml:space="preserve"> </w:t>
      </w:r>
      <w:r>
        <w:rPr>
          <w:spacing w:val="-1"/>
        </w:rPr>
        <w:t>Seller</w:t>
      </w:r>
      <w:r>
        <w:rPr>
          <w:spacing w:val="26"/>
        </w:rPr>
        <w:t xml:space="preserve"> </w:t>
      </w:r>
      <w:r>
        <w:rPr>
          <w:spacing w:val="-1"/>
        </w:rPr>
        <w:t>and</w:t>
      </w:r>
      <w:r>
        <w:rPr>
          <w:spacing w:val="28"/>
        </w:rPr>
        <w:t xml:space="preserve"> </w:t>
      </w:r>
      <w:r>
        <w:t>the</w:t>
      </w:r>
      <w:r>
        <w:rPr>
          <w:spacing w:val="26"/>
        </w:rPr>
        <w:t xml:space="preserve"> </w:t>
      </w:r>
      <w:r>
        <w:rPr>
          <w:spacing w:val="-1"/>
        </w:rPr>
        <w:t>Guarantor</w:t>
      </w:r>
      <w:r>
        <w:rPr>
          <w:spacing w:val="25"/>
        </w:rPr>
        <w:t xml:space="preserve"> </w:t>
      </w:r>
      <w:r>
        <w:rPr>
          <w:spacing w:val="-1"/>
        </w:rPr>
        <w:t>unless</w:t>
      </w:r>
      <w:r>
        <w:rPr>
          <w:spacing w:val="27"/>
        </w:rPr>
        <w:t xml:space="preserve"> </w:t>
      </w:r>
      <w:r>
        <w:rPr>
          <w:spacing w:val="-1"/>
        </w:rPr>
        <w:t>and</w:t>
      </w:r>
      <w:r>
        <w:rPr>
          <w:spacing w:val="25"/>
        </w:rPr>
        <w:t xml:space="preserve"> </w:t>
      </w:r>
      <w:r>
        <w:t>until</w:t>
      </w:r>
      <w:r>
        <w:rPr>
          <w:spacing w:val="26"/>
        </w:rPr>
        <w:t xml:space="preserve"> </w:t>
      </w:r>
      <w:r>
        <w:t>all</w:t>
      </w:r>
      <w:r>
        <w:rPr>
          <w:spacing w:val="25"/>
        </w:rPr>
        <w:t xml:space="preserve"> </w:t>
      </w:r>
      <w:r>
        <w:t>the</w:t>
      </w:r>
      <w:r>
        <w:rPr>
          <w:spacing w:val="24"/>
        </w:rPr>
        <w:t xml:space="preserve"> </w:t>
      </w:r>
      <w:r>
        <w:rPr>
          <w:spacing w:val="-1"/>
        </w:rPr>
        <w:t>Seller’s</w:t>
      </w:r>
      <w:r w:rsidR="00C90AF2">
        <w:t xml:space="preserve"> </w:t>
      </w:r>
      <w:r>
        <w:rPr>
          <w:spacing w:val="-1"/>
        </w:rPr>
        <w:t>obligations</w:t>
      </w:r>
      <w:r>
        <w:rPr>
          <w:spacing w:val="-19"/>
        </w:rPr>
        <w:t xml:space="preserve"> </w:t>
      </w:r>
      <w:r>
        <w:rPr>
          <w:spacing w:val="-1"/>
        </w:rPr>
        <w:t>and</w:t>
      </w:r>
      <w:r>
        <w:rPr>
          <w:spacing w:val="-19"/>
        </w:rPr>
        <w:t xml:space="preserve"> </w:t>
      </w:r>
      <w:r>
        <w:rPr>
          <w:spacing w:val="-1"/>
        </w:rPr>
        <w:t>liabilities</w:t>
      </w:r>
      <w:r>
        <w:rPr>
          <w:spacing w:val="-19"/>
        </w:rPr>
        <w:t xml:space="preserve"> </w:t>
      </w:r>
      <w:r>
        <w:rPr>
          <w:spacing w:val="-1"/>
        </w:rPr>
        <w:t>owing</w:t>
      </w:r>
      <w:r>
        <w:rPr>
          <w:spacing w:val="-21"/>
        </w:rPr>
        <w:t xml:space="preserve"> </w:t>
      </w:r>
      <w:r>
        <w:t>to</w:t>
      </w:r>
      <w:r>
        <w:rPr>
          <w:spacing w:val="-19"/>
        </w:rPr>
        <w:t xml:space="preserve"> </w:t>
      </w:r>
      <w:r>
        <w:t>the</w:t>
      </w:r>
      <w:r>
        <w:rPr>
          <w:spacing w:val="-19"/>
        </w:rPr>
        <w:t xml:space="preserve"> </w:t>
      </w:r>
      <w:r>
        <w:t>Beneficiary</w:t>
      </w:r>
      <w:r>
        <w:rPr>
          <w:spacing w:val="-22"/>
        </w:rPr>
        <w:t xml:space="preserve"> </w:t>
      </w:r>
      <w:r>
        <w:rPr>
          <w:spacing w:val="-1"/>
        </w:rPr>
        <w:t>(both</w:t>
      </w:r>
      <w:r>
        <w:rPr>
          <w:spacing w:val="-18"/>
        </w:rPr>
        <w:t xml:space="preserve"> </w:t>
      </w:r>
      <w:r>
        <w:rPr>
          <w:spacing w:val="-1"/>
        </w:rPr>
        <w:t>actual</w:t>
      </w:r>
      <w:r>
        <w:rPr>
          <w:spacing w:val="-19"/>
        </w:rPr>
        <w:t xml:space="preserve"> </w:t>
      </w:r>
      <w:r>
        <w:rPr>
          <w:spacing w:val="-1"/>
        </w:rPr>
        <w:t>and</w:t>
      </w:r>
      <w:r>
        <w:rPr>
          <w:spacing w:val="-19"/>
        </w:rPr>
        <w:t xml:space="preserve"> </w:t>
      </w:r>
      <w:r>
        <w:rPr>
          <w:spacing w:val="-1"/>
        </w:rPr>
        <w:t>contingent</w:t>
      </w:r>
      <w:r w:rsidRPr="004158E4">
        <w:rPr>
          <w:spacing w:val="-1"/>
          <w:shd w:val="clear" w:color="auto" w:fill="FFFFFF" w:themeFill="background1"/>
        </w:rPr>
        <w:t>) under the agreement have been</w:t>
      </w:r>
      <w:r w:rsidRPr="0019117C">
        <w:rPr>
          <w:spacing w:val="-1"/>
        </w:rPr>
        <w:t xml:space="preserve"> </w:t>
      </w:r>
      <w:r>
        <w:rPr>
          <w:spacing w:val="-1"/>
        </w:rPr>
        <w:t>performed</w:t>
      </w:r>
      <w:r w:rsidRPr="0019117C">
        <w:rPr>
          <w:spacing w:val="-1"/>
        </w:rPr>
        <w:t xml:space="preserve"> </w:t>
      </w:r>
      <w:r>
        <w:rPr>
          <w:spacing w:val="-1"/>
        </w:rPr>
        <w:t>and</w:t>
      </w:r>
      <w:r w:rsidRPr="0019117C">
        <w:rPr>
          <w:spacing w:val="-1"/>
        </w:rPr>
        <w:t xml:space="preserve"> indefeasibly </w:t>
      </w:r>
      <w:r>
        <w:rPr>
          <w:spacing w:val="-1"/>
        </w:rPr>
        <w:t>discharged</w:t>
      </w:r>
      <w:r w:rsidRPr="0019117C">
        <w:rPr>
          <w:spacing w:val="-1"/>
        </w:rPr>
        <w:t xml:space="preserve"> in </w:t>
      </w:r>
      <w:r>
        <w:rPr>
          <w:spacing w:val="-1"/>
        </w:rPr>
        <w:t>full.</w:t>
      </w:r>
    </w:p>
    <w:p w14:paraId="5E278FAA"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6752B7F4" w14:textId="77777777" w:rsidR="00C90AF2" w:rsidRPr="00E44791"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E44791">
        <w:rPr>
          <w:rFonts w:ascii="Times New Roman" w:eastAsia="Times New Roman" w:hAnsi="Times New Roman" w:cstheme="minorBidi"/>
          <w:b/>
          <w:bCs/>
          <w:color w:val="auto"/>
          <w:spacing w:val="-1"/>
          <w:lang w:val="en-US"/>
        </w:rPr>
        <w:t>ARTICLE 5</w:t>
      </w:r>
    </w:p>
    <w:p w14:paraId="2EBF43E7" w14:textId="38386A4C" w:rsidR="00CC384D" w:rsidRPr="00E44791"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E44791">
        <w:rPr>
          <w:rFonts w:ascii="Times New Roman" w:eastAsia="Times New Roman" w:hAnsi="Times New Roman" w:cstheme="minorBidi"/>
          <w:b/>
          <w:bCs/>
          <w:color w:val="auto"/>
          <w:spacing w:val="-1"/>
          <w:u w:val="single"/>
          <w:lang w:val="en-US"/>
        </w:rPr>
        <w:t>REPRESENTATIONS AND WARRANTIES</w:t>
      </w:r>
    </w:p>
    <w:p w14:paraId="7A9CB1E8"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68620BF0" w14:textId="77777777" w:rsidR="00CC384D" w:rsidRDefault="00CC384D" w:rsidP="00FD2EDE">
      <w:pPr>
        <w:pStyle w:val="Corpodetexto"/>
        <w:ind w:right="106"/>
        <w:jc w:val="both"/>
      </w:pPr>
      <w:r>
        <w:rPr>
          <w:spacing w:val="-2"/>
        </w:rPr>
        <w:t>The</w:t>
      </w:r>
      <w:r>
        <w:rPr>
          <w:spacing w:val="-4"/>
        </w:rPr>
        <w:t xml:space="preserve"> </w:t>
      </w:r>
      <w:r>
        <w:rPr>
          <w:spacing w:val="-5"/>
        </w:rPr>
        <w:t>Guarantor</w:t>
      </w:r>
      <w:r>
        <w:rPr>
          <w:spacing w:val="-3"/>
        </w:rPr>
        <w:t xml:space="preserve"> hereby</w:t>
      </w:r>
      <w:r>
        <w:rPr>
          <w:spacing w:val="-10"/>
        </w:rPr>
        <w:t xml:space="preserve"> </w:t>
      </w:r>
      <w:r>
        <w:rPr>
          <w:spacing w:val="-5"/>
        </w:rPr>
        <w:t>represents</w:t>
      </w:r>
      <w:r>
        <w:rPr>
          <w:spacing w:val="-3"/>
        </w:rPr>
        <w:t xml:space="preserve"> and</w:t>
      </w:r>
      <w:r>
        <w:rPr>
          <w:spacing w:val="-2"/>
        </w:rPr>
        <w:t xml:space="preserve"> </w:t>
      </w:r>
      <w:r>
        <w:rPr>
          <w:spacing w:val="-5"/>
        </w:rPr>
        <w:t>warrants</w:t>
      </w:r>
      <w:r>
        <w:rPr>
          <w:spacing w:val="-6"/>
        </w:rPr>
        <w:t xml:space="preserve"> </w:t>
      </w:r>
      <w:r>
        <w:rPr>
          <w:spacing w:val="-3"/>
        </w:rPr>
        <w:t>that:</w:t>
      </w:r>
      <w:r>
        <w:rPr>
          <w:spacing w:val="-4"/>
        </w:rPr>
        <w:t xml:space="preserve"> </w:t>
      </w:r>
      <w:r>
        <w:rPr>
          <w:spacing w:val="-2"/>
        </w:rPr>
        <w:t>(i)</w:t>
      </w:r>
      <w:r>
        <w:rPr>
          <w:spacing w:val="-4"/>
        </w:rPr>
        <w:t xml:space="preserve"> </w:t>
      </w:r>
      <w:r>
        <w:rPr>
          <w:spacing w:val="-3"/>
        </w:rPr>
        <w:t>it</w:t>
      </w:r>
      <w:r>
        <w:rPr>
          <w:spacing w:val="-4"/>
        </w:rPr>
        <w:t xml:space="preserve"> </w:t>
      </w:r>
      <w:r>
        <w:rPr>
          <w:spacing w:val="-1"/>
        </w:rPr>
        <w:t>is</w:t>
      </w:r>
      <w:r>
        <w:rPr>
          <w:spacing w:val="-2"/>
        </w:rPr>
        <w:t xml:space="preserve"> </w:t>
      </w:r>
      <w:r>
        <w:rPr>
          <w:spacing w:val="-5"/>
        </w:rPr>
        <w:t>financially</w:t>
      </w:r>
      <w:r>
        <w:rPr>
          <w:spacing w:val="-11"/>
        </w:rPr>
        <w:t xml:space="preserve"> </w:t>
      </w:r>
      <w:r>
        <w:rPr>
          <w:spacing w:val="-3"/>
        </w:rPr>
        <w:t>solvent,</w:t>
      </w:r>
      <w:r>
        <w:rPr>
          <w:spacing w:val="-2"/>
        </w:rPr>
        <w:t xml:space="preserve"> </w:t>
      </w:r>
      <w:r>
        <w:rPr>
          <w:spacing w:val="-3"/>
        </w:rPr>
        <w:t>able</w:t>
      </w:r>
      <w:r>
        <w:rPr>
          <w:spacing w:val="78"/>
          <w:w w:val="99"/>
        </w:rPr>
        <w:t xml:space="preserve"> </w:t>
      </w:r>
      <w:r>
        <w:rPr>
          <w:spacing w:val="-1"/>
        </w:rPr>
        <w:t>to</w:t>
      </w:r>
      <w:r>
        <w:rPr>
          <w:spacing w:val="-15"/>
        </w:rPr>
        <w:t xml:space="preserve"> </w:t>
      </w:r>
      <w:r>
        <w:rPr>
          <w:spacing w:val="-2"/>
        </w:rPr>
        <w:t>pay</w:t>
      </w:r>
      <w:r>
        <w:rPr>
          <w:spacing w:val="-22"/>
        </w:rPr>
        <w:t xml:space="preserve"> </w:t>
      </w:r>
      <w:r>
        <w:rPr>
          <w:spacing w:val="-2"/>
        </w:rPr>
        <w:t>all</w:t>
      </w:r>
      <w:r>
        <w:rPr>
          <w:spacing w:val="-14"/>
        </w:rPr>
        <w:t xml:space="preserve"> </w:t>
      </w:r>
      <w:r>
        <w:rPr>
          <w:spacing w:val="-3"/>
        </w:rPr>
        <w:t>debts</w:t>
      </w:r>
      <w:r>
        <w:rPr>
          <w:spacing w:val="-15"/>
        </w:rPr>
        <w:t xml:space="preserve"> </w:t>
      </w:r>
      <w:r>
        <w:rPr>
          <w:spacing w:val="-2"/>
        </w:rPr>
        <w:t>as</w:t>
      </w:r>
      <w:r>
        <w:rPr>
          <w:spacing w:val="-17"/>
        </w:rPr>
        <w:t xml:space="preserve"> </w:t>
      </w:r>
      <w:r>
        <w:rPr>
          <w:spacing w:val="-2"/>
        </w:rPr>
        <w:t>they</w:t>
      </w:r>
      <w:r>
        <w:rPr>
          <w:spacing w:val="-22"/>
        </w:rPr>
        <w:t xml:space="preserve"> </w:t>
      </w:r>
      <w:r>
        <w:rPr>
          <w:spacing w:val="-3"/>
        </w:rPr>
        <w:t>mature</w:t>
      </w:r>
      <w:r>
        <w:rPr>
          <w:spacing w:val="-16"/>
        </w:rPr>
        <w:t xml:space="preserve"> </w:t>
      </w:r>
      <w:r>
        <w:rPr>
          <w:spacing w:val="-3"/>
        </w:rPr>
        <w:t>and</w:t>
      </w:r>
      <w:r>
        <w:rPr>
          <w:spacing w:val="-17"/>
        </w:rPr>
        <w:t xml:space="preserve"> </w:t>
      </w:r>
      <w:r>
        <w:rPr>
          <w:spacing w:val="-5"/>
        </w:rPr>
        <w:t>possesses</w:t>
      </w:r>
      <w:r>
        <w:rPr>
          <w:spacing w:val="-17"/>
        </w:rPr>
        <w:t xml:space="preserve"> </w:t>
      </w:r>
      <w:r>
        <w:rPr>
          <w:spacing w:val="-5"/>
        </w:rPr>
        <w:t>sufficient</w:t>
      </w:r>
      <w:r>
        <w:rPr>
          <w:spacing w:val="-15"/>
        </w:rPr>
        <w:t xml:space="preserve"> </w:t>
      </w:r>
      <w:r>
        <w:rPr>
          <w:spacing w:val="-5"/>
        </w:rPr>
        <w:t>capital</w:t>
      </w:r>
      <w:r>
        <w:rPr>
          <w:spacing w:val="-16"/>
        </w:rPr>
        <w:t xml:space="preserve"> </w:t>
      </w:r>
      <w:r>
        <w:rPr>
          <w:spacing w:val="-1"/>
        </w:rPr>
        <w:t>to</w:t>
      </w:r>
      <w:r>
        <w:rPr>
          <w:spacing w:val="-17"/>
        </w:rPr>
        <w:t xml:space="preserve"> </w:t>
      </w:r>
      <w:r>
        <w:rPr>
          <w:spacing w:val="-3"/>
        </w:rPr>
        <w:t>comply</w:t>
      </w:r>
      <w:r>
        <w:rPr>
          <w:spacing w:val="-22"/>
        </w:rPr>
        <w:t xml:space="preserve"> </w:t>
      </w:r>
      <w:r>
        <w:rPr>
          <w:spacing w:val="-2"/>
        </w:rPr>
        <w:t>with</w:t>
      </w:r>
      <w:r>
        <w:rPr>
          <w:spacing w:val="-15"/>
        </w:rPr>
        <w:t xml:space="preserve"> </w:t>
      </w:r>
      <w:r>
        <w:rPr>
          <w:spacing w:val="-3"/>
        </w:rPr>
        <w:t>its</w:t>
      </w:r>
      <w:r>
        <w:rPr>
          <w:spacing w:val="-14"/>
        </w:rPr>
        <w:t xml:space="preserve"> </w:t>
      </w:r>
      <w:r>
        <w:rPr>
          <w:spacing w:val="-5"/>
        </w:rPr>
        <w:t>obligations</w:t>
      </w:r>
      <w:r>
        <w:rPr>
          <w:spacing w:val="98"/>
          <w:w w:val="99"/>
        </w:rPr>
        <w:t xml:space="preserve"> </w:t>
      </w:r>
      <w:r>
        <w:rPr>
          <w:spacing w:val="-5"/>
        </w:rPr>
        <w:t>hereunder,</w:t>
      </w:r>
      <w:r>
        <w:rPr>
          <w:spacing w:val="-12"/>
        </w:rPr>
        <w:t xml:space="preserve"> </w:t>
      </w:r>
      <w:r>
        <w:rPr>
          <w:spacing w:val="-1"/>
        </w:rPr>
        <w:t>(ii)</w:t>
      </w:r>
      <w:r>
        <w:rPr>
          <w:spacing w:val="-8"/>
        </w:rPr>
        <w:t xml:space="preserve"> </w:t>
      </w:r>
      <w:r>
        <w:t>it</w:t>
      </w:r>
      <w:r>
        <w:rPr>
          <w:spacing w:val="-6"/>
        </w:rPr>
        <w:t xml:space="preserve"> </w:t>
      </w:r>
      <w:r>
        <w:rPr>
          <w:spacing w:val="-1"/>
        </w:rPr>
        <w:t>has</w:t>
      </w:r>
      <w:r>
        <w:rPr>
          <w:spacing w:val="-6"/>
        </w:rPr>
        <w:t xml:space="preserve"> </w:t>
      </w:r>
      <w:r>
        <w:rPr>
          <w:spacing w:val="-1"/>
        </w:rPr>
        <w:t>full</w:t>
      </w:r>
      <w:r>
        <w:rPr>
          <w:spacing w:val="-9"/>
        </w:rPr>
        <w:t xml:space="preserve"> </w:t>
      </w:r>
      <w:r>
        <w:rPr>
          <w:spacing w:val="-1"/>
        </w:rPr>
        <w:t>legal</w:t>
      </w:r>
      <w:r>
        <w:rPr>
          <w:spacing w:val="-6"/>
        </w:rPr>
        <w:t xml:space="preserve"> </w:t>
      </w:r>
      <w:r>
        <w:t>authority</w:t>
      </w:r>
      <w:r>
        <w:rPr>
          <w:spacing w:val="-13"/>
        </w:rPr>
        <w:t xml:space="preserve"> </w:t>
      </w:r>
      <w:r>
        <w:t>to</w:t>
      </w:r>
      <w:r>
        <w:rPr>
          <w:spacing w:val="-7"/>
        </w:rPr>
        <w:t xml:space="preserve"> </w:t>
      </w:r>
      <w:r>
        <w:rPr>
          <w:spacing w:val="-1"/>
        </w:rPr>
        <w:t>execute</w:t>
      </w:r>
      <w:r>
        <w:rPr>
          <w:spacing w:val="-5"/>
        </w:rPr>
        <w:t xml:space="preserve"> </w:t>
      </w:r>
      <w:r>
        <w:rPr>
          <w:spacing w:val="-1"/>
        </w:rPr>
        <w:t>and</w:t>
      </w:r>
      <w:r>
        <w:rPr>
          <w:spacing w:val="-7"/>
        </w:rPr>
        <w:t xml:space="preserve"> </w:t>
      </w:r>
      <w:r>
        <w:rPr>
          <w:spacing w:val="-1"/>
        </w:rPr>
        <w:t>perform</w:t>
      </w:r>
      <w:r>
        <w:rPr>
          <w:spacing w:val="-6"/>
        </w:rPr>
        <w:t xml:space="preserve"> </w:t>
      </w:r>
      <w:r>
        <w:t>this</w:t>
      </w:r>
      <w:r>
        <w:rPr>
          <w:spacing w:val="-6"/>
        </w:rPr>
        <w:t xml:space="preserve"> </w:t>
      </w:r>
      <w:r>
        <w:rPr>
          <w:spacing w:val="-1"/>
        </w:rPr>
        <w:t>Guarantee,</w:t>
      </w:r>
      <w:r>
        <w:rPr>
          <w:spacing w:val="-7"/>
        </w:rPr>
        <w:t xml:space="preserve"> </w:t>
      </w:r>
      <w:r>
        <w:rPr>
          <w:spacing w:val="-1"/>
        </w:rPr>
        <w:t>(iii)</w:t>
      </w:r>
      <w:r>
        <w:rPr>
          <w:spacing w:val="-8"/>
        </w:rPr>
        <w:t xml:space="preserve"> </w:t>
      </w:r>
      <w:r>
        <w:t>it</w:t>
      </w:r>
      <w:r>
        <w:rPr>
          <w:spacing w:val="-6"/>
        </w:rPr>
        <w:t xml:space="preserve"> </w:t>
      </w:r>
      <w:r>
        <w:rPr>
          <w:spacing w:val="-1"/>
        </w:rPr>
        <w:t>has</w:t>
      </w:r>
      <w:r>
        <w:rPr>
          <w:spacing w:val="91"/>
          <w:w w:val="99"/>
        </w:rPr>
        <w:t xml:space="preserve"> </w:t>
      </w:r>
      <w:r>
        <w:rPr>
          <w:spacing w:val="-1"/>
        </w:rPr>
        <w:t>complied</w:t>
      </w:r>
      <w:r>
        <w:rPr>
          <w:spacing w:val="-9"/>
        </w:rPr>
        <w:t xml:space="preserve"> </w:t>
      </w:r>
      <w:r>
        <w:rPr>
          <w:spacing w:val="-1"/>
        </w:rPr>
        <w:t>with</w:t>
      </w:r>
      <w:r>
        <w:rPr>
          <w:spacing w:val="-8"/>
        </w:rPr>
        <w:t xml:space="preserve"> </w:t>
      </w:r>
      <w:r>
        <w:rPr>
          <w:spacing w:val="-1"/>
        </w:rPr>
        <w:t>all</w:t>
      </w:r>
      <w:r>
        <w:rPr>
          <w:spacing w:val="-8"/>
        </w:rPr>
        <w:t xml:space="preserve"> </w:t>
      </w:r>
      <w:r>
        <w:rPr>
          <w:spacing w:val="-1"/>
        </w:rPr>
        <w:t>corporate</w:t>
      </w:r>
      <w:r>
        <w:rPr>
          <w:spacing w:val="-9"/>
        </w:rPr>
        <w:t xml:space="preserve"> </w:t>
      </w:r>
      <w:r>
        <w:rPr>
          <w:spacing w:val="-1"/>
        </w:rPr>
        <w:t>and</w:t>
      </w:r>
      <w:r>
        <w:rPr>
          <w:spacing w:val="-8"/>
        </w:rPr>
        <w:t xml:space="preserve"> </w:t>
      </w:r>
      <w:r>
        <w:rPr>
          <w:spacing w:val="-1"/>
        </w:rPr>
        <w:t>other</w:t>
      </w:r>
      <w:r>
        <w:rPr>
          <w:spacing w:val="-9"/>
        </w:rPr>
        <w:t xml:space="preserve"> </w:t>
      </w:r>
      <w:r>
        <w:rPr>
          <w:spacing w:val="-1"/>
        </w:rPr>
        <w:t>requirements</w:t>
      </w:r>
      <w:r>
        <w:rPr>
          <w:spacing w:val="-9"/>
        </w:rPr>
        <w:t xml:space="preserve"> </w:t>
      </w:r>
      <w:r>
        <w:rPr>
          <w:spacing w:val="-1"/>
        </w:rPr>
        <w:t>for</w:t>
      </w:r>
      <w:r>
        <w:rPr>
          <w:spacing w:val="-9"/>
        </w:rPr>
        <w:t xml:space="preserve"> </w:t>
      </w:r>
      <w:r>
        <w:t>the</w:t>
      </w:r>
      <w:r>
        <w:rPr>
          <w:spacing w:val="-9"/>
        </w:rPr>
        <w:t xml:space="preserve"> </w:t>
      </w:r>
      <w:r>
        <w:rPr>
          <w:spacing w:val="-1"/>
        </w:rPr>
        <w:t>execution</w:t>
      </w:r>
      <w:r>
        <w:rPr>
          <w:spacing w:val="-9"/>
        </w:rPr>
        <w:t xml:space="preserve"> </w:t>
      </w:r>
      <w:r>
        <w:rPr>
          <w:spacing w:val="-1"/>
        </w:rPr>
        <w:t>and</w:t>
      </w:r>
      <w:r>
        <w:rPr>
          <w:spacing w:val="-8"/>
        </w:rPr>
        <w:t xml:space="preserve"> </w:t>
      </w:r>
      <w:r>
        <w:rPr>
          <w:spacing w:val="-1"/>
        </w:rPr>
        <w:t>performance</w:t>
      </w:r>
      <w:r>
        <w:rPr>
          <w:spacing w:val="-9"/>
        </w:rPr>
        <w:t xml:space="preserve"> </w:t>
      </w:r>
      <w:r>
        <w:t>of</w:t>
      </w:r>
      <w:r>
        <w:rPr>
          <w:spacing w:val="99"/>
          <w:w w:val="99"/>
        </w:rPr>
        <w:t xml:space="preserve"> </w:t>
      </w:r>
      <w:r>
        <w:t>this</w:t>
      </w:r>
      <w:r>
        <w:rPr>
          <w:spacing w:val="5"/>
        </w:rPr>
        <w:t xml:space="preserve"> </w:t>
      </w:r>
      <w:r>
        <w:rPr>
          <w:spacing w:val="-1"/>
        </w:rPr>
        <w:t>Guarantee,</w:t>
      </w:r>
      <w:r>
        <w:rPr>
          <w:spacing w:val="8"/>
        </w:rPr>
        <w:t xml:space="preserve"> </w:t>
      </w:r>
      <w:r>
        <w:rPr>
          <w:spacing w:val="-1"/>
        </w:rPr>
        <w:t>(iv)</w:t>
      </w:r>
      <w:r>
        <w:rPr>
          <w:spacing w:val="5"/>
        </w:rPr>
        <w:t xml:space="preserve"> </w:t>
      </w:r>
      <w:r>
        <w:t>it</w:t>
      </w:r>
      <w:r>
        <w:rPr>
          <w:spacing w:val="6"/>
        </w:rPr>
        <w:t xml:space="preserve"> </w:t>
      </w:r>
      <w:r>
        <w:t>has</w:t>
      </w:r>
      <w:r>
        <w:rPr>
          <w:spacing w:val="6"/>
        </w:rPr>
        <w:t xml:space="preserve"> </w:t>
      </w:r>
      <w:r>
        <w:rPr>
          <w:spacing w:val="-1"/>
        </w:rPr>
        <w:t>obtained</w:t>
      </w:r>
      <w:r>
        <w:rPr>
          <w:spacing w:val="6"/>
        </w:rPr>
        <w:t xml:space="preserve"> </w:t>
      </w:r>
      <w:r>
        <w:rPr>
          <w:spacing w:val="-1"/>
        </w:rPr>
        <w:t>all</w:t>
      </w:r>
      <w:r>
        <w:rPr>
          <w:spacing w:val="6"/>
        </w:rPr>
        <w:t xml:space="preserve"> </w:t>
      </w:r>
      <w:r>
        <w:rPr>
          <w:spacing w:val="-1"/>
        </w:rPr>
        <w:t>governmental</w:t>
      </w:r>
      <w:r>
        <w:rPr>
          <w:spacing w:val="6"/>
        </w:rPr>
        <w:t xml:space="preserve"> </w:t>
      </w:r>
      <w:r>
        <w:rPr>
          <w:spacing w:val="-1"/>
        </w:rPr>
        <w:t>and</w:t>
      </w:r>
      <w:r>
        <w:rPr>
          <w:spacing w:val="6"/>
        </w:rPr>
        <w:t xml:space="preserve"> </w:t>
      </w:r>
      <w:r>
        <w:rPr>
          <w:spacing w:val="-1"/>
        </w:rPr>
        <w:t>other</w:t>
      </w:r>
      <w:r>
        <w:rPr>
          <w:spacing w:val="5"/>
        </w:rPr>
        <w:t xml:space="preserve"> </w:t>
      </w:r>
      <w:r>
        <w:t>authorizations</w:t>
      </w:r>
      <w:r>
        <w:rPr>
          <w:spacing w:val="6"/>
        </w:rPr>
        <w:t xml:space="preserve"> </w:t>
      </w:r>
      <w:r>
        <w:t>necessary</w:t>
      </w:r>
      <w:r>
        <w:rPr>
          <w:spacing w:val="67"/>
          <w:w w:val="99"/>
        </w:rPr>
        <w:t xml:space="preserve"> </w:t>
      </w:r>
      <w:r>
        <w:rPr>
          <w:spacing w:val="-1"/>
        </w:rPr>
        <w:t>for</w:t>
      </w:r>
      <w:r>
        <w:rPr>
          <w:spacing w:val="13"/>
        </w:rPr>
        <w:t xml:space="preserve"> </w:t>
      </w:r>
      <w:r>
        <w:t>the</w:t>
      </w:r>
      <w:r>
        <w:rPr>
          <w:spacing w:val="13"/>
        </w:rPr>
        <w:t xml:space="preserve"> </w:t>
      </w:r>
      <w:r>
        <w:rPr>
          <w:spacing w:val="-1"/>
        </w:rPr>
        <w:t>execution</w:t>
      </w:r>
      <w:r>
        <w:rPr>
          <w:spacing w:val="14"/>
        </w:rPr>
        <w:t xml:space="preserve"> </w:t>
      </w:r>
      <w:r>
        <w:rPr>
          <w:spacing w:val="-1"/>
        </w:rPr>
        <w:t>and</w:t>
      </w:r>
      <w:r>
        <w:rPr>
          <w:spacing w:val="15"/>
        </w:rPr>
        <w:t xml:space="preserve"> </w:t>
      </w:r>
      <w:r>
        <w:rPr>
          <w:spacing w:val="-1"/>
        </w:rPr>
        <w:t>performance</w:t>
      </w:r>
      <w:r>
        <w:rPr>
          <w:spacing w:val="13"/>
        </w:rPr>
        <w:t xml:space="preserve"> </w:t>
      </w:r>
      <w:r>
        <w:t>of</w:t>
      </w:r>
      <w:r>
        <w:rPr>
          <w:spacing w:val="13"/>
        </w:rPr>
        <w:t xml:space="preserve"> </w:t>
      </w:r>
      <w:r>
        <w:t>this</w:t>
      </w:r>
      <w:r>
        <w:rPr>
          <w:spacing w:val="14"/>
        </w:rPr>
        <w:t xml:space="preserve"> </w:t>
      </w:r>
      <w:r>
        <w:rPr>
          <w:spacing w:val="-1"/>
        </w:rPr>
        <w:t>Guarantee,</w:t>
      </w:r>
      <w:r>
        <w:rPr>
          <w:spacing w:val="15"/>
        </w:rPr>
        <w:t xml:space="preserve"> </w:t>
      </w:r>
      <w:r>
        <w:rPr>
          <w:spacing w:val="-1"/>
        </w:rPr>
        <w:t>and</w:t>
      </w:r>
      <w:r>
        <w:rPr>
          <w:spacing w:val="14"/>
        </w:rPr>
        <w:t xml:space="preserve"> </w:t>
      </w:r>
      <w:r>
        <w:rPr>
          <w:spacing w:val="-1"/>
        </w:rPr>
        <w:t>(v)</w:t>
      </w:r>
      <w:r>
        <w:rPr>
          <w:spacing w:val="13"/>
        </w:rPr>
        <w:t xml:space="preserve"> </w:t>
      </w:r>
      <w:r>
        <w:t>this</w:t>
      </w:r>
      <w:r>
        <w:rPr>
          <w:spacing w:val="15"/>
        </w:rPr>
        <w:t xml:space="preserve"> </w:t>
      </w:r>
      <w:r>
        <w:rPr>
          <w:spacing w:val="-1"/>
        </w:rPr>
        <w:t>Guarantee</w:t>
      </w:r>
      <w:r>
        <w:rPr>
          <w:spacing w:val="13"/>
        </w:rPr>
        <w:t xml:space="preserve"> </w:t>
      </w:r>
      <w:r>
        <w:t>is</w:t>
      </w:r>
      <w:r>
        <w:rPr>
          <w:spacing w:val="14"/>
        </w:rPr>
        <w:t xml:space="preserve"> </w:t>
      </w:r>
      <w:r>
        <w:t>a</w:t>
      </w:r>
      <w:r>
        <w:rPr>
          <w:spacing w:val="13"/>
        </w:rPr>
        <w:t xml:space="preserve"> </w:t>
      </w:r>
      <w:r>
        <w:rPr>
          <w:spacing w:val="-1"/>
        </w:rPr>
        <w:t>legal,</w:t>
      </w:r>
      <w:r>
        <w:rPr>
          <w:spacing w:val="73"/>
          <w:w w:val="99"/>
        </w:rPr>
        <w:t xml:space="preserve"> </w:t>
      </w:r>
      <w:r>
        <w:rPr>
          <w:spacing w:val="-1"/>
        </w:rPr>
        <w:t>valid</w:t>
      </w:r>
      <w:r>
        <w:rPr>
          <w:spacing w:val="42"/>
        </w:rPr>
        <w:t xml:space="preserve"> </w:t>
      </w:r>
      <w:r>
        <w:rPr>
          <w:spacing w:val="-1"/>
        </w:rPr>
        <w:t>and</w:t>
      </w:r>
      <w:r>
        <w:rPr>
          <w:spacing w:val="42"/>
        </w:rPr>
        <w:t xml:space="preserve"> </w:t>
      </w:r>
      <w:r>
        <w:t>binding</w:t>
      </w:r>
      <w:r>
        <w:rPr>
          <w:spacing w:val="42"/>
        </w:rPr>
        <w:t xml:space="preserve"> </w:t>
      </w:r>
      <w:r>
        <w:rPr>
          <w:spacing w:val="-1"/>
        </w:rPr>
        <w:t>obligation</w:t>
      </w:r>
      <w:r>
        <w:rPr>
          <w:spacing w:val="42"/>
        </w:rPr>
        <w:t xml:space="preserve"> </w:t>
      </w:r>
      <w:r>
        <w:t>of</w:t>
      </w:r>
      <w:r>
        <w:rPr>
          <w:spacing w:val="41"/>
        </w:rPr>
        <w:t xml:space="preserve"> </w:t>
      </w:r>
      <w:r>
        <w:t>the</w:t>
      </w:r>
      <w:r>
        <w:rPr>
          <w:spacing w:val="41"/>
        </w:rPr>
        <w:t xml:space="preserve"> </w:t>
      </w:r>
      <w:r>
        <w:rPr>
          <w:spacing w:val="-1"/>
        </w:rPr>
        <w:t>Guarantor,</w:t>
      </w:r>
      <w:r>
        <w:rPr>
          <w:spacing w:val="46"/>
        </w:rPr>
        <w:t xml:space="preserve"> </w:t>
      </w:r>
      <w:r>
        <w:rPr>
          <w:spacing w:val="-1"/>
        </w:rPr>
        <w:t>enforceable</w:t>
      </w:r>
      <w:r>
        <w:rPr>
          <w:spacing w:val="43"/>
        </w:rPr>
        <w:t xml:space="preserve"> </w:t>
      </w:r>
      <w:r>
        <w:rPr>
          <w:spacing w:val="-1"/>
        </w:rPr>
        <w:t>against</w:t>
      </w:r>
      <w:r>
        <w:rPr>
          <w:spacing w:val="42"/>
        </w:rPr>
        <w:t xml:space="preserve"> </w:t>
      </w:r>
      <w:r>
        <w:t>the</w:t>
      </w:r>
      <w:r>
        <w:rPr>
          <w:spacing w:val="43"/>
        </w:rPr>
        <w:t xml:space="preserve"> </w:t>
      </w:r>
      <w:r>
        <w:rPr>
          <w:spacing w:val="-1"/>
        </w:rPr>
        <w:t>Guarantor</w:t>
      </w:r>
      <w:r>
        <w:rPr>
          <w:spacing w:val="43"/>
        </w:rPr>
        <w:t xml:space="preserve"> </w:t>
      </w:r>
      <w:r>
        <w:t>in</w:t>
      </w:r>
      <w:r>
        <w:rPr>
          <w:spacing w:val="77"/>
          <w:w w:val="99"/>
        </w:rPr>
        <w:t xml:space="preserve"> </w:t>
      </w:r>
      <w:r>
        <w:rPr>
          <w:spacing w:val="-1"/>
        </w:rPr>
        <w:t>accordance</w:t>
      </w:r>
      <w:r>
        <w:rPr>
          <w:spacing w:val="-9"/>
        </w:rPr>
        <w:t xml:space="preserve"> </w:t>
      </w:r>
      <w:r>
        <w:rPr>
          <w:spacing w:val="-1"/>
        </w:rPr>
        <w:t>with</w:t>
      </w:r>
      <w:r>
        <w:rPr>
          <w:spacing w:val="-8"/>
        </w:rPr>
        <w:t xml:space="preserve"> </w:t>
      </w:r>
      <w:r>
        <w:t>its</w:t>
      </w:r>
      <w:r>
        <w:rPr>
          <w:spacing w:val="-8"/>
        </w:rPr>
        <w:t xml:space="preserve"> </w:t>
      </w:r>
      <w:r>
        <w:rPr>
          <w:spacing w:val="-1"/>
        </w:rPr>
        <w:t>terms.</w:t>
      </w:r>
    </w:p>
    <w:p w14:paraId="1470DD5E"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360F5F41" w14:textId="77777777" w:rsidR="005847FC" w:rsidRPr="00294D9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294D90">
        <w:rPr>
          <w:rFonts w:ascii="Times New Roman" w:eastAsia="Times New Roman" w:hAnsi="Times New Roman" w:cstheme="minorBidi"/>
          <w:b/>
          <w:bCs/>
          <w:color w:val="auto"/>
          <w:spacing w:val="-1"/>
          <w:lang w:val="en-US"/>
        </w:rPr>
        <w:t>ARTICLE 6</w:t>
      </w:r>
    </w:p>
    <w:p w14:paraId="48E91732" w14:textId="06C60F4B" w:rsidR="00CC384D" w:rsidRPr="00294D9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294D90">
        <w:rPr>
          <w:rFonts w:ascii="Times New Roman" w:eastAsia="Times New Roman" w:hAnsi="Times New Roman" w:cstheme="minorBidi"/>
          <w:b/>
          <w:bCs/>
          <w:color w:val="auto"/>
          <w:spacing w:val="-1"/>
          <w:u w:val="single"/>
          <w:lang w:val="en-US"/>
        </w:rPr>
        <w:t>VALIDITY</w:t>
      </w:r>
    </w:p>
    <w:p w14:paraId="312BADE9"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73BB87D4" w14:textId="77777777" w:rsidR="00CC384D" w:rsidRDefault="00CC384D" w:rsidP="00FD2EDE">
      <w:pPr>
        <w:pStyle w:val="Corpodetexto"/>
        <w:ind w:right="108"/>
        <w:jc w:val="both"/>
      </w:pPr>
      <w:r>
        <w:rPr>
          <w:spacing w:val="-2"/>
        </w:rPr>
        <w:t>If</w:t>
      </w:r>
      <w:r>
        <w:rPr>
          <w:spacing w:val="27"/>
        </w:rPr>
        <w:t xml:space="preserve"> </w:t>
      </w:r>
      <w:r>
        <w:rPr>
          <w:spacing w:val="1"/>
        </w:rPr>
        <w:t>any</w:t>
      </w:r>
      <w:r>
        <w:rPr>
          <w:spacing w:val="23"/>
        </w:rPr>
        <w:t xml:space="preserve"> </w:t>
      </w:r>
      <w:r>
        <w:rPr>
          <w:spacing w:val="-1"/>
        </w:rPr>
        <w:t>provision</w:t>
      </w:r>
      <w:r>
        <w:rPr>
          <w:spacing w:val="27"/>
        </w:rPr>
        <w:t xml:space="preserve"> </w:t>
      </w:r>
      <w:r>
        <w:t>of</w:t>
      </w:r>
      <w:r>
        <w:rPr>
          <w:spacing w:val="27"/>
        </w:rPr>
        <w:t xml:space="preserve"> </w:t>
      </w:r>
      <w:r>
        <w:t>this</w:t>
      </w:r>
      <w:r>
        <w:rPr>
          <w:spacing w:val="29"/>
        </w:rPr>
        <w:t xml:space="preserve"> </w:t>
      </w:r>
      <w:r>
        <w:rPr>
          <w:spacing w:val="-1"/>
        </w:rPr>
        <w:t>Guarantee</w:t>
      </w:r>
      <w:r>
        <w:rPr>
          <w:spacing w:val="25"/>
        </w:rPr>
        <w:t xml:space="preserve"> </w:t>
      </w:r>
      <w:r>
        <w:rPr>
          <w:spacing w:val="1"/>
        </w:rPr>
        <w:t>or</w:t>
      </w:r>
      <w:r>
        <w:rPr>
          <w:spacing w:val="25"/>
        </w:rPr>
        <w:t xml:space="preserve"> </w:t>
      </w:r>
      <w:r>
        <w:t>the</w:t>
      </w:r>
      <w:r>
        <w:rPr>
          <w:spacing w:val="28"/>
        </w:rPr>
        <w:t xml:space="preserve"> </w:t>
      </w:r>
      <w:r>
        <w:rPr>
          <w:spacing w:val="-1"/>
        </w:rPr>
        <w:t>application</w:t>
      </w:r>
      <w:r>
        <w:rPr>
          <w:spacing w:val="26"/>
        </w:rPr>
        <w:t xml:space="preserve"> </w:t>
      </w:r>
      <w:r>
        <w:t>of</w:t>
      </w:r>
      <w:r>
        <w:rPr>
          <w:spacing w:val="26"/>
        </w:rPr>
        <w:t xml:space="preserve"> </w:t>
      </w:r>
      <w:r>
        <w:rPr>
          <w:spacing w:val="-1"/>
        </w:rPr>
        <w:t>such</w:t>
      </w:r>
      <w:r>
        <w:rPr>
          <w:spacing w:val="28"/>
        </w:rPr>
        <w:t xml:space="preserve"> </w:t>
      </w:r>
      <w:r>
        <w:rPr>
          <w:spacing w:val="-1"/>
        </w:rPr>
        <w:t>provision</w:t>
      </w:r>
      <w:r>
        <w:rPr>
          <w:spacing w:val="26"/>
        </w:rPr>
        <w:t xml:space="preserve"> </w:t>
      </w:r>
      <w:r>
        <w:rPr>
          <w:spacing w:val="1"/>
        </w:rPr>
        <w:t>to</w:t>
      </w:r>
      <w:r>
        <w:rPr>
          <w:spacing w:val="27"/>
        </w:rPr>
        <w:t xml:space="preserve"> </w:t>
      </w:r>
      <w:r>
        <w:rPr>
          <w:spacing w:val="1"/>
        </w:rPr>
        <w:t>any</w:t>
      </w:r>
      <w:r>
        <w:rPr>
          <w:spacing w:val="70"/>
          <w:w w:val="99"/>
        </w:rPr>
        <w:t xml:space="preserve"> </w:t>
      </w:r>
      <w:r>
        <w:rPr>
          <w:spacing w:val="-1"/>
        </w:rPr>
        <w:t>circumstance</w:t>
      </w:r>
      <w:r>
        <w:rPr>
          <w:spacing w:val="-2"/>
        </w:rPr>
        <w:t xml:space="preserve"> </w:t>
      </w:r>
      <w:r>
        <w:t>is</w:t>
      </w:r>
      <w:r>
        <w:rPr>
          <w:spacing w:val="-1"/>
        </w:rPr>
        <w:t xml:space="preserve"> declared</w:t>
      </w:r>
      <w:r>
        <w:rPr>
          <w:spacing w:val="2"/>
        </w:rPr>
        <w:t xml:space="preserve"> </w:t>
      </w:r>
      <w:r>
        <w:t>to</w:t>
      </w:r>
      <w:r>
        <w:rPr>
          <w:spacing w:val="-1"/>
        </w:rPr>
        <w:t xml:space="preserve"> </w:t>
      </w:r>
      <w:r>
        <w:t>be</w:t>
      </w:r>
      <w:r>
        <w:rPr>
          <w:spacing w:val="-2"/>
        </w:rPr>
        <w:t xml:space="preserve"> </w:t>
      </w:r>
      <w:r>
        <w:t>in</w:t>
      </w:r>
      <w:r>
        <w:rPr>
          <w:spacing w:val="-1"/>
        </w:rPr>
        <w:t xml:space="preserve"> </w:t>
      </w:r>
      <w:r>
        <w:rPr>
          <w:spacing w:val="1"/>
        </w:rPr>
        <w:t>any</w:t>
      </w:r>
      <w:r>
        <w:rPr>
          <w:spacing w:val="-5"/>
        </w:rPr>
        <w:t xml:space="preserve"> </w:t>
      </w:r>
      <w:r>
        <w:rPr>
          <w:spacing w:val="1"/>
        </w:rPr>
        <w:t>way</w:t>
      </w:r>
      <w:r>
        <w:rPr>
          <w:spacing w:val="-4"/>
        </w:rPr>
        <w:t xml:space="preserve"> </w:t>
      </w:r>
      <w:r>
        <w:rPr>
          <w:spacing w:val="-1"/>
        </w:rPr>
        <w:t>invalid</w:t>
      </w:r>
      <w:r>
        <w:rPr>
          <w:spacing w:val="1"/>
        </w:rPr>
        <w:t xml:space="preserve"> </w:t>
      </w:r>
      <w:r>
        <w:t>or</w:t>
      </w:r>
      <w:r>
        <w:rPr>
          <w:spacing w:val="-1"/>
        </w:rPr>
        <w:t xml:space="preserve"> unenforceable, </w:t>
      </w:r>
      <w:r>
        <w:t>the</w:t>
      </w:r>
      <w:r>
        <w:rPr>
          <w:spacing w:val="-2"/>
        </w:rPr>
        <w:t xml:space="preserve"> </w:t>
      </w:r>
      <w:r>
        <w:t>other</w:t>
      </w:r>
      <w:r>
        <w:rPr>
          <w:spacing w:val="-1"/>
        </w:rPr>
        <w:t xml:space="preserve"> provisions</w:t>
      </w:r>
      <w:r>
        <w:rPr>
          <w:spacing w:val="86"/>
          <w:w w:val="99"/>
        </w:rPr>
        <w:t xml:space="preserve"> </w:t>
      </w:r>
      <w:r>
        <w:t>of</w:t>
      </w:r>
      <w:r>
        <w:rPr>
          <w:spacing w:val="3"/>
        </w:rPr>
        <w:t xml:space="preserve"> </w:t>
      </w:r>
      <w:r>
        <w:t>this</w:t>
      </w:r>
      <w:r>
        <w:rPr>
          <w:spacing w:val="4"/>
        </w:rPr>
        <w:t xml:space="preserve"> </w:t>
      </w:r>
      <w:r>
        <w:rPr>
          <w:spacing w:val="-1"/>
        </w:rPr>
        <w:t>Guarantee</w:t>
      </w:r>
      <w:r>
        <w:rPr>
          <w:spacing w:val="3"/>
        </w:rPr>
        <w:t xml:space="preserve"> </w:t>
      </w:r>
      <w:r>
        <w:rPr>
          <w:spacing w:val="-1"/>
        </w:rPr>
        <w:t>and</w:t>
      </w:r>
      <w:r>
        <w:rPr>
          <w:spacing w:val="6"/>
        </w:rPr>
        <w:t xml:space="preserve"> </w:t>
      </w:r>
      <w:r>
        <w:t>the</w:t>
      </w:r>
      <w:r>
        <w:rPr>
          <w:spacing w:val="6"/>
        </w:rPr>
        <w:t xml:space="preserve"> </w:t>
      </w:r>
      <w:r>
        <w:rPr>
          <w:spacing w:val="-1"/>
        </w:rPr>
        <w:t>application</w:t>
      </w:r>
      <w:r>
        <w:rPr>
          <w:spacing w:val="4"/>
        </w:rPr>
        <w:t xml:space="preserve"> </w:t>
      </w:r>
      <w:r>
        <w:rPr>
          <w:spacing w:val="1"/>
        </w:rPr>
        <w:t>of</w:t>
      </w:r>
      <w:r>
        <w:rPr>
          <w:spacing w:val="3"/>
        </w:rPr>
        <w:t xml:space="preserve"> </w:t>
      </w:r>
      <w:r>
        <w:rPr>
          <w:spacing w:val="-1"/>
        </w:rPr>
        <w:t>such</w:t>
      </w:r>
      <w:r>
        <w:rPr>
          <w:spacing w:val="7"/>
        </w:rPr>
        <w:t xml:space="preserve"> </w:t>
      </w:r>
      <w:r>
        <w:t>provision</w:t>
      </w:r>
      <w:r>
        <w:rPr>
          <w:spacing w:val="4"/>
        </w:rPr>
        <w:t xml:space="preserve"> </w:t>
      </w:r>
      <w:r>
        <w:t>to</w:t>
      </w:r>
      <w:r>
        <w:rPr>
          <w:spacing w:val="4"/>
        </w:rPr>
        <w:t xml:space="preserve"> </w:t>
      </w:r>
      <w:r>
        <w:rPr>
          <w:spacing w:val="-1"/>
        </w:rPr>
        <w:t>other</w:t>
      </w:r>
      <w:r>
        <w:rPr>
          <w:spacing w:val="6"/>
        </w:rPr>
        <w:t xml:space="preserve"> </w:t>
      </w:r>
      <w:r>
        <w:rPr>
          <w:spacing w:val="-1"/>
        </w:rPr>
        <w:t>circumstances</w:t>
      </w:r>
      <w:r>
        <w:rPr>
          <w:spacing w:val="4"/>
        </w:rPr>
        <w:t xml:space="preserve"> </w:t>
      </w:r>
      <w:r>
        <w:rPr>
          <w:spacing w:val="-1"/>
        </w:rPr>
        <w:t>shall</w:t>
      </w:r>
      <w:r>
        <w:rPr>
          <w:spacing w:val="7"/>
        </w:rPr>
        <w:t xml:space="preserve"> </w:t>
      </w:r>
      <w:r>
        <w:t>not</w:t>
      </w:r>
      <w:r>
        <w:rPr>
          <w:spacing w:val="79"/>
          <w:w w:val="99"/>
        </w:rPr>
        <w:t xml:space="preserve"> </w:t>
      </w:r>
      <w:r>
        <w:t>be</w:t>
      </w:r>
      <w:r>
        <w:rPr>
          <w:spacing w:val="-10"/>
        </w:rPr>
        <w:t xml:space="preserve"> </w:t>
      </w:r>
      <w:r>
        <w:rPr>
          <w:spacing w:val="-1"/>
        </w:rPr>
        <w:t>affected</w:t>
      </w:r>
      <w:r>
        <w:rPr>
          <w:spacing w:val="-9"/>
        </w:rPr>
        <w:t xml:space="preserve"> </w:t>
      </w:r>
      <w:r>
        <w:rPr>
          <w:spacing w:val="-1"/>
        </w:rPr>
        <w:t>thereby.</w:t>
      </w:r>
    </w:p>
    <w:p w14:paraId="7C56B517"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1E0ECF81" w14:textId="77777777" w:rsidR="00294D90" w:rsidRPr="00294D9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294D90">
        <w:rPr>
          <w:rFonts w:ascii="Times New Roman" w:eastAsia="Times New Roman" w:hAnsi="Times New Roman" w:cstheme="minorBidi"/>
          <w:b/>
          <w:bCs/>
          <w:color w:val="auto"/>
          <w:spacing w:val="-1"/>
          <w:lang w:val="en-US"/>
        </w:rPr>
        <w:t>ARTICLE 7</w:t>
      </w:r>
    </w:p>
    <w:p w14:paraId="256E34E9" w14:textId="4790EE32" w:rsidR="00CC384D" w:rsidRPr="005847FC"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5847FC">
        <w:rPr>
          <w:rFonts w:ascii="Times New Roman" w:eastAsia="Times New Roman" w:hAnsi="Times New Roman" w:cstheme="minorBidi"/>
          <w:b/>
          <w:bCs/>
          <w:color w:val="auto"/>
          <w:spacing w:val="-1"/>
          <w:u w:val="single"/>
          <w:lang w:val="en-US"/>
        </w:rPr>
        <w:t>ASSIGNMENT</w:t>
      </w:r>
    </w:p>
    <w:p w14:paraId="0FF0845F"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1912ED0E" w14:textId="77777777" w:rsidR="00CC384D" w:rsidRDefault="00CC384D" w:rsidP="00FD2EDE">
      <w:pPr>
        <w:pStyle w:val="Corpodetexto"/>
        <w:ind w:right="110"/>
        <w:jc w:val="both"/>
      </w:pPr>
      <w:r>
        <w:rPr>
          <w:spacing w:val="-1"/>
        </w:rPr>
        <w:t>The</w:t>
      </w:r>
      <w:r>
        <w:rPr>
          <w:spacing w:val="4"/>
        </w:rPr>
        <w:t xml:space="preserve"> </w:t>
      </w:r>
      <w:r>
        <w:rPr>
          <w:spacing w:val="-1"/>
        </w:rPr>
        <w:t>Guarantor</w:t>
      </w:r>
      <w:r>
        <w:rPr>
          <w:spacing w:val="4"/>
        </w:rPr>
        <w:t xml:space="preserve"> </w:t>
      </w:r>
      <w:r>
        <w:rPr>
          <w:spacing w:val="-1"/>
        </w:rPr>
        <w:t>shall</w:t>
      </w:r>
      <w:r>
        <w:rPr>
          <w:spacing w:val="5"/>
        </w:rPr>
        <w:t xml:space="preserve"> </w:t>
      </w:r>
      <w:r>
        <w:t>not</w:t>
      </w:r>
      <w:r>
        <w:rPr>
          <w:spacing w:val="6"/>
        </w:rPr>
        <w:t xml:space="preserve"> </w:t>
      </w:r>
      <w:r>
        <w:t>in</w:t>
      </w:r>
      <w:r>
        <w:rPr>
          <w:spacing w:val="5"/>
        </w:rPr>
        <w:t xml:space="preserve"> </w:t>
      </w:r>
      <w:r>
        <w:t xml:space="preserve">any </w:t>
      </w:r>
      <w:r>
        <w:rPr>
          <w:spacing w:val="1"/>
        </w:rPr>
        <w:t xml:space="preserve">way </w:t>
      </w:r>
      <w:r>
        <w:rPr>
          <w:spacing w:val="-1"/>
        </w:rPr>
        <w:t>effect,</w:t>
      </w:r>
      <w:r>
        <w:rPr>
          <w:spacing w:val="5"/>
        </w:rPr>
        <w:t xml:space="preserve"> </w:t>
      </w:r>
      <w:r>
        <w:t>or</w:t>
      </w:r>
      <w:r>
        <w:rPr>
          <w:spacing w:val="4"/>
        </w:rPr>
        <w:t xml:space="preserve"> </w:t>
      </w:r>
      <w:r>
        <w:t>cause</w:t>
      </w:r>
      <w:r>
        <w:rPr>
          <w:spacing w:val="4"/>
        </w:rPr>
        <w:t xml:space="preserve"> </w:t>
      </w:r>
      <w:r>
        <w:t>or</w:t>
      </w:r>
      <w:r>
        <w:rPr>
          <w:spacing w:val="4"/>
        </w:rPr>
        <w:t xml:space="preserve"> </w:t>
      </w:r>
      <w:r>
        <w:rPr>
          <w:spacing w:val="-1"/>
        </w:rPr>
        <w:t>permit</w:t>
      </w:r>
      <w:r>
        <w:rPr>
          <w:spacing w:val="5"/>
        </w:rPr>
        <w:t xml:space="preserve"> </w:t>
      </w:r>
      <w:r>
        <w:t>to</w:t>
      </w:r>
      <w:r>
        <w:rPr>
          <w:spacing w:val="5"/>
        </w:rPr>
        <w:t xml:space="preserve"> </w:t>
      </w:r>
      <w:r>
        <w:t>be</w:t>
      </w:r>
      <w:r>
        <w:rPr>
          <w:spacing w:val="4"/>
        </w:rPr>
        <w:t xml:space="preserve"> </w:t>
      </w:r>
      <w:r>
        <w:rPr>
          <w:spacing w:val="-1"/>
        </w:rPr>
        <w:t>effected,</w:t>
      </w:r>
      <w:r>
        <w:rPr>
          <w:spacing w:val="5"/>
        </w:rPr>
        <w:t xml:space="preserve"> </w:t>
      </w:r>
      <w:r>
        <w:t>the</w:t>
      </w:r>
      <w:r>
        <w:rPr>
          <w:spacing w:val="67"/>
          <w:w w:val="99"/>
        </w:rPr>
        <w:t xml:space="preserve"> </w:t>
      </w:r>
      <w:r>
        <w:rPr>
          <w:spacing w:val="-1"/>
        </w:rPr>
        <w:t>assignment</w:t>
      </w:r>
      <w:r>
        <w:rPr>
          <w:spacing w:val="23"/>
        </w:rPr>
        <w:t xml:space="preserve"> </w:t>
      </w:r>
      <w:r>
        <w:t>or</w:t>
      </w:r>
      <w:r>
        <w:rPr>
          <w:spacing w:val="22"/>
        </w:rPr>
        <w:t xml:space="preserve"> </w:t>
      </w:r>
      <w:r>
        <w:t>transfer</w:t>
      </w:r>
      <w:r>
        <w:rPr>
          <w:spacing w:val="23"/>
        </w:rPr>
        <w:t xml:space="preserve"> </w:t>
      </w:r>
      <w:r>
        <w:rPr>
          <w:spacing w:val="1"/>
        </w:rPr>
        <w:t>of</w:t>
      </w:r>
      <w:r>
        <w:rPr>
          <w:spacing w:val="22"/>
        </w:rPr>
        <w:t xml:space="preserve"> </w:t>
      </w:r>
      <w:r>
        <w:rPr>
          <w:spacing w:val="1"/>
        </w:rPr>
        <w:t>any</w:t>
      </w:r>
      <w:r>
        <w:rPr>
          <w:spacing w:val="19"/>
        </w:rPr>
        <w:t xml:space="preserve"> </w:t>
      </w:r>
      <w:r>
        <w:t>of</w:t>
      </w:r>
      <w:r>
        <w:rPr>
          <w:spacing w:val="22"/>
        </w:rPr>
        <w:t xml:space="preserve"> </w:t>
      </w:r>
      <w:r>
        <w:t>its</w:t>
      </w:r>
      <w:r>
        <w:rPr>
          <w:spacing w:val="24"/>
        </w:rPr>
        <w:t xml:space="preserve"> </w:t>
      </w:r>
      <w:r>
        <w:rPr>
          <w:spacing w:val="-1"/>
        </w:rPr>
        <w:t>obligations</w:t>
      </w:r>
      <w:r>
        <w:rPr>
          <w:spacing w:val="23"/>
        </w:rPr>
        <w:t xml:space="preserve"> </w:t>
      </w:r>
      <w:r>
        <w:rPr>
          <w:spacing w:val="-1"/>
        </w:rPr>
        <w:t>hereunder</w:t>
      </w:r>
      <w:r>
        <w:rPr>
          <w:spacing w:val="23"/>
        </w:rPr>
        <w:t xml:space="preserve"> </w:t>
      </w:r>
      <w:r>
        <w:rPr>
          <w:spacing w:val="-1"/>
        </w:rPr>
        <w:t>without</w:t>
      </w:r>
      <w:r>
        <w:rPr>
          <w:spacing w:val="23"/>
        </w:rPr>
        <w:t xml:space="preserve"> </w:t>
      </w:r>
      <w:r>
        <w:t>the</w:t>
      </w:r>
      <w:r>
        <w:rPr>
          <w:spacing w:val="22"/>
        </w:rPr>
        <w:t xml:space="preserve"> </w:t>
      </w:r>
      <w:r>
        <w:t>express</w:t>
      </w:r>
      <w:r>
        <w:rPr>
          <w:spacing w:val="23"/>
        </w:rPr>
        <w:t xml:space="preserve"> </w:t>
      </w:r>
      <w:r>
        <w:rPr>
          <w:spacing w:val="-1"/>
        </w:rPr>
        <w:t>written</w:t>
      </w:r>
      <w:r>
        <w:rPr>
          <w:spacing w:val="67"/>
          <w:w w:val="99"/>
        </w:rPr>
        <w:t xml:space="preserve"> </w:t>
      </w:r>
      <w:r>
        <w:rPr>
          <w:spacing w:val="-1"/>
        </w:rPr>
        <w:t>consent</w:t>
      </w:r>
      <w:r>
        <w:rPr>
          <w:spacing w:val="-17"/>
        </w:rPr>
        <w:t xml:space="preserve"> </w:t>
      </w:r>
      <w:r>
        <w:t>of</w:t>
      </w:r>
      <w:r>
        <w:rPr>
          <w:spacing w:val="-17"/>
        </w:rPr>
        <w:t xml:space="preserve"> </w:t>
      </w:r>
      <w:r>
        <w:t>the</w:t>
      </w:r>
      <w:r>
        <w:rPr>
          <w:spacing w:val="-16"/>
        </w:rPr>
        <w:t xml:space="preserve"> </w:t>
      </w:r>
      <w:r>
        <w:rPr>
          <w:spacing w:val="-1"/>
        </w:rPr>
        <w:t>Beneficiary.</w:t>
      </w:r>
      <w:r>
        <w:rPr>
          <w:spacing w:val="31"/>
        </w:rPr>
        <w:t xml:space="preserve"> </w:t>
      </w:r>
      <w:r>
        <w:rPr>
          <w:spacing w:val="-1"/>
        </w:rPr>
        <w:t>This</w:t>
      </w:r>
      <w:r>
        <w:rPr>
          <w:spacing w:val="-16"/>
        </w:rPr>
        <w:t xml:space="preserve"> </w:t>
      </w:r>
      <w:r>
        <w:rPr>
          <w:spacing w:val="-1"/>
        </w:rPr>
        <w:t>Guarantee</w:t>
      </w:r>
      <w:r>
        <w:rPr>
          <w:spacing w:val="-15"/>
        </w:rPr>
        <w:t xml:space="preserve"> </w:t>
      </w:r>
      <w:r>
        <w:rPr>
          <w:spacing w:val="-1"/>
        </w:rPr>
        <w:t>and</w:t>
      </w:r>
      <w:r>
        <w:rPr>
          <w:spacing w:val="-15"/>
        </w:rPr>
        <w:t xml:space="preserve"> </w:t>
      </w:r>
      <w:r>
        <w:t>every</w:t>
      </w:r>
      <w:r>
        <w:rPr>
          <w:spacing w:val="-21"/>
        </w:rPr>
        <w:t xml:space="preserve"> </w:t>
      </w:r>
      <w:r>
        <w:t>part</w:t>
      </w:r>
      <w:r>
        <w:rPr>
          <w:spacing w:val="-16"/>
        </w:rPr>
        <w:t xml:space="preserve"> </w:t>
      </w:r>
      <w:r>
        <w:rPr>
          <w:spacing w:val="-1"/>
        </w:rPr>
        <w:t>hereof</w:t>
      </w:r>
      <w:r>
        <w:rPr>
          <w:spacing w:val="-17"/>
        </w:rPr>
        <w:t xml:space="preserve"> </w:t>
      </w:r>
      <w:r>
        <w:t>shall</w:t>
      </w:r>
      <w:r>
        <w:rPr>
          <w:spacing w:val="-17"/>
        </w:rPr>
        <w:t xml:space="preserve"> </w:t>
      </w:r>
      <w:r>
        <w:rPr>
          <w:spacing w:val="-1"/>
        </w:rPr>
        <w:t>inure</w:t>
      </w:r>
      <w:r>
        <w:rPr>
          <w:spacing w:val="-15"/>
        </w:rPr>
        <w:t xml:space="preserve"> </w:t>
      </w:r>
      <w:r>
        <w:t>to</w:t>
      </w:r>
      <w:r>
        <w:rPr>
          <w:spacing w:val="-16"/>
        </w:rPr>
        <w:t xml:space="preserve"> </w:t>
      </w:r>
      <w:r>
        <w:t>the</w:t>
      </w:r>
      <w:r>
        <w:rPr>
          <w:spacing w:val="-18"/>
        </w:rPr>
        <w:t xml:space="preserve"> </w:t>
      </w:r>
      <w:r>
        <w:rPr>
          <w:spacing w:val="-1"/>
        </w:rPr>
        <w:t>benefit</w:t>
      </w:r>
      <w:r>
        <w:rPr>
          <w:spacing w:val="83"/>
          <w:w w:val="99"/>
        </w:rPr>
        <w:t xml:space="preserve"> </w:t>
      </w:r>
      <w:r>
        <w:t>of</w:t>
      </w:r>
      <w:r>
        <w:rPr>
          <w:spacing w:val="-8"/>
        </w:rPr>
        <w:t xml:space="preserve"> </w:t>
      </w:r>
      <w:r>
        <w:t>the</w:t>
      </w:r>
      <w:r>
        <w:rPr>
          <w:spacing w:val="-7"/>
        </w:rPr>
        <w:t xml:space="preserve"> </w:t>
      </w:r>
      <w:r>
        <w:rPr>
          <w:spacing w:val="-1"/>
        </w:rPr>
        <w:t>successors</w:t>
      </w:r>
      <w:r>
        <w:rPr>
          <w:spacing w:val="-6"/>
        </w:rPr>
        <w:t xml:space="preserve"> </w:t>
      </w:r>
      <w:r>
        <w:rPr>
          <w:spacing w:val="-1"/>
        </w:rPr>
        <w:t>and</w:t>
      </w:r>
      <w:r>
        <w:rPr>
          <w:spacing w:val="-6"/>
        </w:rPr>
        <w:t xml:space="preserve"> </w:t>
      </w:r>
      <w:r>
        <w:rPr>
          <w:spacing w:val="-1"/>
        </w:rPr>
        <w:t>assigns</w:t>
      </w:r>
      <w:r>
        <w:rPr>
          <w:spacing w:val="-6"/>
        </w:rPr>
        <w:t xml:space="preserve"> </w:t>
      </w:r>
      <w:r>
        <w:t>of</w:t>
      </w:r>
      <w:r>
        <w:rPr>
          <w:spacing w:val="-7"/>
        </w:rPr>
        <w:t xml:space="preserve"> </w:t>
      </w:r>
      <w:r>
        <w:t>Petroleo</w:t>
      </w:r>
      <w:r>
        <w:rPr>
          <w:spacing w:val="-6"/>
        </w:rPr>
        <w:t xml:space="preserve"> </w:t>
      </w:r>
      <w:r>
        <w:rPr>
          <w:spacing w:val="-1"/>
        </w:rPr>
        <w:t>Brasileiro</w:t>
      </w:r>
      <w:r>
        <w:rPr>
          <w:spacing w:val="-7"/>
        </w:rPr>
        <w:t xml:space="preserve"> </w:t>
      </w:r>
      <w:r>
        <w:t>S.A.</w:t>
      </w:r>
    </w:p>
    <w:p w14:paraId="061D02F0"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2206644A" w14:textId="77777777" w:rsidR="00CC384D" w:rsidRPr="00294D9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294D90">
        <w:rPr>
          <w:rFonts w:ascii="Times New Roman" w:eastAsia="Times New Roman" w:hAnsi="Times New Roman" w:cstheme="minorBidi"/>
          <w:b/>
          <w:bCs/>
          <w:color w:val="auto"/>
          <w:spacing w:val="-1"/>
          <w:lang w:val="en-US"/>
        </w:rPr>
        <w:t>ARTICLE 8</w:t>
      </w:r>
    </w:p>
    <w:p w14:paraId="6A424013" w14:textId="77777777" w:rsidR="00CC384D" w:rsidRPr="00294D9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294D90">
        <w:rPr>
          <w:rFonts w:ascii="Times New Roman" w:eastAsia="Times New Roman" w:hAnsi="Times New Roman" w:cstheme="minorBidi"/>
          <w:b/>
          <w:bCs/>
          <w:color w:val="auto"/>
          <w:spacing w:val="-1"/>
          <w:u w:val="single"/>
          <w:lang w:val="en-US"/>
        </w:rPr>
        <w:t>GOVERNING LAW AND ARBITRATION</w:t>
      </w:r>
    </w:p>
    <w:p w14:paraId="0AA106E7"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5E9271E8" w14:textId="77777777" w:rsidR="00CC384D" w:rsidRPr="00BC67F1" w:rsidRDefault="00CC384D" w:rsidP="00FD2EDE">
      <w:pPr>
        <w:pStyle w:val="Corpodetexto"/>
        <w:ind w:right="73"/>
        <w:jc w:val="both"/>
      </w:pPr>
      <w:r w:rsidRPr="00BC67F1">
        <w:t>(a) This Guarantee shall be governed by and construed in accordance with the laws of the State of New York, U.S.A., without giving effect to principles of conflict of laws. Notwithstanding the foregoing, the Parties agree that all issues arising, relating to, or in connection with the imposition of any administrative sanction as provided for in Article 82 of Brazilian law 13.303/2016 shall be governed by Brazilian law.</w:t>
      </w:r>
    </w:p>
    <w:p w14:paraId="3328AEA5" w14:textId="77777777" w:rsidR="00CC384D" w:rsidRPr="00BC67F1" w:rsidRDefault="00CC384D" w:rsidP="00FD2EDE">
      <w:pPr>
        <w:pStyle w:val="Corpodetexto"/>
        <w:ind w:right="73"/>
        <w:jc w:val="both"/>
      </w:pPr>
    </w:p>
    <w:p w14:paraId="3AC0AFDB" w14:textId="5BC71E6A" w:rsidR="00CC384D" w:rsidRPr="00BC67F1" w:rsidRDefault="00CC384D" w:rsidP="00FD2EDE">
      <w:pPr>
        <w:pStyle w:val="Corpodetexto"/>
        <w:ind w:right="73"/>
        <w:jc w:val="both"/>
      </w:pPr>
      <w:r w:rsidRPr="00BC67F1">
        <w:t>(b) The Parties agree that any Dispute shall be finally resolved by binding arbitration before three (3) arbitrators in New York City, New York, U.S.A., in accordance with the Rules of Arbitration of the International Chamber of Commerce (the “ICC Rules”) in force on the date of the Dispute, except as those rules may be modified by this Article 8</w:t>
      </w:r>
      <w:r w:rsidR="00982AA0">
        <w:t>.</w:t>
      </w:r>
    </w:p>
    <w:p w14:paraId="0D273C14" w14:textId="77777777" w:rsidR="00CC384D" w:rsidRPr="00BC67F1" w:rsidRDefault="00CC384D" w:rsidP="00FD2EDE">
      <w:pPr>
        <w:pStyle w:val="Corpodetexto"/>
        <w:ind w:right="73"/>
        <w:jc w:val="both"/>
      </w:pPr>
    </w:p>
    <w:p w14:paraId="353884BD" w14:textId="77777777" w:rsidR="00CC384D" w:rsidRPr="00BC67F1" w:rsidRDefault="00CC384D" w:rsidP="00FD2EDE">
      <w:pPr>
        <w:pStyle w:val="Corpodetexto"/>
        <w:ind w:right="73"/>
        <w:jc w:val="both"/>
      </w:pPr>
      <w:r w:rsidRPr="00BC67F1">
        <w:t xml:space="preserve">(c) Except as specified in this Article 8, the Parties agree that Arbitration shall be </w:t>
      </w:r>
      <w:r w:rsidRPr="00BC67F1">
        <w:lastRenderedPageBreak/>
        <w:t>the exclusive means of resolving a Dispute. Except as specified in this Article 8, no Party shall refer or attempt to refer a Dispute to any court or other tribunal for resolution.</w:t>
      </w:r>
    </w:p>
    <w:p w14:paraId="54490659" w14:textId="77777777" w:rsidR="00CC384D" w:rsidRPr="00BC67F1" w:rsidRDefault="00CC384D" w:rsidP="00FD2EDE">
      <w:pPr>
        <w:pStyle w:val="Corpodetexto"/>
        <w:ind w:right="73"/>
        <w:jc w:val="both"/>
      </w:pPr>
    </w:p>
    <w:p w14:paraId="10856D4F" w14:textId="77777777" w:rsidR="00CC384D" w:rsidRPr="00BC67F1" w:rsidRDefault="00CC384D" w:rsidP="00FD2EDE">
      <w:pPr>
        <w:pStyle w:val="Corpodetexto"/>
        <w:ind w:right="73"/>
        <w:jc w:val="both"/>
        <w:rPr>
          <w:rFonts w:cs="Times New Roman"/>
        </w:rPr>
      </w:pPr>
      <w:r w:rsidRPr="00BC67F1">
        <w:rPr>
          <w:rFonts w:cs="Times New Roman"/>
        </w:rPr>
        <w:t>(d) The Arbitration shall be conducted in the English language. Unless agreed otherwise, all documents submitted in connection with the arbitration shall be in the English language or, if submitted in any other language, shall be accompanied by an English translation.</w:t>
      </w:r>
    </w:p>
    <w:p w14:paraId="69BF3588" w14:textId="77777777" w:rsidR="00CC384D" w:rsidRPr="00BC67F1" w:rsidRDefault="00CC384D" w:rsidP="00FD2EDE">
      <w:pPr>
        <w:pStyle w:val="Corpodetexto"/>
        <w:ind w:right="73"/>
        <w:jc w:val="both"/>
        <w:rPr>
          <w:rFonts w:cs="Times New Roman"/>
        </w:rPr>
      </w:pPr>
    </w:p>
    <w:p w14:paraId="67758755" w14:textId="77777777" w:rsidR="00CC384D" w:rsidRPr="00BC67F1" w:rsidRDefault="00CC384D" w:rsidP="00FD2EDE">
      <w:pPr>
        <w:pStyle w:val="Corpodetexto"/>
        <w:ind w:right="73"/>
        <w:jc w:val="both"/>
        <w:rPr>
          <w:rFonts w:cs="Times New Roman"/>
        </w:rPr>
      </w:pPr>
      <w:r w:rsidRPr="00BC67F1">
        <w:rPr>
          <w:rFonts w:cs="Times New Roman"/>
        </w:rPr>
        <w:t>(e) The Party filing the Request for Arbitration (the “Request”) under the ICC Rules shall deliver a copy of the Request to the other Party at the same time and in the same manner as it delivers the Request to the Secretariat of the International Court of Arbitration of the International Chamber of Commerce (the “International Court of Arbitration”). The Request shall be made within a reasonable time after the Dispute arises.</w:t>
      </w:r>
    </w:p>
    <w:p w14:paraId="22D5BB6C" w14:textId="77777777" w:rsidR="00CC384D" w:rsidRPr="00BC67F1" w:rsidRDefault="00CC384D" w:rsidP="00FD2EDE">
      <w:pPr>
        <w:pStyle w:val="Corpodetexto"/>
        <w:ind w:right="73"/>
        <w:jc w:val="both"/>
        <w:rPr>
          <w:rFonts w:cs="Times New Roman"/>
        </w:rPr>
      </w:pPr>
    </w:p>
    <w:p w14:paraId="7C83D527" w14:textId="77777777" w:rsidR="00CC384D" w:rsidRDefault="00CC384D" w:rsidP="00FD2EDE">
      <w:pPr>
        <w:pStyle w:val="Corpodetexto"/>
        <w:ind w:right="73"/>
        <w:jc w:val="both"/>
        <w:rPr>
          <w:rFonts w:cs="Times New Roman"/>
        </w:rPr>
      </w:pPr>
      <w:r w:rsidRPr="00BC67F1">
        <w:rPr>
          <w:rFonts w:cs="Times New Roman"/>
        </w:rPr>
        <w:t>(f) The arbitral tribunal (the “Tribunal”) shall consist of three (3) arbitrators who shall be qualified by experience and education to arbitrate disputes concerning international commercial agreements and who shall be chosen as follows:</w:t>
      </w:r>
    </w:p>
    <w:p w14:paraId="4B027B02" w14:textId="77777777" w:rsidR="00FC4CE8" w:rsidRPr="00BC67F1" w:rsidRDefault="00FC4CE8" w:rsidP="00FD2EDE">
      <w:pPr>
        <w:pStyle w:val="Corpodetexto"/>
        <w:ind w:right="73"/>
        <w:jc w:val="both"/>
        <w:rPr>
          <w:rFonts w:cs="Times New Roman"/>
        </w:rPr>
      </w:pPr>
    </w:p>
    <w:p w14:paraId="68953ED6" w14:textId="77777777" w:rsidR="00CC384D" w:rsidRDefault="00CC384D" w:rsidP="00FD2EDE">
      <w:pPr>
        <w:pStyle w:val="Corpodetexto"/>
        <w:ind w:right="73"/>
        <w:jc w:val="both"/>
        <w:rPr>
          <w:rFonts w:cs="Times New Roman"/>
        </w:rPr>
      </w:pPr>
      <w:r w:rsidRPr="00BC67F1">
        <w:rPr>
          <w:rFonts w:cs="Times New Roman"/>
        </w:rPr>
        <w:t xml:space="preserve">(f.1) Each Party shall nominate one arbitrator. The request to the Secretariat shall include the nomination of the Party initiating the procedure. The other Party shall have sixty (60) Days to make its nomination. If a Party does not timely nominate an arbitrator, that Party’s arbitrator shall be appointed by the International Court of Arbitration in accordance with the ICC Rules; and </w:t>
      </w:r>
    </w:p>
    <w:p w14:paraId="6C13E76D" w14:textId="77777777" w:rsidR="00FC4CE8" w:rsidRPr="00BC67F1" w:rsidRDefault="00FC4CE8" w:rsidP="00FD2EDE">
      <w:pPr>
        <w:pStyle w:val="Corpodetexto"/>
        <w:ind w:right="73"/>
        <w:jc w:val="both"/>
        <w:rPr>
          <w:rFonts w:cs="Times New Roman"/>
        </w:rPr>
      </w:pPr>
    </w:p>
    <w:p w14:paraId="409899BE" w14:textId="77777777" w:rsidR="00CC384D" w:rsidRPr="00BC67F1" w:rsidRDefault="00CC384D" w:rsidP="00FD2EDE">
      <w:pPr>
        <w:pStyle w:val="Corpodetexto"/>
        <w:ind w:right="73"/>
        <w:jc w:val="both"/>
        <w:rPr>
          <w:rFonts w:cs="Times New Roman"/>
        </w:rPr>
      </w:pPr>
      <w:r w:rsidRPr="00BC67F1">
        <w:rPr>
          <w:rFonts w:cs="Times New Roman"/>
        </w:rPr>
        <w:t>(f.2) Within twenty (20) Days after the latest date on which one of the co-arbitrators has been confirmed or appointed by the International Court of Arbitration, or within the time period extended by agreement of the Parties, the Parties in consultation with the two co-arbitrators selected under Section 8.(f.1) shall jointly nominate the third arbitrator, who shall act as chairman of the Tribunal after being confirmed by the International Court of Arbitration. If the Parties cannot agree on the third arbitrator, the International Court of Arbitration shall appoint the third arbitrator in accordance with the ICC Rules.</w:t>
      </w:r>
    </w:p>
    <w:p w14:paraId="394EED7C" w14:textId="77777777" w:rsidR="00CC384D" w:rsidRPr="00BC67F1" w:rsidRDefault="00CC384D" w:rsidP="00FD2EDE">
      <w:pPr>
        <w:pStyle w:val="Corpodetexto"/>
        <w:ind w:right="73"/>
        <w:jc w:val="both"/>
        <w:rPr>
          <w:rFonts w:cs="Times New Roman"/>
        </w:rPr>
      </w:pPr>
    </w:p>
    <w:p w14:paraId="23F97142" w14:textId="77777777" w:rsidR="00CC384D" w:rsidRPr="00BC67F1" w:rsidRDefault="00CC384D" w:rsidP="00FD2EDE">
      <w:pPr>
        <w:pStyle w:val="Corpodetexto"/>
        <w:ind w:right="73"/>
        <w:jc w:val="both"/>
        <w:rPr>
          <w:rFonts w:cs="Times New Roman"/>
        </w:rPr>
      </w:pPr>
      <w:r w:rsidRPr="00BC67F1">
        <w:rPr>
          <w:rFonts w:cs="Times New Roman"/>
        </w:rPr>
        <w:t>(g) The Tribunal’s award shall be denominated and made payable in US Dollars, exclusive of any tax or other deduction. If the Tribunal finds a breach of a payment obligation, the award may include interest thereon at a reasonable simple commercial rate until the date of the award. The Tribunal may also fix an appropriate reasonable commercial rate of interest from the date of the award until the award is paid in full.</w:t>
      </w:r>
    </w:p>
    <w:p w14:paraId="337AC832" w14:textId="77777777" w:rsidR="00CC384D" w:rsidRPr="00BC67F1" w:rsidRDefault="00CC384D" w:rsidP="00FD2EDE">
      <w:pPr>
        <w:pStyle w:val="Corpodetexto"/>
        <w:ind w:right="73"/>
        <w:jc w:val="both"/>
        <w:rPr>
          <w:rFonts w:cs="Times New Roman"/>
        </w:rPr>
      </w:pPr>
    </w:p>
    <w:p w14:paraId="085EEA21" w14:textId="77777777" w:rsidR="00CC384D" w:rsidRPr="00BC67F1" w:rsidRDefault="00CC384D" w:rsidP="00FD2EDE">
      <w:pPr>
        <w:pStyle w:val="Corpodetexto"/>
        <w:ind w:right="73"/>
        <w:jc w:val="both"/>
        <w:rPr>
          <w:rFonts w:cs="Times New Roman"/>
        </w:rPr>
      </w:pPr>
      <w:r w:rsidRPr="00BC67F1">
        <w:rPr>
          <w:rFonts w:cs="Times New Roman"/>
        </w:rPr>
        <w:t>(h) The Parties agree that judgment upon the Tribunal’s award may be entered in any court having jurisdiction thereof, and may not be challenged in any court, either at the place of arbitration or elsewhere. Each Party hereby irrevocably waives, to the fullest extent permitted by law, any objection that it may now or hereafter have to the laying of venue of any such enforcement proceeding and to the proceeding being brought in an allegedly inconvenient forum. Each Party also hereby agrees to accept service of process in any such enforcement proceeding.</w:t>
      </w:r>
    </w:p>
    <w:p w14:paraId="3C489DCC" w14:textId="77777777" w:rsidR="00CC384D" w:rsidRPr="00BC67F1" w:rsidRDefault="00CC384D" w:rsidP="00FD2EDE">
      <w:pPr>
        <w:pStyle w:val="Corpodetexto"/>
        <w:ind w:right="73"/>
        <w:jc w:val="both"/>
        <w:rPr>
          <w:rFonts w:cs="Times New Roman"/>
        </w:rPr>
      </w:pPr>
    </w:p>
    <w:p w14:paraId="48DA8296" w14:textId="77777777" w:rsidR="00CC384D" w:rsidRPr="00BC67F1" w:rsidRDefault="00CC384D" w:rsidP="00FD2EDE">
      <w:pPr>
        <w:pStyle w:val="Corpodetexto"/>
        <w:ind w:right="73"/>
        <w:jc w:val="both"/>
        <w:rPr>
          <w:rFonts w:cs="Times New Roman"/>
        </w:rPr>
      </w:pPr>
      <w:r w:rsidRPr="00BC67F1">
        <w:rPr>
          <w:rFonts w:cs="Times New Roman"/>
        </w:rPr>
        <w:t xml:space="preserve">(i) The Parties agree that each Party shall bear the fees and expenses of the </w:t>
      </w:r>
      <w:r w:rsidRPr="00BC67F1">
        <w:rPr>
          <w:rFonts w:cs="Times New Roman"/>
        </w:rPr>
        <w:lastRenderedPageBreak/>
        <w:t>arbitrator nominated by it (or on its behalf) and its share of the ICC administrative expenses assessed by the International Court of Arbitration. The fees and expenses of the third arbitrator shall be borne by the Parties in equal parts. Any other arbitration fees and expenses, including attorneys’ and experts’ fees, shall be allocated by the Tribunal in its award. The Parties agree to instruct the Tribunal to allocate such fees and expenses to the Parties in proportion to their relative success on the merits (including the successful assertion of any defense).</w:t>
      </w:r>
    </w:p>
    <w:p w14:paraId="01D0886A" w14:textId="77777777" w:rsidR="00CC384D" w:rsidRPr="00BC67F1" w:rsidRDefault="00CC384D" w:rsidP="00FD2EDE">
      <w:pPr>
        <w:pStyle w:val="Corpodetexto"/>
        <w:ind w:right="73"/>
        <w:jc w:val="both"/>
        <w:rPr>
          <w:rFonts w:cs="Times New Roman"/>
        </w:rPr>
      </w:pPr>
    </w:p>
    <w:p w14:paraId="380E0EC5" w14:textId="77777777" w:rsidR="00CC384D" w:rsidRPr="00BC67F1" w:rsidRDefault="00CC384D" w:rsidP="00FD2EDE">
      <w:pPr>
        <w:pStyle w:val="Corpodetexto"/>
        <w:ind w:right="73"/>
        <w:jc w:val="both"/>
        <w:rPr>
          <w:rFonts w:cs="Times New Roman"/>
        </w:rPr>
      </w:pPr>
      <w:r w:rsidRPr="00BC67F1">
        <w:rPr>
          <w:rFonts w:cs="Times New Roman"/>
        </w:rPr>
        <w:t>(j) The Tribunal shall have the authority to enter interim, conservatory, injunctive, and declaratory relief, if appropriate under applicable substantive law. The Tribunal shall also have the power to determine whether a Dispute is appropriate for arbitration. The Tribunal shall not, however, have the power to award punitive or exemplary damages. Notwithstanding anything in this Section 8.(j), each Party retains the right to apply for injunctive relief in any court having jurisdiction thereof prior to or during the arbitration, and any such application shall not be deemed to be an infringement or waiver of the ability to arbitrate under Article 8 and shall not affect the relevant powers reserved to the Tribunal.</w:t>
      </w:r>
    </w:p>
    <w:p w14:paraId="0E596141" w14:textId="77777777" w:rsidR="00CC384D" w:rsidRPr="00BC67F1" w:rsidRDefault="00CC384D" w:rsidP="00FD2EDE">
      <w:pPr>
        <w:pStyle w:val="Corpodetexto"/>
        <w:ind w:right="73"/>
        <w:jc w:val="both"/>
        <w:rPr>
          <w:rFonts w:cs="Times New Roman"/>
        </w:rPr>
      </w:pPr>
    </w:p>
    <w:p w14:paraId="15F4C23F" w14:textId="77777777" w:rsidR="00CC384D" w:rsidRPr="00BC67F1" w:rsidRDefault="00CC384D" w:rsidP="00FD2EDE">
      <w:pPr>
        <w:pStyle w:val="Corpodetexto"/>
        <w:ind w:right="73"/>
        <w:jc w:val="both"/>
        <w:rPr>
          <w:rFonts w:cs="Times New Roman"/>
        </w:rPr>
      </w:pPr>
      <w:r w:rsidRPr="00BC67F1">
        <w:rPr>
          <w:rFonts w:cs="Times New Roman"/>
        </w:rPr>
        <w:t xml:space="preserve">(k) In accordance with and subject to Section 8.(a), the substantive law of the State of New York, without regard to its conflict-of-laws principles, shall apply to the arbitration. The Tribunal shall not have the power of an amiable </w:t>
      </w:r>
      <w:proofErr w:type="spellStart"/>
      <w:r w:rsidRPr="00BC67F1">
        <w:rPr>
          <w:rFonts w:cs="Times New Roman"/>
        </w:rPr>
        <w:t>compositeur</w:t>
      </w:r>
      <w:proofErr w:type="spellEnd"/>
      <w:r w:rsidRPr="00BC67F1">
        <w:rPr>
          <w:rFonts w:cs="Times New Roman"/>
        </w:rPr>
        <w:t>.</w:t>
      </w:r>
    </w:p>
    <w:p w14:paraId="69CCB73D" w14:textId="77777777" w:rsidR="00CC384D" w:rsidRPr="00BC67F1" w:rsidRDefault="00CC384D" w:rsidP="00FD2EDE">
      <w:pPr>
        <w:pStyle w:val="Corpodetexto"/>
        <w:ind w:right="73"/>
        <w:jc w:val="both"/>
        <w:rPr>
          <w:rFonts w:cs="Times New Roman"/>
        </w:rPr>
      </w:pPr>
    </w:p>
    <w:p w14:paraId="6D9E7C85" w14:textId="77777777" w:rsidR="00CC384D" w:rsidRPr="00BC67F1" w:rsidRDefault="00CC384D" w:rsidP="00FD2EDE">
      <w:pPr>
        <w:pStyle w:val="Corpodetexto"/>
        <w:ind w:right="73"/>
        <w:jc w:val="both"/>
        <w:rPr>
          <w:rFonts w:cs="Times New Roman"/>
        </w:rPr>
      </w:pPr>
      <w:r w:rsidRPr="00BC67F1">
        <w:rPr>
          <w:rFonts w:cs="Times New Roman"/>
        </w:rPr>
        <w:t>(l) Unless the Parties agree otherwise, the arbitration shall be completed within of the time limit under the ICC Rules.</w:t>
      </w:r>
    </w:p>
    <w:p w14:paraId="741BE097" w14:textId="77777777" w:rsidR="00CC384D" w:rsidRPr="00BC67F1" w:rsidRDefault="00CC384D" w:rsidP="00FD2EDE">
      <w:pPr>
        <w:pStyle w:val="Corpodetexto"/>
        <w:ind w:right="73"/>
        <w:jc w:val="both"/>
        <w:rPr>
          <w:rFonts w:cs="Times New Roman"/>
        </w:rPr>
      </w:pPr>
    </w:p>
    <w:p w14:paraId="6C83FECF" w14:textId="77777777" w:rsidR="00CC384D" w:rsidRPr="00BC67F1" w:rsidRDefault="00CC384D" w:rsidP="00FD2EDE">
      <w:pPr>
        <w:pStyle w:val="Corpodetexto"/>
        <w:ind w:right="73"/>
        <w:jc w:val="both"/>
        <w:rPr>
          <w:rFonts w:cs="Times New Roman"/>
        </w:rPr>
      </w:pPr>
      <w:r w:rsidRPr="00BC67F1">
        <w:rPr>
          <w:rFonts w:cs="Times New Roman"/>
        </w:rPr>
        <w:t>(m) This Article 8 shall survive termination of all or any part of this Guarantee.</w:t>
      </w:r>
    </w:p>
    <w:p w14:paraId="1ED33214"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2734EBE1"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35495B31" w14:textId="77777777" w:rsidR="00512D6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512D60">
        <w:rPr>
          <w:rFonts w:ascii="Times New Roman" w:eastAsia="Times New Roman" w:hAnsi="Times New Roman" w:cstheme="minorBidi"/>
          <w:b/>
          <w:bCs/>
          <w:color w:val="auto"/>
          <w:spacing w:val="-1"/>
          <w:lang w:val="en-US"/>
        </w:rPr>
        <w:t>ARTICLE 9</w:t>
      </w:r>
    </w:p>
    <w:p w14:paraId="3449DC93" w14:textId="4550513D" w:rsidR="00CC384D" w:rsidRPr="00512D60"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512D60">
        <w:rPr>
          <w:rFonts w:ascii="Times New Roman" w:eastAsia="Times New Roman" w:hAnsi="Times New Roman" w:cstheme="minorBidi"/>
          <w:b/>
          <w:bCs/>
          <w:color w:val="auto"/>
          <w:spacing w:val="-1"/>
          <w:u w:val="single"/>
          <w:lang w:val="en-US"/>
        </w:rPr>
        <w:t>NOTICES</w:t>
      </w:r>
    </w:p>
    <w:p w14:paraId="109FB1F8"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597B4445" w14:textId="77777777" w:rsidR="00CC384D" w:rsidRDefault="00CC384D" w:rsidP="00FD2EDE">
      <w:pPr>
        <w:pStyle w:val="Corpodetexto"/>
        <w:ind w:right="110"/>
        <w:jc w:val="both"/>
      </w:pPr>
      <w:r>
        <w:t>Any</w:t>
      </w:r>
      <w:r>
        <w:rPr>
          <w:spacing w:val="2"/>
        </w:rPr>
        <w:t xml:space="preserve"> </w:t>
      </w:r>
      <w:r>
        <w:t>notice</w:t>
      </w:r>
      <w:r>
        <w:rPr>
          <w:spacing w:val="6"/>
        </w:rPr>
        <w:t xml:space="preserve"> </w:t>
      </w:r>
      <w:r>
        <w:t>or</w:t>
      </w:r>
      <w:r>
        <w:rPr>
          <w:spacing w:val="6"/>
        </w:rPr>
        <w:t xml:space="preserve"> </w:t>
      </w:r>
      <w:r>
        <w:t>other</w:t>
      </w:r>
      <w:r>
        <w:rPr>
          <w:spacing w:val="5"/>
        </w:rPr>
        <w:t xml:space="preserve"> </w:t>
      </w:r>
      <w:r>
        <w:t>communication</w:t>
      </w:r>
      <w:r>
        <w:rPr>
          <w:spacing w:val="7"/>
        </w:rPr>
        <w:t xml:space="preserve"> </w:t>
      </w:r>
      <w:r>
        <w:rPr>
          <w:spacing w:val="-1"/>
        </w:rPr>
        <w:t>related</w:t>
      </w:r>
      <w:r>
        <w:rPr>
          <w:spacing w:val="7"/>
        </w:rPr>
        <w:t xml:space="preserve"> </w:t>
      </w:r>
      <w:r>
        <w:t>to</w:t>
      </w:r>
      <w:r>
        <w:rPr>
          <w:spacing w:val="7"/>
        </w:rPr>
        <w:t xml:space="preserve"> </w:t>
      </w:r>
      <w:r>
        <w:t>this</w:t>
      </w:r>
      <w:r>
        <w:rPr>
          <w:spacing w:val="7"/>
        </w:rPr>
        <w:t xml:space="preserve"> </w:t>
      </w:r>
      <w:r>
        <w:rPr>
          <w:spacing w:val="-1"/>
        </w:rPr>
        <w:t>Guarantee</w:t>
      </w:r>
      <w:r>
        <w:rPr>
          <w:spacing w:val="6"/>
        </w:rPr>
        <w:t xml:space="preserve"> </w:t>
      </w:r>
      <w:r>
        <w:rPr>
          <w:spacing w:val="-1"/>
        </w:rPr>
        <w:t>shall</w:t>
      </w:r>
      <w:r>
        <w:rPr>
          <w:spacing w:val="7"/>
        </w:rPr>
        <w:t xml:space="preserve"> </w:t>
      </w:r>
      <w:r>
        <w:t>be</w:t>
      </w:r>
      <w:r>
        <w:rPr>
          <w:spacing w:val="5"/>
        </w:rPr>
        <w:t xml:space="preserve"> </w:t>
      </w:r>
      <w:r>
        <w:t>in</w:t>
      </w:r>
      <w:r>
        <w:rPr>
          <w:spacing w:val="9"/>
        </w:rPr>
        <w:t xml:space="preserve"> </w:t>
      </w:r>
      <w:r>
        <w:rPr>
          <w:spacing w:val="-1"/>
        </w:rPr>
        <w:t>writing</w:t>
      </w:r>
      <w:r>
        <w:rPr>
          <w:spacing w:val="47"/>
          <w:w w:val="99"/>
        </w:rPr>
        <w:t xml:space="preserve"> </w:t>
      </w:r>
      <w:r>
        <w:rPr>
          <w:spacing w:val="-1"/>
        </w:rPr>
        <w:t>and</w:t>
      </w:r>
      <w:r>
        <w:rPr>
          <w:spacing w:val="38"/>
        </w:rPr>
        <w:t xml:space="preserve"> </w:t>
      </w:r>
      <w:r>
        <w:rPr>
          <w:spacing w:val="-1"/>
        </w:rPr>
        <w:t>shall</w:t>
      </w:r>
      <w:r>
        <w:rPr>
          <w:spacing w:val="39"/>
        </w:rPr>
        <w:t xml:space="preserve"> </w:t>
      </w:r>
      <w:r>
        <w:t>be</w:t>
      </w:r>
      <w:r>
        <w:rPr>
          <w:spacing w:val="37"/>
        </w:rPr>
        <w:t xml:space="preserve"> </w:t>
      </w:r>
      <w:r>
        <w:rPr>
          <w:spacing w:val="-1"/>
        </w:rPr>
        <w:t>delivered</w:t>
      </w:r>
      <w:r>
        <w:rPr>
          <w:spacing w:val="39"/>
        </w:rPr>
        <w:t xml:space="preserve"> </w:t>
      </w:r>
      <w:r>
        <w:t>personally</w:t>
      </w:r>
      <w:r>
        <w:rPr>
          <w:spacing w:val="31"/>
        </w:rPr>
        <w:t xml:space="preserve"> </w:t>
      </w:r>
      <w:r>
        <w:t>during</w:t>
      </w:r>
      <w:r>
        <w:rPr>
          <w:spacing w:val="37"/>
        </w:rPr>
        <w:t xml:space="preserve"> </w:t>
      </w:r>
      <w:r>
        <w:t>business</w:t>
      </w:r>
      <w:r>
        <w:rPr>
          <w:spacing w:val="38"/>
        </w:rPr>
        <w:t xml:space="preserve"> </w:t>
      </w:r>
      <w:r>
        <w:rPr>
          <w:spacing w:val="-1"/>
        </w:rPr>
        <w:t>hours,</w:t>
      </w:r>
      <w:r>
        <w:rPr>
          <w:spacing w:val="38"/>
        </w:rPr>
        <w:t xml:space="preserve"> </w:t>
      </w:r>
      <w:r>
        <w:rPr>
          <w:spacing w:val="1"/>
        </w:rPr>
        <w:t>by</w:t>
      </w:r>
      <w:r>
        <w:rPr>
          <w:spacing w:val="32"/>
        </w:rPr>
        <w:t xml:space="preserve"> </w:t>
      </w:r>
      <w:r>
        <w:rPr>
          <w:spacing w:val="-1"/>
        </w:rPr>
        <w:t>international</w:t>
      </w:r>
      <w:r>
        <w:rPr>
          <w:spacing w:val="39"/>
        </w:rPr>
        <w:t xml:space="preserve"> </w:t>
      </w:r>
      <w:r>
        <w:rPr>
          <w:spacing w:val="-1"/>
        </w:rPr>
        <w:t>recognized</w:t>
      </w:r>
      <w:r>
        <w:rPr>
          <w:spacing w:val="75"/>
          <w:w w:val="99"/>
        </w:rPr>
        <w:t xml:space="preserve"> </w:t>
      </w:r>
      <w:r>
        <w:rPr>
          <w:spacing w:val="-1"/>
        </w:rPr>
        <w:t>courier</w:t>
      </w:r>
      <w:r>
        <w:rPr>
          <w:spacing w:val="-8"/>
        </w:rPr>
        <w:t xml:space="preserve"> </w:t>
      </w:r>
      <w:r>
        <w:t>(with</w:t>
      </w:r>
      <w:r>
        <w:rPr>
          <w:spacing w:val="-8"/>
        </w:rPr>
        <w:t xml:space="preserve"> </w:t>
      </w:r>
      <w:r>
        <w:rPr>
          <w:spacing w:val="-1"/>
        </w:rPr>
        <w:t>acknowledgment</w:t>
      </w:r>
      <w:r>
        <w:rPr>
          <w:spacing w:val="-7"/>
        </w:rPr>
        <w:t xml:space="preserve"> </w:t>
      </w:r>
      <w:r>
        <w:t>of</w:t>
      </w:r>
      <w:r>
        <w:rPr>
          <w:spacing w:val="-6"/>
        </w:rPr>
        <w:t xml:space="preserve"> </w:t>
      </w:r>
      <w:r>
        <w:rPr>
          <w:spacing w:val="-1"/>
        </w:rPr>
        <w:t>receipt)</w:t>
      </w:r>
      <w:r>
        <w:t>,</w:t>
      </w:r>
      <w:r>
        <w:rPr>
          <w:spacing w:val="-7"/>
        </w:rPr>
        <w:t xml:space="preserve"> </w:t>
      </w:r>
      <w:r>
        <w:t>or</w:t>
      </w:r>
      <w:r>
        <w:rPr>
          <w:spacing w:val="-8"/>
        </w:rPr>
        <w:t xml:space="preserve"> </w:t>
      </w:r>
      <w:r>
        <w:t>electronically</w:t>
      </w:r>
      <w:r>
        <w:rPr>
          <w:spacing w:val="-11"/>
        </w:rPr>
        <w:t xml:space="preserve"> </w:t>
      </w:r>
      <w:r>
        <w:rPr>
          <w:spacing w:val="-1"/>
        </w:rPr>
        <w:t>as</w:t>
      </w:r>
      <w:r>
        <w:rPr>
          <w:spacing w:val="-8"/>
        </w:rPr>
        <w:t xml:space="preserve"> </w:t>
      </w:r>
      <w:r>
        <w:rPr>
          <w:spacing w:val="-1"/>
        </w:rPr>
        <w:t>follows:</w:t>
      </w:r>
    </w:p>
    <w:p w14:paraId="68F6E85A" w14:textId="77777777" w:rsidR="00CC384D" w:rsidRPr="00CC384D" w:rsidRDefault="00CC384D" w:rsidP="00FD2EDE">
      <w:pPr>
        <w:spacing w:after="0" w:line="240" w:lineRule="auto"/>
        <w:rPr>
          <w:rFonts w:ascii="Times New Roman" w:eastAsia="Times New Roman" w:hAnsi="Times New Roman" w:cs="Times New Roman"/>
          <w:sz w:val="20"/>
          <w:szCs w:val="20"/>
          <w:lang w:val="en-US"/>
        </w:rPr>
      </w:pPr>
    </w:p>
    <w:p w14:paraId="633CA401" w14:textId="77777777" w:rsidR="00CC384D" w:rsidRDefault="00CC384D" w:rsidP="00FD2EDE">
      <w:pPr>
        <w:pStyle w:val="Corpodetexto"/>
        <w:ind w:left="821" w:firstLine="0"/>
      </w:pPr>
      <w:r>
        <w:rPr>
          <w:spacing w:val="-2"/>
        </w:rPr>
        <w:t>If</w:t>
      </w:r>
      <w:r>
        <w:rPr>
          <w:spacing w:val="-7"/>
        </w:rPr>
        <w:t xml:space="preserve"> </w:t>
      </w:r>
      <w:r>
        <w:t>to</w:t>
      </w:r>
      <w:r>
        <w:rPr>
          <w:spacing w:val="-8"/>
        </w:rPr>
        <w:t xml:space="preserve"> </w:t>
      </w:r>
      <w:r>
        <w:rPr>
          <w:spacing w:val="-1"/>
        </w:rPr>
        <w:t>Beneficiary:</w:t>
      </w:r>
    </w:p>
    <w:p w14:paraId="286C9601" w14:textId="77777777" w:rsidR="00CC384D" w:rsidRDefault="00CC384D" w:rsidP="00FD2EDE">
      <w:pPr>
        <w:spacing w:after="0" w:line="240" w:lineRule="auto"/>
        <w:rPr>
          <w:rFonts w:ascii="Times New Roman" w:eastAsia="Times New Roman" w:hAnsi="Times New Roman" w:cs="Times New Roman"/>
          <w:sz w:val="20"/>
          <w:szCs w:val="20"/>
        </w:rPr>
      </w:pPr>
    </w:p>
    <w:p w14:paraId="68C35D75" w14:textId="77777777" w:rsidR="00CC384D" w:rsidRDefault="00CC384D" w:rsidP="00FD2EDE">
      <w:pPr>
        <w:spacing w:after="0" w:line="240" w:lineRule="auto"/>
        <w:rPr>
          <w:rFonts w:ascii="Times New Roman" w:eastAsia="Times New Roman" w:hAnsi="Times New Roman" w:cs="Times New Roman"/>
        </w:rPr>
      </w:pPr>
    </w:p>
    <w:p w14:paraId="29E53B14"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34F2D02" wp14:editId="3F7EA195">
                <wp:extent cx="1791970" cy="8890"/>
                <wp:effectExtent l="8890" t="5715" r="8890" b="4445"/>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80" name="Group 77"/>
                        <wpg:cNvGrpSpPr>
                          <a:grpSpLocks/>
                        </wpg:cNvGrpSpPr>
                        <wpg:grpSpPr bwMode="auto">
                          <a:xfrm>
                            <a:off x="7" y="7"/>
                            <a:ext cx="2808" cy="2"/>
                            <a:chOff x="7" y="7"/>
                            <a:chExt cx="2808" cy="2"/>
                          </a:xfrm>
                        </wpg:grpSpPr>
                        <wps:wsp>
                          <wps:cNvPr id="81" name="Freeform 78"/>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EEEBAF" id="Group 76"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">
                <v:group id="Group 77"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8"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" path="m,l2808,e" filled="f" strokeweight=".7pt">
                    <v:path arrowok="t" o:connecttype="custom" o:connectlocs="0,0;2808,0" o:connectangles="0,0"/>
                  </v:shape>
                </v:group>
                <w10:anchorlock/>
              </v:group>
            </w:pict>
          </mc:Fallback>
        </mc:AlternateContent>
      </w:r>
    </w:p>
    <w:p w14:paraId="5A18457B" w14:textId="77777777" w:rsidR="00CC384D" w:rsidRDefault="00CC384D" w:rsidP="00FD2EDE">
      <w:pPr>
        <w:spacing w:after="0" w:line="240" w:lineRule="auto"/>
        <w:rPr>
          <w:rFonts w:ascii="Times New Roman" w:eastAsia="Times New Roman" w:hAnsi="Times New Roman" w:cs="Times New Roman"/>
          <w:sz w:val="21"/>
          <w:szCs w:val="21"/>
        </w:rPr>
      </w:pPr>
    </w:p>
    <w:p w14:paraId="702E6A01"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809B4B5" wp14:editId="27666CF4">
                <wp:extent cx="1791970" cy="8890"/>
                <wp:effectExtent l="8890" t="1270" r="8890" b="8890"/>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77" name="Group 74"/>
                        <wpg:cNvGrpSpPr>
                          <a:grpSpLocks/>
                        </wpg:cNvGrpSpPr>
                        <wpg:grpSpPr bwMode="auto">
                          <a:xfrm>
                            <a:off x="7" y="7"/>
                            <a:ext cx="2808" cy="2"/>
                            <a:chOff x="7" y="7"/>
                            <a:chExt cx="2808" cy="2"/>
                          </a:xfrm>
                        </wpg:grpSpPr>
                        <wps:wsp>
                          <wps:cNvPr id="78" name="Freeform 75"/>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182D45" id="Group 73"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">
                <v:group id="Group 74"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" path="m,l2808,e" filled="f" strokeweight=".7pt">
                    <v:path arrowok="t" o:connecttype="custom" o:connectlocs="0,0;2808,0" o:connectangles="0,0"/>
                  </v:shape>
                </v:group>
                <w10:anchorlock/>
              </v:group>
            </w:pict>
          </mc:Fallback>
        </mc:AlternateContent>
      </w:r>
    </w:p>
    <w:p w14:paraId="3FA59EE6" w14:textId="77777777" w:rsidR="00CC384D" w:rsidRDefault="00CC384D" w:rsidP="00FD2EDE">
      <w:pPr>
        <w:spacing w:after="0" w:line="240" w:lineRule="auto"/>
        <w:rPr>
          <w:rFonts w:ascii="Times New Roman" w:eastAsia="Times New Roman" w:hAnsi="Times New Roman" w:cs="Times New Roman"/>
          <w:sz w:val="21"/>
          <w:szCs w:val="21"/>
        </w:rPr>
      </w:pPr>
    </w:p>
    <w:p w14:paraId="4FCDC52E"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6EA762" wp14:editId="73180CCD">
                <wp:extent cx="1791970" cy="8890"/>
                <wp:effectExtent l="8890" t="5715" r="8890" b="444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74" name="Group 71"/>
                        <wpg:cNvGrpSpPr>
                          <a:grpSpLocks/>
                        </wpg:cNvGrpSpPr>
                        <wpg:grpSpPr bwMode="auto">
                          <a:xfrm>
                            <a:off x="7" y="7"/>
                            <a:ext cx="2808" cy="2"/>
                            <a:chOff x="7" y="7"/>
                            <a:chExt cx="2808" cy="2"/>
                          </a:xfrm>
                        </wpg:grpSpPr>
                        <wps:wsp>
                          <wps:cNvPr id="75" name="Freeform 72"/>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76304F" id="Group 70"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">
                <v:group id="Group 71"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" path="m,l2808,e" filled="f" strokeweight=".7pt">
                    <v:path arrowok="t" o:connecttype="custom" o:connectlocs="0,0;2808,0" o:connectangles="0,0"/>
                  </v:shape>
                </v:group>
                <w10:anchorlock/>
              </v:group>
            </w:pict>
          </mc:Fallback>
        </mc:AlternateContent>
      </w:r>
    </w:p>
    <w:p w14:paraId="24125792" w14:textId="77777777" w:rsidR="00CC384D" w:rsidRDefault="00CC384D" w:rsidP="00FD2EDE">
      <w:pPr>
        <w:spacing w:after="0" w:line="240" w:lineRule="auto"/>
        <w:rPr>
          <w:rFonts w:ascii="Times New Roman" w:eastAsia="Times New Roman" w:hAnsi="Times New Roman" w:cs="Times New Roman"/>
          <w:sz w:val="21"/>
          <w:szCs w:val="21"/>
        </w:rPr>
      </w:pPr>
    </w:p>
    <w:p w14:paraId="6EB6380E"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B00922" wp14:editId="085B5684">
                <wp:extent cx="1791970" cy="8890"/>
                <wp:effectExtent l="8890" t="1270" r="8890" b="8890"/>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71" name="Group 68"/>
                        <wpg:cNvGrpSpPr>
                          <a:grpSpLocks/>
                        </wpg:cNvGrpSpPr>
                        <wpg:grpSpPr bwMode="auto">
                          <a:xfrm>
                            <a:off x="7" y="7"/>
                            <a:ext cx="2808" cy="2"/>
                            <a:chOff x="7" y="7"/>
                            <a:chExt cx="2808" cy="2"/>
                          </a:xfrm>
                        </wpg:grpSpPr>
                        <wps:wsp>
                          <wps:cNvPr id="72" name="Freeform 69"/>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E4937" id="Group 67"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">
                <v:group id="Group 68"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9"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" path="m,l2808,e" filled="f" strokeweight=".7pt">
                    <v:path arrowok="t" o:connecttype="custom" o:connectlocs="0,0;2808,0" o:connectangles="0,0"/>
                  </v:shape>
                </v:group>
                <w10:anchorlock/>
              </v:group>
            </w:pict>
          </mc:Fallback>
        </mc:AlternateContent>
      </w:r>
    </w:p>
    <w:p w14:paraId="5F915DE1" w14:textId="77777777" w:rsidR="00CC384D" w:rsidRDefault="00CC384D" w:rsidP="00FD2EDE">
      <w:pPr>
        <w:spacing w:after="0" w:line="240" w:lineRule="auto"/>
        <w:rPr>
          <w:rFonts w:ascii="Times New Roman" w:eastAsia="Times New Roman" w:hAnsi="Times New Roman" w:cs="Times New Roman"/>
          <w:sz w:val="20"/>
          <w:szCs w:val="20"/>
        </w:rPr>
      </w:pPr>
    </w:p>
    <w:p w14:paraId="66CB770C" w14:textId="77777777" w:rsidR="00CC384D" w:rsidRDefault="00CC384D" w:rsidP="00FD2EDE">
      <w:pPr>
        <w:spacing w:after="0" w:line="240" w:lineRule="auto"/>
        <w:rPr>
          <w:rFonts w:ascii="Times New Roman" w:eastAsia="Times New Roman" w:hAnsi="Times New Roman" w:cs="Times New Roman"/>
          <w:sz w:val="16"/>
          <w:szCs w:val="16"/>
        </w:rPr>
      </w:pPr>
    </w:p>
    <w:p w14:paraId="26A3004C" w14:textId="77777777" w:rsidR="00CC384D" w:rsidRDefault="00CC384D" w:rsidP="00FD2EDE">
      <w:pPr>
        <w:pStyle w:val="Corpodetexto"/>
        <w:ind w:left="821" w:firstLine="0"/>
      </w:pPr>
      <w:r>
        <w:rPr>
          <w:spacing w:val="-2"/>
        </w:rPr>
        <w:t>If</w:t>
      </w:r>
      <w:r>
        <w:rPr>
          <w:spacing w:val="-4"/>
        </w:rPr>
        <w:t xml:space="preserve"> </w:t>
      </w:r>
      <w:r>
        <w:t>to</w:t>
      </w:r>
      <w:r>
        <w:rPr>
          <w:spacing w:val="-4"/>
        </w:rPr>
        <w:t xml:space="preserve"> </w:t>
      </w:r>
      <w:r>
        <w:t>the</w:t>
      </w:r>
      <w:r>
        <w:rPr>
          <w:spacing w:val="-5"/>
        </w:rPr>
        <w:t xml:space="preserve"> </w:t>
      </w:r>
      <w:r>
        <w:rPr>
          <w:spacing w:val="-1"/>
        </w:rPr>
        <w:t>Seller:</w:t>
      </w:r>
    </w:p>
    <w:p w14:paraId="564F1D87" w14:textId="77777777" w:rsidR="00CC384D" w:rsidRDefault="00CC384D" w:rsidP="00FD2EDE">
      <w:pPr>
        <w:spacing w:after="0" w:line="240" w:lineRule="auto"/>
        <w:rPr>
          <w:rFonts w:ascii="Times New Roman" w:eastAsia="Times New Roman" w:hAnsi="Times New Roman" w:cs="Times New Roman"/>
          <w:sz w:val="20"/>
          <w:szCs w:val="20"/>
        </w:rPr>
      </w:pPr>
    </w:p>
    <w:p w14:paraId="342CAD8B" w14:textId="77777777" w:rsidR="00CC384D" w:rsidRDefault="00CC384D" w:rsidP="00FD2EDE">
      <w:pPr>
        <w:spacing w:after="0" w:line="240" w:lineRule="auto"/>
        <w:rPr>
          <w:rFonts w:ascii="Times New Roman" w:eastAsia="Times New Roman" w:hAnsi="Times New Roman" w:cs="Times New Roman"/>
        </w:rPr>
      </w:pPr>
    </w:p>
    <w:p w14:paraId="310A7DBF"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12AE7E" wp14:editId="6EBCD583">
                <wp:extent cx="1791970" cy="8890"/>
                <wp:effectExtent l="8890" t="9525" r="8890" b="635"/>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68" name="Group 65"/>
                        <wpg:cNvGrpSpPr>
                          <a:grpSpLocks/>
                        </wpg:cNvGrpSpPr>
                        <wpg:grpSpPr bwMode="auto">
                          <a:xfrm>
                            <a:off x="7" y="7"/>
                            <a:ext cx="2808" cy="2"/>
                            <a:chOff x="7" y="7"/>
                            <a:chExt cx="2808" cy="2"/>
                          </a:xfrm>
                        </wpg:grpSpPr>
                        <wps:wsp>
                          <wps:cNvPr id="69" name="Freeform 66"/>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02DA4" id="Group 64"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">
                <v:group id="Group 65"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6"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" path="m,l2808,e" filled="f" strokeweight=".7pt">
                    <v:path arrowok="t" o:connecttype="custom" o:connectlocs="0,0;2808,0" o:connectangles="0,0"/>
                  </v:shape>
                </v:group>
                <w10:anchorlock/>
              </v:group>
            </w:pict>
          </mc:Fallback>
        </mc:AlternateContent>
      </w:r>
    </w:p>
    <w:p w14:paraId="7A86D077" w14:textId="77777777" w:rsidR="00CC384D" w:rsidRDefault="00CC384D" w:rsidP="00FD2EDE">
      <w:pPr>
        <w:spacing w:after="0" w:line="240" w:lineRule="auto"/>
        <w:rPr>
          <w:rFonts w:ascii="Times New Roman" w:eastAsia="Times New Roman" w:hAnsi="Times New Roman" w:cs="Times New Roman"/>
          <w:sz w:val="21"/>
          <w:szCs w:val="21"/>
        </w:rPr>
      </w:pPr>
    </w:p>
    <w:p w14:paraId="20F85B65"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D57F634" wp14:editId="128D0D39">
                <wp:extent cx="1791970" cy="8890"/>
                <wp:effectExtent l="8890" t="4445" r="8890" b="5715"/>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65" name="Group 62"/>
                        <wpg:cNvGrpSpPr>
                          <a:grpSpLocks/>
                        </wpg:cNvGrpSpPr>
                        <wpg:grpSpPr bwMode="auto">
                          <a:xfrm>
                            <a:off x="7" y="7"/>
                            <a:ext cx="2808" cy="2"/>
                            <a:chOff x="7" y="7"/>
                            <a:chExt cx="2808" cy="2"/>
                          </a:xfrm>
                        </wpg:grpSpPr>
                        <wps:wsp>
                          <wps:cNvPr id="66" name="Freeform 63"/>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980CF" id="Group 61"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">
                <v:group id="Group 62"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3"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" path="m,l2808,e" filled="f" strokeweight=".7pt">
                    <v:path arrowok="t" o:connecttype="custom" o:connectlocs="0,0;2808,0" o:connectangles="0,0"/>
                  </v:shape>
                </v:group>
                <w10:anchorlock/>
              </v:group>
            </w:pict>
          </mc:Fallback>
        </mc:AlternateContent>
      </w:r>
    </w:p>
    <w:p w14:paraId="72D6F666" w14:textId="77777777" w:rsidR="00CC384D" w:rsidRDefault="00CC384D" w:rsidP="00FD2EDE">
      <w:pPr>
        <w:spacing w:after="0" w:line="240" w:lineRule="auto"/>
        <w:rPr>
          <w:rFonts w:ascii="Times New Roman" w:eastAsia="Times New Roman" w:hAnsi="Times New Roman" w:cs="Times New Roman"/>
          <w:sz w:val="21"/>
          <w:szCs w:val="21"/>
        </w:rPr>
      </w:pPr>
    </w:p>
    <w:p w14:paraId="3BB7968C"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40FF80" wp14:editId="0096A965">
                <wp:extent cx="1791970" cy="8890"/>
                <wp:effectExtent l="8890" t="8890" r="8890" b="1270"/>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62" name="Group 59"/>
                        <wpg:cNvGrpSpPr>
                          <a:grpSpLocks/>
                        </wpg:cNvGrpSpPr>
                        <wpg:grpSpPr bwMode="auto">
                          <a:xfrm>
                            <a:off x="7" y="7"/>
                            <a:ext cx="2808" cy="2"/>
                            <a:chOff x="7" y="7"/>
                            <a:chExt cx="2808" cy="2"/>
                          </a:xfrm>
                        </wpg:grpSpPr>
                        <wps:wsp>
                          <wps:cNvPr id="63" name="Freeform 60"/>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8F09E" id="Group 58"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">
                <v:group id="Group 59"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0"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" path="m,l2808,e" filled="f" strokeweight=".7pt">
                    <v:path arrowok="t" o:connecttype="custom" o:connectlocs="0,0;2808,0" o:connectangles="0,0"/>
                  </v:shape>
                </v:group>
                <w10:anchorlock/>
              </v:group>
            </w:pict>
          </mc:Fallback>
        </mc:AlternateContent>
      </w:r>
    </w:p>
    <w:p w14:paraId="0D175D7E" w14:textId="77777777" w:rsidR="00CC384D" w:rsidRDefault="00CC384D" w:rsidP="00FD2EDE">
      <w:pPr>
        <w:spacing w:after="0" w:line="240" w:lineRule="auto"/>
        <w:rPr>
          <w:rFonts w:ascii="Times New Roman" w:eastAsia="Times New Roman" w:hAnsi="Times New Roman" w:cs="Times New Roman"/>
          <w:sz w:val="21"/>
          <w:szCs w:val="21"/>
        </w:rPr>
      </w:pPr>
    </w:p>
    <w:p w14:paraId="546A5C13" w14:textId="77777777" w:rsidR="00CC384D" w:rsidRDefault="00CC384D"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ED3DA4" wp14:editId="5E628E06">
                <wp:extent cx="1791970" cy="8890"/>
                <wp:effectExtent l="8890" t="4445" r="8890" b="5715"/>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59" name="Group 56"/>
                        <wpg:cNvGrpSpPr>
                          <a:grpSpLocks/>
                        </wpg:cNvGrpSpPr>
                        <wpg:grpSpPr bwMode="auto">
                          <a:xfrm>
                            <a:off x="7" y="7"/>
                            <a:ext cx="2808" cy="2"/>
                            <a:chOff x="7" y="7"/>
                            <a:chExt cx="2808" cy="2"/>
                          </a:xfrm>
                        </wpg:grpSpPr>
                        <wps:wsp>
                          <wps:cNvPr id="60" name="Freeform 57"/>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BFC28" id="Group 55"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">
                <v:group id="Group 56"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7"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" path="m,l2808,e" filled="f" strokeweight=".7pt">
                    <v:path arrowok="t" o:connecttype="custom" o:connectlocs="0,0;2808,0" o:connectangles="0,0"/>
                  </v:shape>
                </v:group>
                <w10:anchorlock/>
              </v:group>
            </w:pict>
          </mc:Fallback>
        </mc:AlternateContent>
      </w:r>
    </w:p>
    <w:p w14:paraId="0F5B32AD" w14:textId="77777777" w:rsidR="00CC384D" w:rsidRDefault="00CC384D" w:rsidP="00FD2EDE">
      <w:pPr>
        <w:spacing w:after="0" w:line="240" w:lineRule="auto"/>
        <w:rPr>
          <w:rFonts w:ascii="Times New Roman" w:eastAsia="Times New Roman" w:hAnsi="Times New Roman" w:cs="Times New Roman"/>
          <w:sz w:val="20"/>
          <w:szCs w:val="20"/>
        </w:rPr>
      </w:pPr>
    </w:p>
    <w:p w14:paraId="38B3CE4C" w14:textId="77777777" w:rsidR="00CC384D" w:rsidRDefault="00CC384D" w:rsidP="00FD2EDE">
      <w:pPr>
        <w:spacing w:after="0" w:line="240" w:lineRule="auto"/>
        <w:rPr>
          <w:rFonts w:ascii="Times New Roman" w:eastAsia="Times New Roman" w:hAnsi="Times New Roman" w:cs="Times New Roman"/>
          <w:sz w:val="16"/>
          <w:szCs w:val="16"/>
        </w:rPr>
      </w:pPr>
    </w:p>
    <w:p w14:paraId="64FDFCF8" w14:textId="77777777" w:rsidR="00CC384D" w:rsidRDefault="00CC384D" w:rsidP="00FD2EDE">
      <w:pPr>
        <w:pStyle w:val="Corpodetexto"/>
        <w:ind w:left="821" w:firstLine="0"/>
      </w:pPr>
      <w:r>
        <w:rPr>
          <w:spacing w:val="-2"/>
        </w:rPr>
        <w:lastRenderedPageBreak/>
        <w:t>If</w:t>
      </w:r>
      <w:r>
        <w:rPr>
          <w:spacing w:val="-5"/>
        </w:rPr>
        <w:t xml:space="preserve"> </w:t>
      </w:r>
      <w:r>
        <w:t>to</w:t>
      </w:r>
      <w:r>
        <w:rPr>
          <w:spacing w:val="-6"/>
        </w:rPr>
        <w:t xml:space="preserve"> </w:t>
      </w:r>
      <w:r>
        <w:t>the</w:t>
      </w:r>
      <w:r>
        <w:rPr>
          <w:spacing w:val="-6"/>
        </w:rPr>
        <w:t xml:space="preserve"> </w:t>
      </w:r>
      <w:r>
        <w:rPr>
          <w:spacing w:val="-1"/>
        </w:rPr>
        <w:t>Guarantor:</w:t>
      </w:r>
    </w:p>
    <w:p w14:paraId="78C59857" w14:textId="77777777" w:rsidR="00855795" w:rsidRDefault="00855795" w:rsidP="00FD2EDE">
      <w:pPr>
        <w:spacing w:after="0" w:line="240" w:lineRule="auto"/>
        <w:rPr>
          <w:rFonts w:ascii="Times New Roman" w:eastAsia="Times New Roman" w:hAnsi="Times New Roman" w:cs="Times New Roman"/>
        </w:rPr>
      </w:pPr>
    </w:p>
    <w:p w14:paraId="4F7233CC" w14:textId="77777777" w:rsidR="00855795" w:rsidRDefault="00855795"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54793B" wp14:editId="5ABB8228">
                <wp:extent cx="1791970" cy="8890"/>
                <wp:effectExtent l="8890" t="9525" r="8890" b="635"/>
                <wp:docPr id="117818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1370752090" name="Group 65"/>
                        <wpg:cNvGrpSpPr>
                          <a:grpSpLocks/>
                        </wpg:cNvGrpSpPr>
                        <wpg:grpSpPr bwMode="auto">
                          <a:xfrm>
                            <a:off x="7" y="7"/>
                            <a:ext cx="2808" cy="2"/>
                            <a:chOff x="7" y="7"/>
                            <a:chExt cx="2808" cy="2"/>
                          </a:xfrm>
                        </wpg:grpSpPr>
                        <wps:wsp>
                          <wps:cNvPr id="1238963062" name="Freeform 66"/>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9E238" id="Group 64"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">
                <v:group id="Group 65"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">
                  <v:shape id="Freeform 66"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" path="m,l2808,e" filled="f" strokeweight=".7pt">
                    <v:path arrowok="t" o:connecttype="custom" o:connectlocs="0,0;2808,0" o:connectangles="0,0"/>
                  </v:shape>
                </v:group>
                <w10:anchorlock/>
              </v:group>
            </w:pict>
          </mc:Fallback>
        </mc:AlternateContent>
      </w:r>
    </w:p>
    <w:p w14:paraId="6B39EC0D" w14:textId="77777777" w:rsidR="00855795" w:rsidRDefault="00855795" w:rsidP="00FD2EDE">
      <w:pPr>
        <w:spacing w:after="0" w:line="240" w:lineRule="auto"/>
        <w:rPr>
          <w:rFonts w:ascii="Times New Roman" w:eastAsia="Times New Roman" w:hAnsi="Times New Roman" w:cs="Times New Roman"/>
          <w:sz w:val="21"/>
          <w:szCs w:val="21"/>
        </w:rPr>
      </w:pPr>
    </w:p>
    <w:p w14:paraId="2821B1D9" w14:textId="77777777" w:rsidR="00855795" w:rsidRDefault="00855795"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7D1B70" wp14:editId="68927F89">
                <wp:extent cx="1791970" cy="8890"/>
                <wp:effectExtent l="8890" t="4445" r="8890" b="5715"/>
                <wp:docPr id="6812785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703072673" name="Group 62"/>
                        <wpg:cNvGrpSpPr>
                          <a:grpSpLocks/>
                        </wpg:cNvGrpSpPr>
                        <wpg:grpSpPr bwMode="auto">
                          <a:xfrm>
                            <a:off x="7" y="7"/>
                            <a:ext cx="2808" cy="2"/>
                            <a:chOff x="7" y="7"/>
                            <a:chExt cx="2808" cy="2"/>
                          </a:xfrm>
                        </wpg:grpSpPr>
                        <wps:wsp>
                          <wps:cNvPr id="1115385876" name="Freeform 63"/>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56B73" id="Group 61"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">
                <v:group id="Group 62"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">
                  <v:shape id="Freeform 63"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" path="m,l2808,e" filled="f" strokeweight=".7pt">
                    <v:path arrowok="t" o:connecttype="custom" o:connectlocs="0,0;2808,0" o:connectangles="0,0"/>
                  </v:shape>
                </v:group>
                <w10:anchorlock/>
              </v:group>
            </w:pict>
          </mc:Fallback>
        </mc:AlternateContent>
      </w:r>
    </w:p>
    <w:p w14:paraId="2FB0A6E1" w14:textId="77777777" w:rsidR="00855795" w:rsidRDefault="00855795" w:rsidP="00FD2EDE">
      <w:pPr>
        <w:spacing w:after="0" w:line="240" w:lineRule="auto"/>
        <w:rPr>
          <w:rFonts w:ascii="Times New Roman" w:eastAsia="Times New Roman" w:hAnsi="Times New Roman" w:cs="Times New Roman"/>
          <w:sz w:val="21"/>
          <w:szCs w:val="21"/>
        </w:rPr>
      </w:pPr>
    </w:p>
    <w:p w14:paraId="26FEBF6F" w14:textId="77777777" w:rsidR="00855795" w:rsidRDefault="00855795"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733A188" wp14:editId="72C8B46C">
                <wp:extent cx="1791970" cy="8890"/>
                <wp:effectExtent l="8890" t="8890" r="8890" b="1270"/>
                <wp:docPr id="19450404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14941873" name="Group 59"/>
                        <wpg:cNvGrpSpPr>
                          <a:grpSpLocks/>
                        </wpg:cNvGrpSpPr>
                        <wpg:grpSpPr bwMode="auto">
                          <a:xfrm>
                            <a:off x="7" y="7"/>
                            <a:ext cx="2808" cy="2"/>
                            <a:chOff x="7" y="7"/>
                            <a:chExt cx="2808" cy="2"/>
                          </a:xfrm>
                        </wpg:grpSpPr>
                        <wps:wsp>
                          <wps:cNvPr id="1588083211" name="Freeform 60"/>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F2545D" id="Group 58"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">
                <v:group id="Group 59"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">
                  <v:shape id="Freeform 60"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" path="m,l2808,e" filled="f" strokeweight=".7pt">
                    <v:path arrowok="t" o:connecttype="custom" o:connectlocs="0,0;2808,0" o:connectangles="0,0"/>
                  </v:shape>
                </v:group>
                <w10:anchorlock/>
              </v:group>
            </w:pict>
          </mc:Fallback>
        </mc:AlternateContent>
      </w:r>
    </w:p>
    <w:p w14:paraId="1602D9EC" w14:textId="77777777" w:rsidR="00855795" w:rsidRDefault="00855795" w:rsidP="00FD2EDE">
      <w:pPr>
        <w:spacing w:after="0" w:line="240" w:lineRule="auto"/>
        <w:rPr>
          <w:rFonts w:ascii="Times New Roman" w:eastAsia="Times New Roman" w:hAnsi="Times New Roman" w:cs="Times New Roman"/>
          <w:sz w:val="21"/>
          <w:szCs w:val="21"/>
        </w:rPr>
      </w:pPr>
    </w:p>
    <w:p w14:paraId="066EE8FC" w14:textId="77777777" w:rsidR="00855795" w:rsidRDefault="00855795" w:rsidP="00FD2EDE">
      <w:pPr>
        <w:spacing w:after="0" w:line="240" w:lineRule="auto"/>
        <w:ind w:left="15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BE8128" wp14:editId="5F6DA0FD">
                <wp:extent cx="1791970" cy="8890"/>
                <wp:effectExtent l="8890" t="4445" r="8890" b="5715"/>
                <wp:docPr id="13666761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8890"/>
                          <a:chOff x="0" y="0"/>
                          <a:chExt cx="2822" cy="14"/>
                        </a:xfrm>
                      </wpg:grpSpPr>
                      <wpg:grpSp>
                        <wpg:cNvPr id="1525496945" name="Group 56"/>
                        <wpg:cNvGrpSpPr>
                          <a:grpSpLocks/>
                        </wpg:cNvGrpSpPr>
                        <wpg:grpSpPr bwMode="auto">
                          <a:xfrm>
                            <a:off x="7" y="7"/>
                            <a:ext cx="2808" cy="2"/>
                            <a:chOff x="7" y="7"/>
                            <a:chExt cx="2808" cy="2"/>
                          </a:xfrm>
                        </wpg:grpSpPr>
                        <wps:wsp>
                          <wps:cNvPr id="640603592" name="Freeform 57"/>
                          <wps:cNvSpPr>
                            <a:spLocks/>
                          </wps:cNvSpPr>
                          <wps:spPr bwMode="auto">
                            <a:xfrm>
                              <a:off x="7" y="7"/>
                              <a:ext cx="2808" cy="2"/>
                            </a:xfrm>
                            <a:custGeom>
                              <a:avLst/>
                              <a:gdLst>
                                <a:gd name="T0" fmla="+- 0 7 7"/>
                                <a:gd name="T1" fmla="*/ T0 w 2808"/>
                                <a:gd name="T2" fmla="+- 0 2815 7"/>
                                <a:gd name="T3" fmla="*/ T2 w 2808"/>
                              </a:gdLst>
                              <a:ahLst/>
                              <a:cxnLst>
                                <a:cxn ang="0">
                                  <a:pos x="T1" y="0"/>
                                </a:cxn>
                                <a:cxn ang="0">
                                  <a:pos x="T3" y="0"/>
                                </a:cxn>
                              </a:cxnLst>
                              <a:rect l="0" t="0" r="r" b="b"/>
                              <a:pathLst>
                                <a:path w="2808">
                                  <a:moveTo>
                                    <a:pt x="0" y="0"/>
                                  </a:moveTo>
                                  <a:lnTo>
                                    <a:pt x="280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06626" id="Group 55" o:spid="_x0000_s1026" style="width:141.1pt;height:.7pt;mso-position-horizontal-relative:char;mso-position-vertical-relative:line" coordsize="2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">
                <v:group id="Group 56" o:spid="_x0000_s1027" style="position:absolute;left:7;top:7;width:2808;height:2" coordorigin="7,7"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">
                  <v:shape id="Freeform 57" o:spid="_x0000_s1028" style="position:absolute;left:7;top:7;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" path="m,l2808,e" filled="f" strokeweight=".7pt">
                    <v:path arrowok="t" o:connecttype="custom" o:connectlocs="0,0;2808,0" o:connectangles="0,0"/>
                  </v:shape>
                </v:group>
                <w10:anchorlock/>
              </v:group>
            </w:pict>
          </mc:Fallback>
        </mc:AlternateContent>
      </w:r>
    </w:p>
    <w:p w14:paraId="67ECD280" w14:textId="77777777" w:rsidR="00855795" w:rsidRDefault="00855795" w:rsidP="00FD2EDE">
      <w:pPr>
        <w:spacing w:after="0" w:line="240" w:lineRule="auto"/>
        <w:rPr>
          <w:rFonts w:ascii="Times New Roman" w:eastAsia="Times New Roman" w:hAnsi="Times New Roman" w:cs="Times New Roman"/>
          <w:sz w:val="20"/>
          <w:szCs w:val="20"/>
        </w:rPr>
      </w:pPr>
    </w:p>
    <w:p w14:paraId="4F32B320" w14:textId="77777777" w:rsidR="00CC384D" w:rsidRPr="00855795" w:rsidRDefault="00CC384D" w:rsidP="00FD2EDE">
      <w:pPr>
        <w:spacing w:after="0" w:line="240" w:lineRule="auto"/>
        <w:rPr>
          <w:rFonts w:ascii="Times New Roman" w:eastAsia="Times New Roman" w:hAnsi="Times New Roman" w:cs="Times New Roman"/>
        </w:rPr>
      </w:pPr>
    </w:p>
    <w:p w14:paraId="670EA5DE" w14:textId="77777777" w:rsidR="00CC384D" w:rsidRDefault="00CC384D" w:rsidP="00FD2EDE">
      <w:pPr>
        <w:pStyle w:val="Corpodetexto"/>
        <w:ind w:right="110"/>
        <w:jc w:val="both"/>
      </w:pPr>
      <w:r>
        <w:rPr>
          <w:spacing w:val="-1"/>
        </w:rPr>
        <w:t>Either</w:t>
      </w:r>
      <w:r>
        <w:rPr>
          <w:spacing w:val="25"/>
        </w:rPr>
        <w:t xml:space="preserve"> </w:t>
      </w:r>
      <w:r>
        <w:t>party</w:t>
      </w:r>
      <w:r>
        <w:rPr>
          <w:spacing w:val="24"/>
        </w:rPr>
        <w:t xml:space="preserve"> </w:t>
      </w:r>
      <w:r>
        <w:t>to</w:t>
      </w:r>
      <w:r>
        <w:rPr>
          <w:spacing w:val="26"/>
        </w:rPr>
        <w:t xml:space="preserve"> </w:t>
      </w:r>
      <w:r>
        <w:t>this</w:t>
      </w:r>
      <w:r>
        <w:rPr>
          <w:spacing w:val="26"/>
        </w:rPr>
        <w:t xml:space="preserve"> </w:t>
      </w:r>
      <w:r>
        <w:rPr>
          <w:spacing w:val="-1"/>
        </w:rPr>
        <w:t>Guarantee</w:t>
      </w:r>
      <w:r>
        <w:rPr>
          <w:spacing w:val="28"/>
        </w:rPr>
        <w:t xml:space="preserve"> </w:t>
      </w:r>
      <w:r>
        <w:rPr>
          <w:spacing w:val="-1"/>
        </w:rPr>
        <w:t>may,</w:t>
      </w:r>
      <w:r>
        <w:rPr>
          <w:spacing w:val="26"/>
        </w:rPr>
        <w:t xml:space="preserve"> </w:t>
      </w:r>
      <w:r>
        <w:rPr>
          <w:spacing w:val="2"/>
        </w:rPr>
        <w:t>by</w:t>
      </w:r>
      <w:r>
        <w:rPr>
          <w:spacing w:val="24"/>
        </w:rPr>
        <w:t xml:space="preserve"> </w:t>
      </w:r>
      <w:r>
        <w:rPr>
          <w:spacing w:val="-1"/>
        </w:rPr>
        <w:t>written</w:t>
      </w:r>
      <w:r>
        <w:rPr>
          <w:spacing w:val="31"/>
        </w:rPr>
        <w:t xml:space="preserve"> </w:t>
      </w:r>
      <w:r>
        <w:rPr>
          <w:spacing w:val="-1"/>
        </w:rPr>
        <w:t>notice</w:t>
      </w:r>
      <w:r>
        <w:rPr>
          <w:spacing w:val="25"/>
        </w:rPr>
        <w:t xml:space="preserve"> </w:t>
      </w:r>
      <w:r>
        <w:t>to</w:t>
      </w:r>
      <w:r>
        <w:rPr>
          <w:spacing w:val="27"/>
        </w:rPr>
        <w:t xml:space="preserve"> </w:t>
      </w:r>
      <w:r>
        <w:t>the</w:t>
      </w:r>
      <w:r>
        <w:rPr>
          <w:spacing w:val="27"/>
        </w:rPr>
        <w:t xml:space="preserve"> </w:t>
      </w:r>
      <w:r>
        <w:rPr>
          <w:spacing w:val="-1"/>
        </w:rPr>
        <w:t>other,</w:t>
      </w:r>
      <w:r>
        <w:rPr>
          <w:spacing w:val="28"/>
        </w:rPr>
        <w:t xml:space="preserve"> </w:t>
      </w:r>
      <w:r>
        <w:rPr>
          <w:spacing w:val="-1"/>
        </w:rPr>
        <w:t>change</w:t>
      </w:r>
      <w:r>
        <w:rPr>
          <w:spacing w:val="28"/>
        </w:rPr>
        <w:t xml:space="preserve"> </w:t>
      </w:r>
      <w:r>
        <w:t>the</w:t>
      </w:r>
      <w:r>
        <w:rPr>
          <w:spacing w:val="65"/>
          <w:w w:val="99"/>
        </w:rPr>
        <w:t xml:space="preserve"> </w:t>
      </w:r>
      <w:r>
        <w:rPr>
          <w:spacing w:val="-1"/>
        </w:rPr>
        <w:t>address</w:t>
      </w:r>
      <w:r>
        <w:rPr>
          <w:spacing w:val="-5"/>
        </w:rPr>
        <w:t xml:space="preserve"> </w:t>
      </w:r>
      <w:r>
        <w:t>to</w:t>
      </w:r>
      <w:r>
        <w:rPr>
          <w:spacing w:val="-4"/>
        </w:rPr>
        <w:t xml:space="preserve"> </w:t>
      </w:r>
      <w:r>
        <w:rPr>
          <w:spacing w:val="-1"/>
        </w:rPr>
        <w:t>which</w:t>
      </w:r>
      <w:r>
        <w:rPr>
          <w:spacing w:val="-5"/>
        </w:rPr>
        <w:t xml:space="preserve"> </w:t>
      </w:r>
      <w:r>
        <w:rPr>
          <w:spacing w:val="-1"/>
        </w:rPr>
        <w:t>notices</w:t>
      </w:r>
      <w:r>
        <w:rPr>
          <w:spacing w:val="-2"/>
        </w:rPr>
        <w:t xml:space="preserve"> </w:t>
      </w:r>
      <w:r>
        <w:t>to</w:t>
      </w:r>
      <w:r>
        <w:rPr>
          <w:spacing w:val="-5"/>
        </w:rPr>
        <w:t xml:space="preserve"> </w:t>
      </w:r>
      <w:r>
        <w:rPr>
          <w:spacing w:val="-1"/>
        </w:rPr>
        <w:t>such</w:t>
      </w:r>
      <w:r>
        <w:rPr>
          <w:spacing w:val="-4"/>
        </w:rPr>
        <w:t xml:space="preserve"> </w:t>
      </w:r>
      <w:r>
        <w:t>party</w:t>
      </w:r>
      <w:r>
        <w:rPr>
          <w:spacing w:val="-9"/>
        </w:rPr>
        <w:t xml:space="preserve"> </w:t>
      </w:r>
      <w:r>
        <w:rPr>
          <w:spacing w:val="-1"/>
        </w:rPr>
        <w:t>shall</w:t>
      </w:r>
      <w:r>
        <w:rPr>
          <w:spacing w:val="-5"/>
        </w:rPr>
        <w:t xml:space="preserve"> </w:t>
      </w:r>
      <w:r>
        <w:t>be</w:t>
      </w:r>
      <w:r>
        <w:rPr>
          <w:spacing w:val="-5"/>
        </w:rPr>
        <w:t xml:space="preserve"> </w:t>
      </w:r>
      <w:r>
        <w:t>sent.</w:t>
      </w:r>
      <w:r>
        <w:rPr>
          <w:spacing w:val="51"/>
        </w:rPr>
        <w:t xml:space="preserve"> </w:t>
      </w:r>
      <w:r>
        <w:t>Any</w:t>
      </w:r>
      <w:r>
        <w:rPr>
          <w:spacing w:val="-9"/>
        </w:rPr>
        <w:t xml:space="preserve"> </w:t>
      </w:r>
      <w:r>
        <w:rPr>
          <w:spacing w:val="-1"/>
        </w:rPr>
        <w:t>notice</w:t>
      </w:r>
      <w:r>
        <w:rPr>
          <w:spacing w:val="-5"/>
        </w:rPr>
        <w:t xml:space="preserve"> </w:t>
      </w:r>
      <w:r>
        <w:rPr>
          <w:spacing w:val="1"/>
        </w:rPr>
        <w:t>or</w:t>
      </w:r>
      <w:r>
        <w:rPr>
          <w:spacing w:val="-6"/>
        </w:rPr>
        <w:t xml:space="preserve"> </w:t>
      </w:r>
      <w:r>
        <w:rPr>
          <w:spacing w:val="-1"/>
        </w:rPr>
        <w:t>other</w:t>
      </w:r>
      <w:r>
        <w:rPr>
          <w:spacing w:val="-5"/>
        </w:rPr>
        <w:t xml:space="preserve"> </w:t>
      </w:r>
      <w:r>
        <w:rPr>
          <w:spacing w:val="-1"/>
        </w:rPr>
        <w:t>communication</w:t>
      </w:r>
      <w:r>
        <w:rPr>
          <w:spacing w:val="91"/>
          <w:w w:val="99"/>
        </w:rPr>
        <w:t xml:space="preserve"> </w:t>
      </w:r>
      <w:r>
        <w:rPr>
          <w:spacing w:val="-1"/>
        </w:rPr>
        <w:t>shall</w:t>
      </w:r>
      <w:r>
        <w:rPr>
          <w:spacing w:val="36"/>
        </w:rPr>
        <w:t xml:space="preserve"> </w:t>
      </w:r>
      <w:r>
        <w:t>be</w:t>
      </w:r>
      <w:r>
        <w:rPr>
          <w:spacing w:val="34"/>
        </w:rPr>
        <w:t xml:space="preserve"> </w:t>
      </w:r>
      <w:r>
        <w:rPr>
          <w:spacing w:val="-1"/>
        </w:rPr>
        <w:t>considered</w:t>
      </w:r>
      <w:r>
        <w:rPr>
          <w:spacing w:val="35"/>
        </w:rPr>
        <w:t xml:space="preserve"> </w:t>
      </w:r>
      <w:r>
        <w:t>to</w:t>
      </w:r>
      <w:r>
        <w:rPr>
          <w:spacing w:val="39"/>
        </w:rPr>
        <w:t xml:space="preserve"> </w:t>
      </w:r>
      <w:r>
        <w:rPr>
          <w:spacing w:val="-1"/>
        </w:rPr>
        <w:t>have</w:t>
      </w:r>
      <w:r>
        <w:rPr>
          <w:spacing w:val="34"/>
        </w:rPr>
        <w:t xml:space="preserve"> </w:t>
      </w:r>
      <w:r>
        <w:rPr>
          <w:spacing w:val="-1"/>
        </w:rPr>
        <w:t>been</w:t>
      </w:r>
      <w:r>
        <w:rPr>
          <w:spacing w:val="38"/>
        </w:rPr>
        <w:t xml:space="preserve"> </w:t>
      </w:r>
      <w:r>
        <w:rPr>
          <w:spacing w:val="-1"/>
        </w:rPr>
        <w:t>given</w:t>
      </w:r>
      <w:r>
        <w:rPr>
          <w:spacing w:val="36"/>
        </w:rPr>
        <w:t xml:space="preserve"> </w:t>
      </w:r>
      <w:r>
        <w:t>upon</w:t>
      </w:r>
      <w:r>
        <w:rPr>
          <w:spacing w:val="35"/>
        </w:rPr>
        <w:t xml:space="preserve"> </w:t>
      </w:r>
      <w:r>
        <w:rPr>
          <w:spacing w:val="-1"/>
        </w:rPr>
        <w:t>receipt</w:t>
      </w:r>
      <w:r>
        <w:rPr>
          <w:spacing w:val="36"/>
        </w:rPr>
        <w:t xml:space="preserve"> </w:t>
      </w:r>
      <w:r>
        <w:rPr>
          <w:spacing w:val="2"/>
        </w:rPr>
        <w:t>by</w:t>
      </w:r>
      <w:r>
        <w:rPr>
          <w:spacing w:val="32"/>
        </w:rPr>
        <w:t xml:space="preserve"> </w:t>
      </w:r>
      <w:r>
        <w:t>the</w:t>
      </w:r>
      <w:r>
        <w:rPr>
          <w:spacing w:val="34"/>
        </w:rPr>
        <w:t xml:space="preserve"> </w:t>
      </w:r>
      <w:r>
        <w:rPr>
          <w:spacing w:val="-1"/>
        </w:rPr>
        <w:t>addressee.</w:t>
      </w:r>
      <w:r>
        <w:rPr>
          <w:spacing w:val="12"/>
        </w:rPr>
        <w:t xml:space="preserve"> </w:t>
      </w:r>
      <w:r>
        <w:rPr>
          <w:spacing w:val="1"/>
        </w:rPr>
        <w:t>Any</w:t>
      </w:r>
      <w:r>
        <w:rPr>
          <w:spacing w:val="57"/>
          <w:w w:val="99"/>
        </w:rPr>
        <w:t xml:space="preserve"> </w:t>
      </w:r>
      <w:r>
        <w:rPr>
          <w:spacing w:val="-1"/>
        </w:rPr>
        <w:t>communications</w:t>
      </w:r>
      <w:r>
        <w:rPr>
          <w:spacing w:val="-7"/>
        </w:rPr>
        <w:t xml:space="preserve"> </w:t>
      </w:r>
      <w:r>
        <w:rPr>
          <w:spacing w:val="-1"/>
        </w:rPr>
        <w:t>related</w:t>
      </w:r>
      <w:r>
        <w:rPr>
          <w:spacing w:val="-7"/>
        </w:rPr>
        <w:t xml:space="preserve"> </w:t>
      </w:r>
      <w:r>
        <w:rPr>
          <w:spacing w:val="1"/>
        </w:rPr>
        <w:t>to</w:t>
      </w:r>
      <w:r>
        <w:rPr>
          <w:spacing w:val="-7"/>
        </w:rPr>
        <w:t xml:space="preserve"> </w:t>
      </w:r>
      <w:r>
        <w:t>this</w:t>
      </w:r>
      <w:r>
        <w:rPr>
          <w:spacing w:val="-7"/>
        </w:rPr>
        <w:t xml:space="preserve"> </w:t>
      </w:r>
      <w:r>
        <w:rPr>
          <w:spacing w:val="-1"/>
        </w:rPr>
        <w:t>Guarantee</w:t>
      </w:r>
      <w:r>
        <w:rPr>
          <w:spacing w:val="-7"/>
        </w:rPr>
        <w:t xml:space="preserve"> </w:t>
      </w:r>
      <w:r>
        <w:t>shall</w:t>
      </w:r>
      <w:r>
        <w:rPr>
          <w:spacing w:val="-7"/>
        </w:rPr>
        <w:t xml:space="preserve"> </w:t>
      </w:r>
      <w:r>
        <w:t>be</w:t>
      </w:r>
      <w:r>
        <w:rPr>
          <w:spacing w:val="-6"/>
        </w:rPr>
        <w:t xml:space="preserve"> </w:t>
      </w:r>
      <w:r>
        <w:t>in</w:t>
      </w:r>
      <w:r>
        <w:rPr>
          <w:spacing w:val="-7"/>
        </w:rPr>
        <w:t xml:space="preserve"> </w:t>
      </w:r>
      <w:r>
        <w:rPr>
          <w:spacing w:val="-1"/>
        </w:rPr>
        <w:t>English.</w:t>
      </w:r>
    </w:p>
    <w:p w14:paraId="37FE2E49"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1F0C8CFB" w14:textId="77777777" w:rsidR="00855795"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lang w:val="en-US"/>
        </w:rPr>
      </w:pPr>
      <w:r w:rsidRPr="00855795">
        <w:rPr>
          <w:rFonts w:ascii="Times New Roman" w:eastAsia="Times New Roman" w:hAnsi="Times New Roman" w:cstheme="minorBidi"/>
          <w:b/>
          <w:bCs/>
          <w:color w:val="auto"/>
          <w:spacing w:val="-1"/>
          <w:lang w:val="en-US"/>
        </w:rPr>
        <w:t>ARTICLE 10</w:t>
      </w:r>
    </w:p>
    <w:p w14:paraId="2D426AEE" w14:textId="3F893D72" w:rsidR="00CC384D" w:rsidRPr="00855795" w:rsidRDefault="00CC384D" w:rsidP="00FD2EDE">
      <w:pPr>
        <w:pStyle w:val="Ttulo3"/>
        <w:keepNext w:val="0"/>
        <w:keepLines w:val="0"/>
        <w:widowControl w:val="0"/>
        <w:spacing w:before="0" w:line="240" w:lineRule="auto"/>
        <w:ind w:right="73"/>
        <w:jc w:val="center"/>
        <w:rPr>
          <w:rFonts w:ascii="Times New Roman" w:eastAsia="Times New Roman" w:hAnsi="Times New Roman" w:cstheme="minorBidi"/>
          <w:b/>
          <w:bCs/>
          <w:color w:val="auto"/>
          <w:spacing w:val="-1"/>
          <w:u w:val="single"/>
          <w:lang w:val="en-US"/>
        </w:rPr>
      </w:pPr>
      <w:r w:rsidRPr="00855795">
        <w:rPr>
          <w:rFonts w:ascii="Times New Roman" w:eastAsia="Times New Roman" w:hAnsi="Times New Roman" w:cstheme="minorBidi"/>
          <w:b/>
          <w:bCs/>
          <w:color w:val="auto"/>
          <w:spacing w:val="-1"/>
          <w:u w:val="single"/>
          <w:lang w:val="en-US"/>
        </w:rPr>
        <w:t>LANGUAGE</w:t>
      </w:r>
    </w:p>
    <w:p w14:paraId="680D0014"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55C8F461" w14:textId="77777777" w:rsidR="00CC384D" w:rsidRDefault="00CC384D" w:rsidP="00FD2EDE">
      <w:pPr>
        <w:pStyle w:val="Corpodetexto"/>
      </w:pPr>
      <w:r>
        <w:rPr>
          <w:spacing w:val="-1"/>
        </w:rPr>
        <w:t>This</w:t>
      </w:r>
      <w:r>
        <w:rPr>
          <w:spacing w:val="-9"/>
        </w:rPr>
        <w:t xml:space="preserve"> </w:t>
      </w:r>
      <w:r>
        <w:rPr>
          <w:spacing w:val="-1"/>
        </w:rPr>
        <w:t>Guarantee</w:t>
      </w:r>
      <w:r>
        <w:rPr>
          <w:spacing w:val="-9"/>
        </w:rPr>
        <w:t xml:space="preserve"> </w:t>
      </w:r>
      <w:r>
        <w:t>is</w:t>
      </w:r>
      <w:r>
        <w:rPr>
          <w:spacing w:val="-9"/>
        </w:rPr>
        <w:t xml:space="preserve"> </w:t>
      </w:r>
      <w:r>
        <w:rPr>
          <w:spacing w:val="-1"/>
        </w:rPr>
        <w:t>executed</w:t>
      </w:r>
      <w:r>
        <w:rPr>
          <w:spacing w:val="-8"/>
        </w:rPr>
        <w:t xml:space="preserve"> </w:t>
      </w:r>
      <w:r>
        <w:t>in</w:t>
      </w:r>
      <w:r>
        <w:rPr>
          <w:spacing w:val="-9"/>
        </w:rPr>
        <w:t xml:space="preserve"> </w:t>
      </w:r>
      <w:r>
        <w:rPr>
          <w:spacing w:val="-1"/>
        </w:rPr>
        <w:t>English.</w:t>
      </w:r>
      <w:r>
        <w:rPr>
          <w:spacing w:val="44"/>
        </w:rPr>
        <w:t xml:space="preserve"> </w:t>
      </w:r>
      <w:r>
        <w:t>Any</w:t>
      </w:r>
      <w:r>
        <w:rPr>
          <w:spacing w:val="-13"/>
        </w:rPr>
        <w:t xml:space="preserve"> </w:t>
      </w:r>
      <w:r>
        <w:rPr>
          <w:spacing w:val="-1"/>
        </w:rPr>
        <w:t>translation</w:t>
      </w:r>
      <w:r>
        <w:rPr>
          <w:spacing w:val="-8"/>
        </w:rPr>
        <w:t xml:space="preserve"> </w:t>
      </w:r>
      <w:r>
        <w:t>of</w:t>
      </w:r>
      <w:r>
        <w:rPr>
          <w:spacing w:val="-10"/>
        </w:rPr>
        <w:t xml:space="preserve"> </w:t>
      </w:r>
      <w:r>
        <w:t>this</w:t>
      </w:r>
      <w:r>
        <w:rPr>
          <w:spacing w:val="-8"/>
        </w:rPr>
        <w:t xml:space="preserve"> </w:t>
      </w:r>
      <w:r>
        <w:rPr>
          <w:spacing w:val="-1"/>
        </w:rPr>
        <w:t>Guarantee</w:t>
      </w:r>
      <w:r>
        <w:rPr>
          <w:spacing w:val="-9"/>
        </w:rPr>
        <w:t xml:space="preserve"> </w:t>
      </w:r>
      <w:r>
        <w:rPr>
          <w:spacing w:val="-1"/>
        </w:rPr>
        <w:t>shall</w:t>
      </w:r>
      <w:r>
        <w:rPr>
          <w:spacing w:val="-8"/>
        </w:rPr>
        <w:t xml:space="preserve"> </w:t>
      </w:r>
      <w:r>
        <w:t>be</w:t>
      </w:r>
      <w:r>
        <w:rPr>
          <w:spacing w:val="73"/>
          <w:w w:val="99"/>
        </w:rPr>
        <w:t xml:space="preserve"> </w:t>
      </w:r>
      <w:r>
        <w:rPr>
          <w:spacing w:val="-1"/>
        </w:rPr>
        <w:t>for</w:t>
      </w:r>
      <w:r>
        <w:rPr>
          <w:spacing w:val="-8"/>
        </w:rPr>
        <w:t xml:space="preserve"> </w:t>
      </w:r>
      <w:r>
        <w:rPr>
          <w:spacing w:val="-1"/>
        </w:rPr>
        <w:t>convenience</w:t>
      </w:r>
      <w:r>
        <w:rPr>
          <w:spacing w:val="-7"/>
        </w:rPr>
        <w:t xml:space="preserve"> </w:t>
      </w:r>
      <w:r>
        <w:t>purposes</w:t>
      </w:r>
      <w:r>
        <w:rPr>
          <w:spacing w:val="-4"/>
        </w:rPr>
        <w:t xml:space="preserve"> </w:t>
      </w:r>
      <w:r>
        <w:t>only</w:t>
      </w:r>
      <w:r>
        <w:rPr>
          <w:spacing w:val="-11"/>
        </w:rPr>
        <w:t xml:space="preserve"> </w:t>
      </w:r>
      <w:r>
        <w:rPr>
          <w:spacing w:val="-1"/>
        </w:rPr>
        <w:t>and</w:t>
      </w:r>
      <w:r>
        <w:rPr>
          <w:spacing w:val="-7"/>
        </w:rPr>
        <w:t xml:space="preserve"> </w:t>
      </w:r>
      <w:r>
        <w:t>shall</w:t>
      </w:r>
      <w:r>
        <w:rPr>
          <w:spacing w:val="-6"/>
        </w:rPr>
        <w:t xml:space="preserve"> </w:t>
      </w:r>
      <w:r>
        <w:t>not</w:t>
      </w:r>
      <w:r>
        <w:rPr>
          <w:spacing w:val="-6"/>
        </w:rPr>
        <w:t xml:space="preserve"> </w:t>
      </w:r>
      <w:r>
        <w:t>be</w:t>
      </w:r>
      <w:r>
        <w:rPr>
          <w:spacing w:val="-7"/>
        </w:rPr>
        <w:t xml:space="preserve"> </w:t>
      </w:r>
      <w:r>
        <w:rPr>
          <w:spacing w:val="-1"/>
        </w:rPr>
        <w:t>considered</w:t>
      </w:r>
      <w:r>
        <w:rPr>
          <w:spacing w:val="-7"/>
        </w:rPr>
        <w:t xml:space="preserve"> </w:t>
      </w:r>
      <w:r>
        <w:t>in</w:t>
      </w:r>
      <w:r>
        <w:rPr>
          <w:spacing w:val="-6"/>
        </w:rPr>
        <w:t xml:space="preserve"> </w:t>
      </w:r>
      <w:r>
        <w:t>its</w:t>
      </w:r>
      <w:r>
        <w:rPr>
          <w:spacing w:val="-6"/>
        </w:rPr>
        <w:t xml:space="preserve"> </w:t>
      </w:r>
      <w:r>
        <w:rPr>
          <w:spacing w:val="-1"/>
        </w:rPr>
        <w:t>interpretation.</w:t>
      </w:r>
    </w:p>
    <w:p w14:paraId="19540369" w14:textId="77777777" w:rsidR="00CC384D" w:rsidRPr="00CC384D" w:rsidRDefault="00CC384D" w:rsidP="00FD2EDE">
      <w:pPr>
        <w:spacing w:after="0" w:line="240" w:lineRule="auto"/>
        <w:rPr>
          <w:rFonts w:ascii="Times New Roman" w:eastAsia="Times New Roman" w:hAnsi="Times New Roman" w:cs="Times New Roman"/>
          <w:sz w:val="21"/>
          <w:szCs w:val="21"/>
          <w:lang w:val="en-US"/>
        </w:rPr>
      </w:pPr>
    </w:p>
    <w:p w14:paraId="166972FD" w14:textId="77777777" w:rsidR="00E945CD" w:rsidRDefault="00CC384D" w:rsidP="00E945CD">
      <w:pPr>
        <w:pStyle w:val="Ttulo3"/>
        <w:spacing w:before="0" w:line="240" w:lineRule="auto"/>
        <w:ind w:right="50" w:firstLine="5"/>
        <w:jc w:val="center"/>
        <w:rPr>
          <w:rFonts w:ascii="Times New Roman" w:eastAsia="Times New Roman" w:hAnsi="Times New Roman" w:cstheme="minorBidi"/>
          <w:b/>
          <w:bCs/>
          <w:color w:val="auto"/>
          <w:spacing w:val="-1"/>
          <w:lang w:val="en-US"/>
        </w:rPr>
      </w:pPr>
      <w:r w:rsidRPr="00855795">
        <w:rPr>
          <w:rFonts w:ascii="Times New Roman" w:eastAsia="Times New Roman" w:hAnsi="Times New Roman" w:cstheme="minorBidi"/>
          <w:b/>
          <w:bCs/>
          <w:color w:val="auto"/>
          <w:spacing w:val="-1"/>
          <w:lang w:val="en-US"/>
        </w:rPr>
        <w:t>ARTICLE 11</w:t>
      </w:r>
    </w:p>
    <w:p w14:paraId="47138246" w14:textId="666D0CA1" w:rsidR="00CC384D" w:rsidRPr="00855795" w:rsidRDefault="00CC384D" w:rsidP="00E945CD">
      <w:pPr>
        <w:pStyle w:val="Ttulo3"/>
        <w:spacing w:before="0" w:line="240" w:lineRule="auto"/>
        <w:ind w:right="50" w:firstLine="5"/>
        <w:jc w:val="center"/>
        <w:rPr>
          <w:rFonts w:ascii="Times New Roman" w:eastAsia="Times New Roman" w:hAnsi="Times New Roman" w:cstheme="minorBidi"/>
          <w:b/>
          <w:bCs/>
          <w:color w:val="auto"/>
          <w:spacing w:val="-1"/>
          <w:lang w:val="en-US"/>
        </w:rPr>
      </w:pPr>
      <w:r w:rsidRPr="00855795">
        <w:rPr>
          <w:rFonts w:ascii="Times New Roman" w:eastAsia="Times New Roman" w:hAnsi="Times New Roman" w:cstheme="minorBidi"/>
          <w:b/>
          <w:bCs/>
          <w:color w:val="auto"/>
          <w:spacing w:val="-1"/>
          <w:u w:val="single"/>
          <w:lang w:val="en-US"/>
        </w:rPr>
        <w:t>COUNTERPARTS</w:t>
      </w:r>
    </w:p>
    <w:p w14:paraId="52799AEF" w14:textId="77777777" w:rsidR="00CC384D" w:rsidRPr="00CC384D" w:rsidRDefault="00CC384D" w:rsidP="00FD2EDE">
      <w:pPr>
        <w:spacing w:after="0" w:line="240" w:lineRule="auto"/>
        <w:rPr>
          <w:rFonts w:ascii="Times New Roman" w:eastAsia="Times New Roman" w:hAnsi="Times New Roman" w:cs="Times New Roman"/>
          <w:b/>
          <w:bCs/>
          <w:sz w:val="15"/>
          <w:szCs w:val="15"/>
          <w:lang w:val="en-US"/>
        </w:rPr>
      </w:pPr>
    </w:p>
    <w:p w14:paraId="1E39A50F" w14:textId="77777777" w:rsidR="00CC384D" w:rsidRDefault="00CC384D" w:rsidP="00FD2EDE">
      <w:pPr>
        <w:pStyle w:val="Corpodetexto"/>
        <w:ind w:right="112"/>
        <w:jc w:val="both"/>
      </w:pPr>
      <w:r>
        <w:rPr>
          <w:spacing w:val="-1"/>
        </w:rPr>
        <w:t>This</w:t>
      </w:r>
      <w:r>
        <w:rPr>
          <w:spacing w:val="3"/>
        </w:rPr>
        <w:t xml:space="preserve"> </w:t>
      </w:r>
      <w:r>
        <w:rPr>
          <w:spacing w:val="-1"/>
        </w:rPr>
        <w:t>Guarantee</w:t>
      </w:r>
      <w:r>
        <w:rPr>
          <w:spacing w:val="6"/>
        </w:rPr>
        <w:t xml:space="preserve"> </w:t>
      </w:r>
      <w:r>
        <w:rPr>
          <w:spacing w:val="1"/>
        </w:rPr>
        <w:t>may</w:t>
      </w:r>
      <w:r>
        <w:t xml:space="preserve"> </w:t>
      </w:r>
      <w:r>
        <w:rPr>
          <w:spacing w:val="1"/>
        </w:rPr>
        <w:t>be</w:t>
      </w:r>
      <w:r>
        <w:rPr>
          <w:spacing w:val="3"/>
        </w:rPr>
        <w:t xml:space="preserve"> </w:t>
      </w:r>
      <w:r>
        <w:t>executed</w:t>
      </w:r>
      <w:r>
        <w:rPr>
          <w:spacing w:val="4"/>
        </w:rPr>
        <w:t xml:space="preserve"> </w:t>
      </w:r>
      <w:r>
        <w:rPr>
          <w:spacing w:val="1"/>
        </w:rPr>
        <w:t>by</w:t>
      </w:r>
      <w:r>
        <w:rPr>
          <w:spacing w:val="2"/>
        </w:rPr>
        <w:t xml:space="preserve"> </w:t>
      </w:r>
      <w:r>
        <w:t>the</w:t>
      </w:r>
      <w:r>
        <w:rPr>
          <w:spacing w:val="3"/>
        </w:rPr>
        <w:t xml:space="preserve"> </w:t>
      </w:r>
      <w:r>
        <w:rPr>
          <w:spacing w:val="-1"/>
        </w:rPr>
        <w:t>parties</w:t>
      </w:r>
      <w:r>
        <w:rPr>
          <w:spacing w:val="4"/>
        </w:rPr>
        <w:t xml:space="preserve"> </w:t>
      </w:r>
      <w:r>
        <w:t>in</w:t>
      </w:r>
      <w:r>
        <w:rPr>
          <w:spacing w:val="7"/>
        </w:rPr>
        <w:t xml:space="preserve"> </w:t>
      </w:r>
      <w:r>
        <w:rPr>
          <w:spacing w:val="-1"/>
        </w:rPr>
        <w:t>separate</w:t>
      </w:r>
      <w:r>
        <w:rPr>
          <w:spacing w:val="5"/>
        </w:rPr>
        <w:t xml:space="preserve"> </w:t>
      </w:r>
      <w:r>
        <w:rPr>
          <w:spacing w:val="-1"/>
        </w:rPr>
        <w:t>counterparts,</w:t>
      </w:r>
      <w:r>
        <w:rPr>
          <w:spacing w:val="7"/>
        </w:rPr>
        <w:t xml:space="preserve"> </w:t>
      </w:r>
      <w:r>
        <w:rPr>
          <w:spacing w:val="-1"/>
        </w:rPr>
        <w:t>each</w:t>
      </w:r>
      <w:r>
        <w:rPr>
          <w:spacing w:val="4"/>
        </w:rPr>
        <w:t xml:space="preserve"> </w:t>
      </w:r>
      <w:r>
        <w:rPr>
          <w:spacing w:val="1"/>
        </w:rPr>
        <w:t>of</w:t>
      </w:r>
      <w:r>
        <w:rPr>
          <w:spacing w:val="68"/>
          <w:w w:val="99"/>
        </w:rPr>
        <w:t xml:space="preserve"> </w:t>
      </w:r>
      <w:r>
        <w:rPr>
          <w:spacing w:val="-1"/>
        </w:rPr>
        <w:t>which</w:t>
      </w:r>
      <w:r>
        <w:rPr>
          <w:spacing w:val="19"/>
        </w:rPr>
        <w:t xml:space="preserve"> </w:t>
      </w:r>
      <w:r>
        <w:rPr>
          <w:spacing w:val="-1"/>
        </w:rPr>
        <w:t>when</w:t>
      </w:r>
      <w:r>
        <w:rPr>
          <w:spacing w:val="21"/>
        </w:rPr>
        <w:t xml:space="preserve"> </w:t>
      </w:r>
      <w:r>
        <w:rPr>
          <w:spacing w:val="-1"/>
        </w:rPr>
        <w:t>signed</w:t>
      </w:r>
      <w:r>
        <w:rPr>
          <w:spacing w:val="19"/>
        </w:rPr>
        <w:t xml:space="preserve"> </w:t>
      </w:r>
      <w:r>
        <w:rPr>
          <w:spacing w:val="-1"/>
        </w:rPr>
        <w:t>and</w:t>
      </w:r>
      <w:r>
        <w:rPr>
          <w:spacing w:val="23"/>
        </w:rPr>
        <w:t xml:space="preserve"> </w:t>
      </w:r>
      <w:r>
        <w:rPr>
          <w:spacing w:val="-1"/>
        </w:rPr>
        <w:t>delivered</w:t>
      </w:r>
      <w:r>
        <w:rPr>
          <w:spacing w:val="20"/>
        </w:rPr>
        <w:t xml:space="preserve"> </w:t>
      </w:r>
      <w:r>
        <w:t>shall</w:t>
      </w:r>
      <w:r>
        <w:rPr>
          <w:spacing w:val="19"/>
        </w:rPr>
        <w:t xml:space="preserve"> </w:t>
      </w:r>
      <w:r>
        <w:t>be</w:t>
      </w:r>
      <w:r>
        <w:rPr>
          <w:spacing w:val="18"/>
        </w:rPr>
        <w:t xml:space="preserve"> </w:t>
      </w:r>
      <w:r>
        <w:t>deemed</w:t>
      </w:r>
      <w:r>
        <w:rPr>
          <w:spacing w:val="20"/>
        </w:rPr>
        <w:t xml:space="preserve"> </w:t>
      </w:r>
      <w:r>
        <w:t>to</w:t>
      </w:r>
      <w:r>
        <w:rPr>
          <w:spacing w:val="19"/>
        </w:rPr>
        <w:t xml:space="preserve"> </w:t>
      </w:r>
      <w:r>
        <w:t>be</w:t>
      </w:r>
      <w:r>
        <w:rPr>
          <w:spacing w:val="20"/>
        </w:rPr>
        <w:t xml:space="preserve"> </w:t>
      </w:r>
      <w:r>
        <w:rPr>
          <w:spacing w:val="-1"/>
        </w:rPr>
        <w:t>an</w:t>
      </w:r>
      <w:r>
        <w:rPr>
          <w:spacing w:val="20"/>
        </w:rPr>
        <w:t xml:space="preserve"> </w:t>
      </w:r>
      <w:r>
        <w:rPr>
          <w:spacing w:val="-1"/>
        </w:rPr>
        <w:t>original,</w:t>
      </w:r>
      <w:r>
        <w:rPr>
          <w:spacing w:val="19"/>
        </w:rPr>
        <w:t xml:space="preserve"> </w:t>
      </w:r>
      <w:r>
        <w:t>but</w:t>
      </w:r>
      <w:r>
        <w:rPr>
          <w:spacing w:val="21"/>
        </w:rPr>
        <w:t xml:space="preserve"> </w:t>
      </w:r>
      <w:r>
        <w:rPr>
          <w:spacing w:val="-1"/>
        </w:rPr>
        <w:t>which,</w:t>
      </w:r>
      <w:r>
        <w:rPr>
          <w:spacing w:val="19"/>
        </w:rPr>
        <w:t xml:space="preserve"> </w:t>
      </w:r>
      <w:r>
        <w:rPr>
          <w:spacing w:val="-1"/>
        </w:rPr>
        <w:t>taken</w:t>
      </w:r>
      <w:r>
        <w:rPr>
          <w:spacing w:val="65"/>
          <w:w w:val="99"/>
        </w:rPr>
        <w:t xml:space="preserve"> </w:t>
      </w:r>
      <w:r>
        <w:rPr>
          <w:spacing w:val="-1"/>
        </w:rPr>
        <w:t>together,</w:t>
      </w:r>
      <w:r>
        <w:rPr>
          <w:spacing w:val="-7"/>
        </w:rPr>
        <w:t xml:space="preserve"> </w:t>
      </w:r>
      <w:r>
        <w:rPr>
          <w:spacing w:val="-1"/>
        </w:rPr>
        <w:t>shall</w:t>
      </w:r>
      <w:r>
        <w:rPr>
          <w:spacing w:val="-7"/>
        </w:rPr>
        <w:t xml:space="preserve"> </w:t>
      </w:r>
      <w:r>
        <w:rPr>
          <w:spacing w:val="-1"/>
        </w:rPr>
        <w:t>constitute</w:t>
      </w:r>
      <w:r>
        <w:rPr>
          <w:spacing w:val="-8"/>
        </w:rPr>
        <w:t xml:space="preserve"> </w:t>
      </w:r>
      <w:r>
        <w:t>one</w:t>
      </w:r>
      <w:r>
        <w:rPr>
          <w:spacing w:val="-8"/>
        </w:rPr>
        <w:t xml:space="preserve"> </w:t>
      </w:r>
      <w:r>
        <w:rPr>
          <w:spacing w:val="-1"/>
        </w:rPr>
        <w:t>and</w:t>
      </w:r>
      <w:r>
        <w:rPr>
          <w:spacing w:val="-7"/>
        </w:rPr>
        <w:t xml:space="preserve"> </w:t>
      </w:r>
      <w:r>
        <w:t>the</w:t>
      </w:r>
      <w:r>
        <w:rPr>
          <w:spacing w:val="-7"/>
        </w:rPr>
        <w:t xml:space="preserve"> </w:t>
      </w:r>
      <w:r>
        <w:rPr>
          <w:spacing w:val="-1"/>
        </w:rPr>
        <w:t>same</w:t>
      </w:r>
      <w:r>
        <w:rPr>
          <w:spacing w:val="-6"/>
        </w:rPr>
        <w:t xml:space="preserve"> </w:t>
      </w:r>
      <w:r>
        <w:rPr>
          <w:spacing w:val="-1"/>
        </w:rPr>
        <w:t>agreement.</w:t>
      </w:r>
    </w:p>
    <w:p w14:paraId="247DE8F2" w14:textId="77777777" w:rsidR="00CC384D" w:rsidRPr="00CC384D" w:rsidRDefault="00CC384D" w:rsidP="00FD2EDE">
      <w:pPr>
        <w:spacing w:after="0" w:line="240" w:lineRule="auto"/>
        <w:rPr>
          <w:rFonts w:ascii="Times New Roman" w:eastAsia="Times New Roman" w:hAnsi="Times New Roman" w:cs="Times New Roman"/>
          <w:sz w:val="20"/>
          <w:szCs w:val="20"/>
          <w:lang w:val="en-US"/>
        </w:rPr>
      </w:pPr>
    </w:p>
    <w:p w14:paraId="793331A1" w14:textId="23E7CCA9" w:rsidR="00CC384D" w:rsidRDefault="00CC384D" w:rsidP="00A328B8">
      <w:pPr>
        <w:pStyle w:val="Corpodetexto"/>
        <w:ind w:right="114"/>
        <w:jc w:val="both"/>
      </w:pPr>
      <w:r>
        <w:rPr>
          <w:b/>
        </w:rPr>
        <w:t>IN</w:t>
      </w:r>
      <w:r>
        <w:rPr>
          <w:b/>
          <w:spacing w:val="-12"/>
        </w:rPr>
        <w:t xml:space="preserve"> </w:t>
      </w:r>
      <w:r>
        <w:rPr>
          <w:b/>
        </w:rPr>
        <w:t>WITNESS</w:t>
      </w:r>
      <w:r>
        <w:rPr>
          <w:b/>
          <w:spacing w:val="-10"/>
        </w:rPr>
        <w:t xml:space="preserve"> </w:t>
      </w:r>
      <w:r>
        <w:rPr>
          <w:b/>
          <w:spacing w:val="-1"/>
        </w:rPr>
        <w:t>WHEREOF</w:t>
      </w:r>
      <w:r>
        <w:rPr>
          <w:spacing w:val="-1"/>
        </w:rPr>
        <w:t>,</w:t>
      </w:r>
      <w:r>
        <w:rPr>
          <w:spacing w:val="-10"/>
        </w:rPr>
        <w:t xml:space="preserve"> </w:t>
      </w:r>
      <w:r>
        <w:t>the</w:t>
      </w:r>
      <w:r>
        <w:rPr>
          <w:spacing w:val="-11"/>
        </w:rPr>
        <w:t xml:space="preserve"> </w:t>
      </w:r>
      <w:r>
        <w:rPr>
          <w:spacing w:val="-1"/>
        </w:rPr>
        <w:t>parties</w:t>
      </w:r>
      <w:r>
        <w:rPr>
          <w:spacing w:val="-11"/>
        </w:rPr>
        <w:t xml:space="preserve"> </w:t>
      </w:r>
      <w:r>
        <w:rPr>
          <w:spacing w:val="-1"/>
        </w:rPr>
        <w:t>have</w:t>
      </w:r>
      <w:r>
        <w:rPr>
          <w:spacing w:val="-10"/>
        </w:rPr>
        <w:t xml:space="preserve"> </w:t>
      </w:r>
      <w:r>
        <w:rPr>
          <w:spacing w:val="-1"/>
        </w:rPr>
        <w:t>executed</w:t>
      </w:r>
      <w:r>
        <w:rPr>
          <w:spacing w:val="-10"/>
        </w:rPr>
        <w:t xml:space="preserve"> </w:t>
      </w:r>
      <w:r>
        <w:t>this</w:t>
      </w:r>
      <w:r>
        <w:rPr>
          <w:spacing w:val="-11"/>
        </w:rPr>
        <w:t xml:space="preserve"> </w:t>
      </w:r>
      <w:r>
        <w:rPr>
          <w:spacing w:val="-1"/>
        </w:rPr>
        <w:t>Guarantee</w:t>
      </w:r>
      <w:r>
        <w:rPr>
          <w:spacing w:val="-11"/>
        </w:rPr>
        <w:t xml:space="preserve"> </w:t>
      </w:r>
      <w:r>
        <w:t>on</w:t>
      </w:r>
      <w:r>
        <w:rPr>
          <w:spacing w:val="-11"/>
        </w:rPr>
        <w:t xml:space="preserve"> </w:t>
      </w:r>
      <w:r>
        <w:t>the</w:t>
      </w:r>
      <w:r>
        <w:rPr>
          <w:spacing w:val="-11"/>
        </w:rPr>
        <w:t xml:space="preserve"> </w:t>
      </w:r>
      <w:r>
        <w:rPr>
          <w:spacing w:val="-1"/>
        </w:rPr>
        <w:t>date</w:t>
      </w:r>
      <w:r>
        <w:rPr>
          <w:spacing w:val="49"/>
          <w:w w:val="99"/>
        </w:rPr>
        <w:t xml:space="preserve"> </w:t>
      </w:r>
      <w:r>
        <w:rPr>
          <w:spacing w:val="-1"/>
        </w:rPr>
        <w:t>first</w:t>
      </w:r>
      <w:r>
        <w:rPr>
          <w:spacing w:val="-9"/>
        </w:rPr>
        <w:t xml:space="preserve"> </w:t>
      </w:r>
      <w:r>
        <w:rPr>
          <w:spacing w:val="-1"/>
        </w:rPr>
        <w:t>above</w:t>
      </w:r>
      <w:r>
        <w:rPr>
          <w:spacing w:val="-9"/>
        </w:rPr>
        <w:t xml:space="preserve"> </w:t>
      </w:r>
      <w:r>
        <w:rPr>
          <w:spacing w:val="-1"/>
        </w:rPr>
        <w:t>written.</w:t>
      </w:r>
    </w:p>
    <w:p w14:paraId="45522072" w14:textId="77777777" w:rsidR="00A328B8" w:rsidRDefault="00A328B8" w:rsidP="00A328B8">
      <w:pPr>
        <w:pStyle w:val="Corpodetexto"/>
        <w:ind w:right="114"/>
        <w:jc w:val="both"/>
        <w:rPr>
          <w:rFonts w:cs="Times New Roman"/>
        </w:rPr>
      </w:pPr>
    </w:p>
    <w:p w14:paraId="32763C04" w14:textId="77777777" w:rsidR="00A328B8" w:rsidRPr="00CC384D" w:rsidRDefault="00A328B8" w:rsidP="00A328B8">
      <w:pPr>
        <w:pStyle w:val="Corpodetexto"/>
        <w:ind w:right="114"/>
        <w:jc w:val="both"/>
        <w:rPr>
          <w:rFonts w:cs="Times New Roman"/>
        </w:rPr>
      </w:pPr>
    </w:p>
    <w:p w14:paraId="3C03D4D1" w14:textId="77777777" w:rsidR="00CC384D" w:rsidRPr="006E0B40" w:rsidRDefault="00CC384D" w:rsidP="00FD2EDE">
      <w:pPr>
        <w:pStyle w:val="Ttulo3"/>
        <w:spacing w:before="0" w:line="240" w:lineRule="auto"/>
        <w:ind w:left="2981"/>
        <w:rPr>
          <w:rFonts w:ascii="Times New Roman" w:eastAsia="Times New Roman" w:hAnsi="Times New Roman" w:cstheme="minorBidi"/>
          <w:b/>
          <w:bCs/>
          <w:color w:val="auto"/>
          <w:spacing w:val="-1"/>
          <w:lang w:val="en-US"/>
        </w:rPr>
      </w:pPr>
      <w:r w:rsidRPr="006E0B40">
        <w:rPr>
          <w:rFonts w:ascii="Times New Roman" w:eastAsia="Times New Roman" w:hAnsi="Times New Roman" w:cstheme="minorBidi"/>
          <w:b/>
          <w:bCs/>
          <w:color w:val="auto"/>
          <w:spacing w:val="-1"/>
          <w:lang w:val="en-US"/>
        </w:rPr>
        <w:t>[ULTIMATE PARENT COMPANY],</w:t>
      </w:r>
    </w:p>
    <w:p w14:paraId="7A081BFB" w14:textId="77777777" w:rsidR="00CC384D" w:rsidRPr="00CC384D" w:rsidRDefault="00CC384D" w:rsidP="00FD2EDE">
      <w:pPr>
        <w:spacing w:after="0" w:line="240" w:lineRule="auto"/>
        <w:ind w:left="1945" w:right="3350"/>
        <w:jc w:val="center"/>
        <w:rPr>
          <w:rFonts w:ascii="Times New Roman" w:eastAsia="Times New Roman" w:hAnsi="Times New Roman" w:cs="Times New Roman"/>
          <w:sz w:val="24"/>
          <w:szCs w:val="24"/>
          <w:lang w:val="en-US"/>
        </w:rPr>
      </w:pPr>
      <w:r w:rsidRPr="00CC384D">
        <w:rPr>
          <w:rFonts w:ascii="Times New Roman"/>
          <w:b/>
          <w:spacing w:val="-2"/>
          <w:sz w:val="24"/>
          <w:lang w:val="en-US"/>
        </w:rPr>
        <w:t>as</w:t>
      </w:r>
      <w:r w:rsidRPr="00CC384D">
        <w:rPr>
          <w:rFonts w:ascii="Times New Roman"/>
          <w:b/>
          <w:spacing w:val="-10"/>
          <w:sz w:val="24"/>
          <w:lang w:val="en-US"/>
        </w:rPr>
        <w:t xml:space="preserve"> </w:t>
      </w:r>
      <w:r w:rsidRPr="00CC384D">
        <w:rPr>
          <w:rFonts w:ascii="Times New Roman"/>
          <w:b/>
          <w:spacing w:val="-5"/>
          <w:sz w:val="24"/>
          <w:lang w:val="en-US"/>
        </w:rPr>
        <w:t>Guarantor</w:t>
      </w:r>
    </w:p>
    <w:p w14:paraId="24266605" w14:textId="77777777" w:rsidR="00CC384D" w:rsidRPr="00CC384D" w:rsidRDefault="00CC384D" w:rsidP="00FD2EDE">
      <w:pPr>
        <w:spacing w:after="0" w:line="240" w:lineRule="auto"/>
        <w:rPr>
          <w:rFonts w:ascii="Times New Roman" w:eastAsia="Times New Roman" w:hAnsi="Times New Roman" w:cs="Times New Roman"/>
          <w:b/>
          <w:bCs/>
          <w:sz w:val="24"/>
          <w:szCs w:val="24"/>
          <w:lang w:val="en-US"/>
        </w:rPr>
      </w:pPr>
    </w:p>
    <w:p w14:paraId="70248EC7" w14:textId="77777777" w:rsidR="00CC384D" w:rsidRPr="00CC384D" w:rsidRDefault="00CC384D" w:rsidP="00FD2EDE">
      <w:pPr>
        <w:spacing w:after="0" w:line="240" w:lineRule="auto"/>
        <w:rPr>
          <w:rFonts w:ascii="Times New Roman" w:eastAsia="Times New Roman" w:hAnsi="Times New Roman" w:cs="Times New Roman"/>
          <w:b/>
          <w:bCs/>
          <w:sz w:val="24"/>
          <w:szCs w:val="24"/>
          <w:lang w:val="en-US"/>
        </w:rPr>
      </w:pPr>
    </w:p>
    <w:p w14:paraId="6A2E8705" w14:textId="5D67AB22" w:rsidR="00506E7D" w:rsidRDefault="00CC384D" w:rsidP="00FD2EDE">
      <w:pPr>
        <w:pStyle w:val="Corpodetexto"/>
        <w:tabs>
          <w:tab w:val="left" w:pos="7944"/>
        </w:tabs>
        <w:ind w:left="3425" w:right="773" w:hanging="445"/>
        <w:rPr>
          <w:spacing w:val="22"/>
        </w:rPr>
      </w:pPr>
      <w:r>
        <w:rPr>
          <w:spacing w:val="-5"/>
        </w:rPr>
        <w:t>By:</w:t>
      </w:r>
      <w:r w:rsidR="00F73B02">
        <w:rPr>
          <w:spacing w:val="-5"/>
        </w:rPr>
        <w:t xml:space="preserve"> </w:t>
      </w:r>
      <w:r>
        <w:rPr>
          <w:u w:val="single" w:color="000000"/>
        </w:rPr>
        <w:tab/>
      </w:r>
      <w:r>
        <w:rPr>
          <w:spacing w:val="22"/>
        </w:rPr>
        <w:t xml:space="preserve"> </w:t>
      </w:r>
    </w:p>
    <w:p w14:paraId="458654A4" w14:textId="15FEA94E" w:rsidR="00CC384D" w:rsidRDefault="00506E7D" w:rsidP="00FD2EDE">
      <w:pPr>
        <w:pStyle w:val="Corpodetexto"/>
        <w:tabs>
          <w:tab w:val="left" w:pos="7944"/>
        </w:tabs>
        <w:ind w:left="3425" w:right="773" w:hanging="445"/>
      </w:pPr>
      <w:r>
        <w:rPr>
          <w:spacing w:val="22"/>
        </w:rPr>
        <w:tab/>
      </w:r>
      <w:r w:rsidR="00CC384D">
        <w:rPr>
          <w:spacing w:val="-3"/>
        </w:rPr>
        <w:t>Name:</w:t>
      </w:r>
    </w:p>
    <w:p w14:paraId="4D69E43B" w14:textId="77777777" w:rsidR="00CC384D" w:rsidRDefault="00CC384D" w:rsidP="00FD2EDE">
      <w:pPr>
        <w:pStyle w:val="Corpodetexto"/>
        <w:ind w:left="1990" w:right="3350" w:firstLine="0"/>
        <w:jc w:val="center"/>
      </w:pPr>
      <w:r>
        <w:rPr>
          <w:spacing w:val="-3"/>
        </w:rPr>
        <w:t>Title:</w:t>
      </w:r>
    </w:p>
    <w:p w14:paraId="72657E4D" w14:textId="77777777" w:rsidR="00CC384D" w:rsidRPr="00CC384D" w:rsidRDefault="00CC384D" w:rsidP="00FD2EDE">
      <w:pPr>
        <w:spacing w:after="0" w:line="240" w:lineRule="auto"/>
        <w:rPr>
          <w:rFonts w:ascii="Times New Roman" w:eastAsia="Times New Roman" w:hAnsi="Times New Roman" w:cs="Times New Roman"/>
          <w:sz w:val="24"/>
          <w:szCs w:val="24"/>
          <w:lang w:val="en-US"/>
        </w:rPr>
      </w:pPr>
    </w:p>
    <w:p w14:paraId="3AAB4C21" w14:textId="77777777" w:rsidR="00CC384D" w:rsidRPr="00CC384D" w:rsidRDefault="00CC384D" w:rsidP="00FD2EDE">
      <w:pPr>
        <w:spacing w:after="0" w:line="240" w:lineRule="auto"/>
        <w:rPr>
          <w:rFonts w:ascii="Times New Roman" w:eastAsia="Times New Roman" w:hAnsi="Times New Roman" w:cs="Times New Roman"/>
          <w:sz w:val="24"/>
          <w:szCs w:val="24"/>
          <w:lang w:val="en-US"/>
        </w:rPr>
      </w:pPr>
    </w:p>
    <w:p w14:paraId="58946714" w14:textId="77777777" w:rsidR="00CC384D" w:rsidRPr="006E0B40" w:rsidRDefault="00CC384D" w:rsidP="00FD2EDE">
      <w:pPr>
        <w:pStyle w:val="Ttulo3"/>
        <w:spacing w:before="0" w:line="240" w:lineRule="auto"/>
        <w:ind w:left="2981"/>
        <w:rPr>
          <w:rFonts w:ascii="Times New Roman" w:eastAsia="Times New Roman" w:hAnsi="Times New Roman" w:cstheme="minorBidi"/>
          <w:b/>
          <w:bCs/>
          <w:color w:val="auto"/>
          <w:spacing w:val="-1"/>
          <w:lang w:val="en-US"/>
        </w:rPr>
      </w:pPr>
      <w:r w:rsidRPr="006E0B40">
        <w:rPr>
          <w:rFonts w:ascii="Times New Roman" w:eastAsia="Times New Roman" w:hAnsi="Times New Roman" w:cstheme="minorBidi"/>
          <w:b/>
          <w:bCs/>
          <w:color w:val="auto"/>
          <w:spacing w:val="-1"/>
          <w:lang w:val="en-US"/>
        </w:rPr>
        <w:t>AGREED AND ACCEPTED:</w:t>
      </w:r>
    </w:p>
    <w:p w14:paraId="504342FB" w14:textId="77777777" w:rsidR="00CC384D" w:rsidRPr="009104B1" w:rsidRDefault="00CC384D" w:rsidP="00FD2EDE">
      <w:pPr>
        <w:spacing w:after="0" w:line="240" w:lineRule="auto"/>
        <w:ind w:left="2981" w:right="3191"/>
        <w:rPr>
          <w:rFonts w:ascii="Times New Roman" w:eastAsia="Times New Roman" w:hAnsi="Times New Roman" w:cs="Times New Roman"/>
          <w:sz w:val="24"/>
          <w:szCs w:val="24"/>
        </w:rPr>
      </w:pPr>
      <w:proofErr w:type="spellStart"/>
      <w:r w:rsidRPr="009104B1">
        <w:rPr>
          <w:rFonts w:ascii="Times New Roman"/>
          <w:b/>
          <w:spacing w:val="-5"/>
          <w:sz w:val="24"/>
        </w:rPr>
        <w:t>Petroleo</w:t>
      </w:r>
      <w:proofErr w:type="spellEnd"/>
      <w:r w:rsidRPr="009104B1">
        <w:rPr>
          <w:rFonts w:ascii="Times New Roman"/>
          <w:b/>
          <w:spacing w:val="-13"/>
          <w:sz w:val="24"/>
        </w:rPr>
        <w:t xml:space="preserve"> </w:t>
      </w:r>
      <w:r w:rsidRPr="009104B1">
        <w:rPr>
          <w:rFonts w:ascii="Times New Roman"/>
          <w:b/>
          <w:spacing w:val="-3"/>
          <w:sz w:val="24"/>
        </w:rPr>
        <w:t>Brasileiro</w:t>
      </w:r>
      <w:r w:rsidRPr="009104B1">
        <w:rPr>
          <w:rFonts w:ascii="Times New Roman"/>
          <w:b/>
          <w:spacing w:val="-15"/>
          <w:sz w:val="24"/>
        </w:rPr>
        <w:t xml:space="preserve"> </w:t>
      </w:r>
      <w:r w:rsidRPr="009104B1">
        <w:rPr>
          <w:rFonts w:ascii="Times New Roman"/>
          <w:b/>
          <w:spacing w:val="-3"/>
          <w:sz w:val="24"/>
        </w:rPr>
        <w:t>S.A.</w:t>
      </w:r>
      <w:r w:rsidRPr="009104B1">
        <w:rPr>
          <w:rFonts w:ascii="Times New Roman"/>
          <w:b/>
          <w:spacing w:val="29"/>
          <w:w w:val="99"/>
          <w:sz w:val="24"/>
        </w:rPr>
        <w:t xml:space="preserve"> </w:t>
      </w:r>
      <w:r w:rsidRPr="009104B1">
        <w:rPr>
          <w:rFonts w:ascii="Times New Roman"/>
          <w:b/>
          <w:spacing w:val="-2"/>
          <w:sz w:val="24"/>
        </w:rPr>
        <w:t>As</w:t>
      </w:r>
      <w:r w:rsidRPr="009104B1">
        <w:rPr>
          <w:rFonts w:ascii="Times New Roman"/>
          <w:b/>
          <w:spacing w:val="-9"/>
          <w:sz w:val="24"/>
        </w:rPr>
        <w:t xml:space="preserve"> </w:t>
      </w:r>
      <w:proofErr w:type="spellStart"/>
      <w:r w:rsidRPr="009104B1">
        <w:rPr>
          <w:rFonts w:ascii="Times New Roman"/>
          <w:b/>
          <w:spacing w:val="-5"/>
          <w:sz w:val="24"/>
        </w:rPr>
        <w:t>Beneficiary</w:t>
      </w:r>
      <w:proofErr w:type="spellEnd"/>
    </w:p>
    <w:p w14:paraId="3F6D736C" w14:textId="77777777" w:rsidR="00CC384D" w:rsidRPr="009104B1" w:rsidRDefault="00CC384D" w:rsidP="00FD2EDE">
      <w:pPr>
        <w:spacing w:after="0" w:line="240" w:lineRule="auto"/>
        <w:rPr>
          <w:rFonts w:ascii="Times New Roman" w:eastAsia="Times New Roman" w:hAnsi="Times New Roman" w:cs="Times New Roman"/>
          <w:b/>
          <w:bCs/>
          <w:sz w:val="24"/>
          <w:szCs w:val="24"/>
        </w:rPr>
      </w:pPr>
    </w:p>
    <w:p w14:paraId="64F1C0B6" w14:textId="77777777" w:rsidR="00CC384D" w:rsidRPr="009104B1" w:rsidRDefault="00CC384D" w:rsidP="00FD2EDE">
      <w:pPr>
        <w:spacing w:after="0" w:line="240" w:lineRule="auto"/>
        <w:rPr>
          <w:rFonts w:ascii="Times New Roman" w:eastAsia="Times New Roman" w:hAnsi="Times New Roman" w:cs="Times New Roman"/>
          <w:b/>
          <w:bCs/>
          <w:sz w:val="24"/>
          <w:szCs w:val="24"/>
        </w:rPr>
      </w:pPr>
    </w:p>
    <w:p w14:paraId="70B98200" w14:textId="13B2A23A" w:rsidR="00506E7D" w:rsidRDefault="00CC384D" w:rsidP="00FD2EDE">
      <w:pPr>
        <w:pStyle w:val="Corpodetexto"/>
        <w:tabs>
          <w:tab w:val="left" w:pos="7944"/>
        </w:tabs>
        <w:ind w:left="3425" w:right="773" w:hanging="444"/>
        <w:rPr>
          <w:spacing w:val="22"/>
        </w:rPr>
      </w:pPr>
      <w:r>
        <w:rPr>
          <w:spacing w:val="-5"/>
        </w:rPr>
        <w:t>By:</w:t>
      </w:r>
      <w:r w:rsidR="00F73B02">
        <w:rPr>
          <w:spacing w:val="-5"/>
        </w:rPr>
        <w:t xml:space="preserve"> </w:t>
      </w:r>
      <w:r>
        <w:rPr>
          <w:u w:val="single" w:color="000000"/>
        </w:rPr>
        <w:tab/>
      </w:r>
      <w:r>
        <w:rPr>
          <w:spacing w:val="22"/>
        </w:rPr>
        <w:t xml:space="preserve"> </w:t>
      </w:r>
    </w:p>
    <w:p w14:paraId="297AF516" w14:textId="17BD1F75" w:rsidR="00CC384D" w:rsidRDefault="00506E7D" w:rsidP="00FD2EDE">
      <w:pPr>
        <w:pStyle w:val="Corpodetexto"/>
        <w:tabs>
          <w:tab w:val="left" w:pos="7944"/>
        </w:tabs>
        <w:ind w:left="3425" w:right="773" w:hanging="444"/>
      </w:pPr>
      <w:r>
        <w:rPr>
          <w:spacing w:val="22"/>
        </w:rPr>
        <w:tab/>
      </w:r>
      <w:r w:rsidR="00CC384D">
        <w:rPr>
          <w:spacing w:val="-3"/>
        </w:rPr>
        <w:t>Name:</w:t>
      </w:r>
    </w:p>
    <w:p w14:paraId="6D192734" w14:textId="77777777" w:rsidR="00CC384D" w:rsidRDefault="00CC384D" w:rsidP="00FD2EDE">
      <w:pPr>
        <w:pStyle w:val="Corpodetexto"/>
        <w:ind w:left="1990" w:right="3350" w:firstLine="0"/>
        <w:jc w:val="center"/>
      </w:pPr>
      <w:r>
        <w:rPr>
          <w:spacing w:val="-3"/>
        </w:rPr>
        <w:t>Title:</w:t>
      </w:r>
    </w:p>
    <w:p w14:paraId="439660FE" w14:textId="77777777" w:rsidR="0047706D" w:rsidRDefault="0047706D" w:rsidP="00FD2EDE">
      <w:pPr>
        <w:spacing w:after="0" w:line="240" w:lineRule="auto"/>
        <w:rPr>
          <w:lang w:val="en-US"/>
        </w:rPr>
      </w:pPr>
    </w:p>
    <w:p w14:paraId="3F63418C" w14:textId="77777777" w:rsidR="0047706D" w:rsidRDefault="0047706D" w:rsidP="00FD2EDE">
      <w:pPr>
        <w:spacing w:after="0" w:line="240" w:lineRule="auto"/>
        <w:rPr>
          <w:lang w:val="en-US"/>
        </w:rPr>
      </w:pPr>
    </w:p>
    <w:p w14:paraId="05310496" w14:textId="77777777" w:rsidR="0047706D" w:rsidRDefault="0047706D" w:rsidP="00FD2EDE">
      <w:pPr>
        <w:spacing w:after="0" w:line="240" w:lineRule="auto"/>
        <w:rPr>
          <w:lang w:val="en-US"/>
        </w:rPr>
      </w:pPr>
    </w:p>
    <w:p w14:paraId="2BA6FAA2" w14:textId="008A6997" w:rsidR="00A328B8" w:rsidRDefault="00A328B8">
      <w:pPr>
        <w:rPr>
          <w:lang w:val="en-US"/>
        </w:rPr>
      </w:pPr>
    </w:p>
    <w:p w14:paraId="1A8FD909" w14:textId="77777777" w:rsidR="00304BFB" w:rsidRDefault="00304BFB" w:rsidP="00FD2EDE">
      <w:pPr>
        <w:spacing w:after="0" w:line="240" w:lineRule="auto"/>
        <w:rPr>
          <w:lang w:val="en-US"/>
        </w:rPr>
      </w:pPr>
    </w:p>
    <w:p w14:paraId="0AC2FC7D" w14:textId="77777777" w:rsidR="00304BFB" w:rsidRDefault="00304BFB" w:rsidP="00FD2EDE">
      <w:pPr>
        <w:spacing w:after="0" w:line="240" w:lineRule="auto"/>
        <w:rPr>
          <w:lang w:val="en-US"/>
        </w:rPr>
      </w:pPr>
    </w:p>
    <w:p w14:paraId="0B20077E" w14:textId="77777777" w:rsidR="00304BFB" w:rsidRDefault="00304BFB" w:rsidP="00FD2EDE">
      <w:pPr>
        <w:spacing w:after="0" w:line="240" w:lineRule="auto"/>
        <w:rPr>
          <w:lang w:val="en-US"/>
        </w:rPr>
      </w:pPr>
    </w:p>
    <w:p w14:paraId="2B571992" w14:textId="77777777" w:rsidR="00343B5F" w:rsidRDefault="00343B5F" w:rsidP="00FD2EDE">
      <w:pPr>
        <w:spacing w:after="0" w:line="240" w:lineRule="auto"/>
        <w:rPr>
          <w:lang w:val="en-US"/>
        </w:rPr>
      </w:pPr>
    </w:p>
    <w:p w14:paraId="18069605" w14:textId="77777777" w:rsidR="00343B5F" w:rsidRDefault="00343B5F" w:rsidP="00FD2EDE">
      <w:pPr>
        <w:spacing w:after="0" w:line="240" w:lineRule="auto"/>
        <w:rPr>
          <w:lang w:val="en-US"/>
        </w:rPr>
      </w:pPr>
    </w:p>
    <w:p w14:paraId="13720ADA" w14:textId="77777777" w:rsidR="00343B5F" w:rsidRDefault="00343B5F" w:rsidP="00FD2EDE">
      <w:pPr>
        <w:spacing w:after="0" w:line="240" w:lineRule="auto"/>
        <w:rPr>
          <w:lang w:val="en-US"/>
        </w:rPr>
      </w:pPr>
    </w:p>
    <w:p w14:paraId="2167E4D5" w14:textId="77777777" w:rsidR="00343B5F" w:rsidRDefault="00343B5F" w:rsidP="00FD2EDE">
      <w:pPr>
        <w:spacing w:after="0" w:line="240" w:lineRule="auto"/>
        <w:rPr>
          <w:lang w:val="en-US"/>
        </w:rPr>
      </w:pPr>
    </w:p>
    <w:p w14:paraId="26B3EB17" w14:textId="77777777" w:rsidR="00343B5F" w:rsidRDefault="00343B5F" w:rsidP="00FD2EDE">
      <w:pPr>
        <w:spacing w:after="0" w:line="240" w:lineRule="auto"/>
        <w:rPr>
          <w:lang w:val="en-US"/>
        </w:rPr>
      </w:pPr>
    </w:p>
    <w:p w14:paraId="65E84768" w14:textId="77777777" w:rsidR="00343B5F" w:rsidRDefault="00343B5F" w:rsidP="00FD2EDE">
      <w:pPr>
        <w:spacing w:after="0" w:line="240" w:lineRule="auto"/>
        <w:rPr>
          <w:lang w:val="en-US"/>
        </w:rPr>
      </w:pPr>
    </w:p>
    <w:p w14:paraId="28081D0E" w14:textId="77777777" w:rsidR="00343B5F" w:rsidRDefault="00343B5F" w:rsidP="00FD2EDE">
      <w:pPr>
        <w:spacing w:after="0" w:line="240" w:lineRule="auto"/>
        <w:rPr>
          <w:lang w:val="en-US"/>
        </w:rPr>
      </w:pPr>
    </w:p>
    <w:p w14:paraId="70F04094"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r w:rsidRPr="00304BFB">
        <w:rPr>
          <w:rFonts w:ascii="Arial" w:eastAsia="Times New Roman" w:hAnsi="Arial" w:cs="Arial"/>
          <w:b/>
          <w:bCs/>
          <w:sz w:val="24"/>
          <w:szCs w:val="24"/>
          <w:lang w:val="en-US" w:eastAsia="pt-BR"/>
        </w:rPr>
        <w:t>EXHIBIT XX</w:t>
      </w:r>
    </w:p>
    <w:p w14:paraId="64741150"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53C90998"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r w:rsidRPr="00304BFB">
        <w:rPr>
          <w:rFonts w:ascii="Arial" w:eastAsia="Times New Roman" w:hAnsi="Arial" w:cs="Arial"/>
          <w:b/>
          <w:bCs/>
          <w:sz w:val="24"/>
          <w:szCs w:val="24"/>
          <w:lang w:val="en-US" w:eastAsia="pt-BR"/>
        </w:rPr>
        <w:t>FORM OF PARENT COMPANY GUARANTEE (MULTIPLE GUARANTORS)</w:t>
      </w:r>
    </w:p>
    <w:p w14:paraId="6281FCC2"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2FCA97F0"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0A339687"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78225F54"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59B012C0"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52CC25B1" w14:textId="77777777" w:rsidR="0080743C" w:rsidRPr="00304BFB" w:rsidRDefault="0080743C" w:rsidP="00FD2EDE">
      <w:pPr>
        <w:spacing w:after="0" w:line="240" w:lineRule="auto"/>
        <w:jc w:val="center"/>
        <w:rPr>
          <w:rFonts w:ascii="Arial" w:eastAsia="Times New Roman" w:hAnsi="Arial" w:cs="Arial"/>
          <w:b/>
          <w:bCs/>
          <w:sz w:val="24"/>
          <w:szCs w:val="24"/>
          <w:lang w:val="en-US" w:eastAsia="pt-BR"/>
        </w:rPr>
      </w:pPr>
    </w:p>
    <w:p w14:paraId="7CCEDE40" w14:textId="2357BDFC" w:rsidR="0080743C" w:rsidRPr="00CE3895" w:rsidRDefault="0080743C" w:rsidP="00FD2EDE">
      <w:pPr>
        <w:spacing w:after="0" w:line="240" w:lineRule="auto"/>
        <w:jc w:val="center"/>
        <w:rPr>
          <w:rFonts w:ascii="Arial" w:eastAsia="Times New Roman" w:hAnsi="Arial" w:cs="Arial"/>
          <w:b/>
          <w:bCs/>
          <w:sz w:val="24"/>
          <w:szCs w:val="24"/>
          <w:lang w:eastAsia="pt-BR"/>
        </w:rPr>
      </w:pPr>
      <w:r w:rsidRPr="00CE3895">
        <w:rPr>
          <w:rFonts w:ascii="Arial" w:eastAsia="Times New Roman" w:hAnsi="Arial" w:cs="Arial"/>
          <w:b/>
          <w:bCs/>
          <w:sz w:val="24"/>
          <w:szCs w:val="24"/>
          <w:lang w:eastAsia="pt-BR"/>
        </w:rPr>
        <w:t xml:space="preserve">FPSO PETROBRAS </w:t>
      </w:r>
      <w:r w:rsidR="00CE3895" w:rsidRPr="00CE3895">
        <w:rPr>
          <w:rFonts w:ascii="Arial" w:eastAsia="Times New Roman" w:hAnsi="Arial" w:cs="Arial"/>
          <w:b/>
          <w:bCs/>
          <w:sz w:val="24"/>
          <w:szCs w:val="24"/>
          <w:lang w:eastAsia="pt-BR"/>
        </w:rPr>
        <w:t>XX</w:t>
      </w:r>
      <w:r w:rsidRPr="00CE3895">
        <w:rPr>
          <w:rFonts w:ascii="Arial" w:eastAsia="Times New Roman" w:hAnsi="Arial" w:cs="Arial"/>
          <w:b/>
          <w:bCs/>
          <w:sz w:val="24"/>
          <w:szCs w:val="24"/>
          <w:lang w:eastAsia="pt-BR"/>
        </w:rPr>
        <w:t xml:space="preserve"> (P-</w:t>
      </w:r>
      <w:r w:rsidR="00CE3895" w:rsidRPr="00CE3895">
        <w:rPr>
          <w:rFonts w:ascii="Arial" w:eastAsia="Times New Roman" w:hAnsi="Arial" w:cs="Arial"/>
          <w:b/>
          <w:bCs/>
          <w:sz w:val="24"/>
          <w:szCs w:val="24"/>
          <w:lang w:eastAsia="pt-BR"/>
        </w:rPr>
        <w:t>XX</w:t>
      </w:r>
      <w:r w:rsidRPr="00CE3895">
        <w:rPr>
          <w:rFonts w:ascii="Arial" w:eastAsia="Times New Roman" w:hAnsi="Arial" w:cs="Arial"/>
          <w:b/>
          <w:bCs/>
          <w:sz w:val="24"/>
          <w:szCs w:val="24"/>
          <w:lang w:eastAsia="pt-BR"/>
        </w:rPr>
        <w:t>)</w:t>
      </w:r>
    </w:p>
    <w:p w14:paraId="27312D1F" w14:textId="77777777" w:rsidR="0080743C" w:rsidRPr="00CE3895" w:rsidRDefault="0080743C" w:rsidP="00FD2EDE">
      <w:pPr>
        <w:spacing w:after="0" w:line="240" w:lineRule="auto"/>
        <w:rPr>
          <w:rFonts w:ascii="Times New Roman" w:hAnsi="Times New Roman" w:cs="Times New Roman"/>
          <w:sz w:val="24"/>
          <w:szCs w:val="24"/>
        </w:rPr>
      </w:pPr>
      <w:r w:rsidRPr="00CE3895">
        <w:rPr>
          <w:rFonts w:ascii="Times New Roman" w:hAnsi="Times New Roman" w:cs="Times New Roman"/>
          <w:sz w:val="24"/>
          <w:szCs w:val="24"/>
        </w:rPr>
        <w:t xml:space="preserve"> </w:t>
      </w:r>
    </w:p>
    <w:p w14:paraId="249CB915" w14:textId="57B7908E" w:rsidR="00304BFB" w:rsidRPr="00CE3895" w:rsidRDefault="00304BFB" w:rsidP="00FD2EDE">
      <w:pPr>
        <w:spacing w:after="0" w:line="240" w:lineRule="auto"/>
        <w:rPr>
          <w:rFonts w:ascii="Times New Roman" w:hAnsi="Times New Roman" w:cs="Times New Roman"/>
          <w:sz w:val="24"/>
          <w:szCs w:val="24"/>
        </w:rPr>
      </w:pPr>
      <w:r w:rsidRPr="00CE3895">
        <w:rPr>
          <w:rFonts w:ascii="Times New Roman" w:hAnsi="Times New Roman" w:cs="Times New Roman"/>
          <w:sz w:val="24"/>
          <w:szCs w:val="24"/>
        </w:rPr>
        <w:br w:type="page"/>
      </w:r>
    </w:p>
    <w:p w14:paraId="438F0BC2" w14:textId="77777777" w:rsidR="00F03D75" w:rsidRPr="00CE3895" w:rsidRDefault="00F03D75"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rPr>
      </w:pPr>
    </w:p>
    <w:p w14:paraId="2B7524A9" w14:textId="618EEFB6" w:rsidR="0080743C" w:rsidRPr="00304BFB"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304BFB">
        <w:rPr>
          <w:rFonts w:ascii="Times New Roman" w:eastAsia="Times New Roman" w:hAnsi="Times New Roman" w:cstheme="minorBidi"/>
          <w:b/>
          <w:bCs/>
          <w:color w:val="auto"/>
          <w:spacing w:val="-1"/>
          <w:u w:val="single"/>
          <w:lang w:val="en-US"/>
        </w:rPr>
        <w:t>PARENT COMPANY GUARANTEE</w:t>
      </w:r>
    </w:p>
    <w:p w14:paraId="6776E728" w14:textId="77777777" w:rsidR="0080743C" w:rsidRDefault="0080743C" w:rsidP="00FD2EDE">
      <w:pPr>
        <w:spacing w:after="0" w:line="240" w:lineRule="auto"/>
        <w:rPr>
          <w:rFonts w:ascii="Times New Roman" w:hAnsi="Times New Roman" w:cs="Times New Roman"/>
          <w:sz w:val="24"/>
          <w:szCs w:val="24"/>
          <w:lang w:val="en-US"/>
        </w:rPr>
      </w:pPr>
    </w:p>
    <w:p w14:paraId="51FEF3C5" w14:textId="77777777" w:rsidR="004E2EF0" w:rsidRPr="00096FFD" w:rsidRDefault="004E2EF0" w:rsidP="00FD2EDE">
      <w:pPr>
        <w:spacing w:after="0" w:line="240" w:lineRule="auto"/>
        <w:rPr>
          <w:rFonts w:ascii="Times New Roman" w:hAnsi="Times New Roman" w:cs="Times New Roman"/>
          <w:sz w:val="24"/>
          <w:szCs w:val="24"/>
          <w:lang w:val="en-US"/>
        </w:rPr>
      </w:pPr>
    </w:p>
    <w:p w14:paraId="333810D8" w14:textId="46C14F16" w:rsidR="005B04D6" w:rsidRDefault="00A457F7" w:rsidP="00FD2EDE">
      <w:pPr>
        <w:pStyle w:val="TableParagraph"/>
        <w:tabs>
          <w:tab w:val="left" w:pos="6448"/>
          <w:tab w:val="left" w:pos="7703"/>
        </w:tabs>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Guarantee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“Guarantee”)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entered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sidR="006D469A">
        <w:rPr>
          <w:rFonts w:ascii="Times New Roman" w:eastAsia="Times New Roman" w:hAnsi="Times New Roman" w:cs="Times New Roman"/>
          <w:sz w:val="24"/>
          <w:szCs w:val="24"/>
        </w:rPr>
        <w:t xml:space="preserve"> _____ da</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sidR="000C51EB">
        <w:rPr>
          <w:rFonts w:ascii="Times New Roman" w:eastAsia="Times New Roman" w:hAnsi="Times New Roman" w:cs="Times New Roman"/>
          <w:sz w:val="24"/>
          <w:szCs w:val="24"/>
        </w:rPr>
        <w:t xml:space="preserve"> ____</w:t>
      </w:r>
      <w:r>
        <w:rPr>
          <w:rFonts w:ascii="Times New Roman" w:eastAsia="Times New Roman" w:hAnsi="Times New Roman" w:cs="Times New Roman"/>
          <w:sz w:val="24"/>
          <w:szCs w:val="24"/>
        </w:rPr>
        <w:t>,</w:t>
      </w:r>
      <w:r w:rsidR="000C51EB">
        <w:rPr>
          <w:rFonts w:ascii="Times New Roman" w:eastAsia="Times New Roman" w:hAnsi="Times New Roman" w:cs="Times New Roman"/>
          <w:sz w:val="24"/>
          <w:szCs w:val="24"/>
        </w:rPr>
        <w:t xml:space="preserve"> _____, by </w:t>
      </w:r>
      <w:r w:rsidR="0080743C" w:rsidRPr="00304BFB">
        <w:rPr>
          <w:rFonts w:ascii="Times New Roman" w:eastAsia="Times New Roman" w:hAnsi="Times New Roman" w:cs="Times New Roman"/>
          <w:spacing w:val="-1"/>
          <w:sz w:val="24"/>
          <w:szCs w:val="24"/>
        </w:rPr>
        <w:t>and between (i)</w:t>
      </w:r>
      <w:r w:rsidR="00A348C7">
        <w:rPr>
          <w:rFonts w:ascii="Times New Roman" w:eastAsia="Times New Roman" w:hAnsi="Times New Roman" w:cs="Times New Roman"/>
          <w:spacing w:val="-1"/>
          <w:sz w:val="24"/>
          <w:szCs w:val="24"/>
        </w:rPr>
        <w:t xml:space="preserve"> _________________</w:t>
      </w:r>
      <w:r w:rsidR="00676B30">
        <w:rPr>
          <w:rStyle w:val="Refdenotaderodap"/>
          <w:rFonts w:ascii="Times New Roman" w:eastAsia="Times New Roman" w:hAnsi="Times New Roman" w:cs="Times New Roman"/>
          <w:spacing w:val="-1"/>
          <w:sz w:val="24"/>
          <w:szCs w:val="24"/>
        </w:rPr>
        <w:footnoteReference w:id="4"/>
      </w:r>
      <w:r w:rsidR="00676B30">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a company organized and existing under the</w:t>
      </w:r>
      <w:r w:rsidR="00676B30">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laws of</w:t>
      </w:r>
      <w:r w:rsidR="00676B30">
        <w:rPr>
          <w:rFonts w:ascii="Times New Roman" w:eastAsia="Times New Roman" w:hAnsi="Times New Roman" w:cs="Times New Roman"/>
          <w:spacing w:val="-1"/>
          <w:sz w:val="24"/>
          <w:szCs w:val="24"/>
        </w:rPr>
        <w:t xml:space="preserve"> _____________</w:t>
      </w:r>
      <w:r w:rsidR="006F0233">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[and] (ii)</w:t>
      </w:r>
      <w:r w:rsidR="006F0233">
        <w:rPr>
          <w:rFonts w:ascii="Times New Roman" w:eastAsia="Times New Roman" w:hAnsi="Times New Roman" w:cs="Times New Roman"/>
          <w:spacing w:val="-1"/>
          <w:sz w:val="24"/>
          <w:szCs w:val="24"/>
        </w:rPr>
        <w:t xml:space="preserve"> ____________, </w:t>
      </w:r>
      <w:r w:rsidR="0080743C" w:rsidRPr="00304BFB">
        <w:rPr>
          <w:rFonts w:ascii="Times New Roman" w:eastAsia="Times New Roman" w:hAnsi="Times New Roman" w:cs="Times New Roman"/>
          <w:spacing w:val="-1"/>
          <w:sz w:val="24"/>
          <w:szCs w:val="24"/>
        </w:rPr>
        <w:t>a company organized and existing under the laws of</w:t>
      </w:r>
      <w:r w:rsidR="006F0233">
        <w:rPr>
          <w:rFonts w:ascii="Times New Roman" w:eastAsia="Times New Roman" w:hAnsi="Times New Roman" w:cs="Times New Roman"/>
          <w:spacing w:val="-1"/>
          <w:sz w:val="24"/>
          <w:szCs w:val="24"/>
        </w:rPr>
        <w:t xml:space="preserve"> _________________, </w:t>
      </w:r>
      <w:r w:rsidR="0080743C" w:rsidRPr="00304BFB">
        <w:rPr>
          <w:rFonts w:ascii="Times New Roman" w:eastAsia="Times New Roman" w:hAnsi="Times New Roman" w:cs="Times New Roman"/>
          <w:spacing w:val="-1"/>
          <w:sz w:val="24"/>
          <w:szCs w:val="24"/>
        </w:rPr>
        <w:t>[</w:t>
      </w:r>
      <w:r w:rsidR="0080743C" w:rsidRPr="003B43B7">
        <w:rPr>
          <w:rFonts w:ascii="Times New Roman" w:eastAsia="Times New Roman" w:hAnsi="Times New Roman" w:cs="Times New Roman"/>
          <w:i/>
          <w:iCs/>
          <w:spacing w:val="-1"/>
          <w:sz w:val="24"/>
          <w:szCs w:val="24"/>
        </w:rPr>
        <w:t>INSERT ADDITIONAL GUARANTORS AS APPLICABLE</w:t>
      </w:r>
      <w:r w:rsidR="0080743C" w:rsidRPr="00304BFB">
        <w:rPr>
          <w:rFonts w:ascii="Times New Roman" w:eastAsia="Times New Roman" w:hAnsi="Times New Roman" w:cs="Times New Roman"/>
          <w:spacing w:val="-1"/>
          <w:sz w:val="24"/>
          <w:szCs w:val="24"/>
        </w:rPr>
        <w:t>] each in its</w:t>
      </w:r>
      <w:r w:rsidR="003B43B7">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capacity as guarantor (collectively, the “Guarantors”, and each, a “Guarantor”), in favor of Petroleo Brasileiro S.A. as beneficiary (the “Beneficiary,” and together with the Guarantors, the “Parties”), as a condition for, and in order to induce the Beneficiary to execute the Purchase and Sales Agreement, between the Beneficiary an</w:t>
      </w:r>
      <w:r w:rsidR="00F714DD">
        <w:rPr>
          <w:rFonts w:ascii="Times New Roman" w:eastAsia="Times New Roman" w:hAnsi="Times New Roman" w:cs="Times New Roman"/>
          <w:spacing w:val="-1"/>
          <w:sz w:val="24"/>
          <w:szCs w:val="24"/>
        </w:rPr>
        <w:t xml:space="preserve">d ____________ </w:t>
      </w:r>
      <w:r w:rsidR="0080743C" w:rsidRPr="00304BFB">
        <w:rPr>
          <w:rFonts w:ascii="Times New Roman" w:eastAsia="Times New Roman" w:hAnsi="Times New Roman" w:cs="Times New Roman"/>
          <w:spacing w:val="-1"/>
          <w:sz w:val="24"/>
          <w:szCs w:val="24"/>
        </w:rPr>
        <w:t>(the “Seller”)</w:t>
      </w:r>
      <w:r w:rsidR="00C060B1">
        <w:rPr>
          <w:rStyle w:val="Refdenotaderodap"/>
          <w:rFonts w:ascii="Times New Roman" w:eastAsia="Times New Roman" w:hAnsi="Times New Roman" w:cs="Times New Roman"/>
          <w:spacing w:val="-1"/>
          <w:sz w:val="24"/>
          <w:szCs w:val="24"/>
        </w:rPr>
        <w:footnoteReference w:id="5"/>
      </w:r>
      <w:r w:rsidR="0080743C" w:rsidRPr="00304BFB">
        <w:rPr>
          <w:rFonts w:ascii="Times New Roman" w:eastAsia="Times New Roman" w:hAnsi="Times New Roman" w:cs="Times New Roman"/>
          <w:spacing w:val="-1"/>
          <w:sz w:val="24"/>
          <w:szCs w:val="24"/>
        </w:rPr>
        <w:t>, an executed copy of which is attached hereto as Exhibit __</w:t>
      </w:r>
      <w:r w:rsidR="00340EB4">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(as it may be amended in accordance with its terms, the “Agreement”). All capitalized terms used but not otherwise defined in this Guarantee shall have the meaning ascribed to such terms in</w:t>
      </w:r>
      <w:r w:rsidR="00340EB4">
        <w:rPr>
          <w:rFonts w:ascii="Times New Roman" w:eastAsia="Times New Roman" w:hAnsi="Times New Roman" w:cs="Times New Roman"/>
          <w:spacing w:val="-1"/>
          <w:sz w:val="24"/>
          <w:szCs w:val="24"/>
        </w:rPr>
        <w:t xml:space="preserve"> </w:t>
      </w:r>
      <w:r w:rsidR="0080743C" w:rsidRPr="00304BFB">
        <w:rPr>
          <w:rFonts w:ascii="Times New Roman" w:eastAsia="Times New Roman" w:hAnsi="Times New Roman" w:cs="Times New Roman"/>
          <w:spacing w:val="-1"/>
          <w:sz w:val="24"/>
          <w:szCs w:val="24"/>
        </w:rPr>
        <w:t>the Agreement.</w:t>
      </w:r>
    </w:p>
    <w:p w14:paraId="1058E903" w14:textId="77777777" w:rsidR="00340EB4" w:rsidRDefault="00340EB4" w:rsidP="00FD2EDE">
      <w:pPr>
        <w:pStyle w:val="TableParagraph"/>
        <w:tabs>
          <w:tab w:val="left" w:pos="6448"/>
          <w:tab w:val="left" w:pos="7703"/>
        </w:tabs>
        <w:ind w:firstLine="709"/>
        <w:jc w:val="both"/>
        <w:rPr>
          <w:rFonts w:ascii="Times New Roman" w:eastAsia="Times New Roman" w:hAnsi="Times New Roman" w:cs="Times New Roman"/>
          <w:spacing w:val="-1"/>
          <w:sz w:val="24"/>
          <w:szCs w:val="24"/>
        </w:rPr>
      </w:pPr>
    </w:p>
    <w:p w14:paraId="38D96A3B" w14:textId="77777777" w:rsidR="00304BFB" w:rsidRPr="00F81118"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lang w:val="en-US"/>
        </w:rPr>
      </w:pPr>
      <w:r w:rsidRPr="00F81118">
        <w:rPr>
          <w:rFonts w:ascii="Times New Roman" w:eastAsia="Times New Roman" w:hAnsi="Times New Roman" w:cstheme="minorBidi"/>
          <w:b/>
          <w:bCs/>
          <w:color w:val="auto"/>
          <w:spacing w:val="-1"/>
          <w:lang w:val="en-US"/>
        </w:rPr>
        <w:t>ARTICLE 1</w:t>
      </w:r>
    </w:p>
    <w:p w14:paraId="10715BC3" w14:textId="759038A1" w:rsidR="0080743C" w:rsidRPr="00304BFB"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304BFB">
        <w:rPr>
          <w:rFonts w:ascii="Times New Roman" w:eastAsia="Times New Roman" w:hAnsi="Times New Roman" w:cstheme="minorBidi"/>
          <w:b/>
          <w:bCs/>
          <w:color w:val="auto"/>
          <w:spacing w:val="-1"/>
          <w:u w:val="single"/>
          <w:lang w:val="en-US"/>
        </w:rPr>
        <w:t>GUARANTEE</w:t>
      </w:r>
    </w:p>
    <w:p w14:paraId="67DA0AC0" w14:textId="77777777" w:rsidR="0080743C" w:rsidRPr="00096FFD" w:rsidRDefault="0080743C" w:rsidP="00FD2EDE">
      <w:pPr>
        <w:spacing w:after="0" w:line="240" w:lineRule="auto"/>
        <w:rPr>
          <w:rFonts w:ascii="Times New Roman" w:hAnsi="Times New Roman" w:cs="Times New Roman"/>
          <w:sz w:val="24"/>
          <w:szCs w:val="24"/>
          <w:lang w:val="en-US"/>
        </w:rPr>
      </w:pPr>
    </w:p>
    <w:p w14:paraId="32DB4975" w14:textId="77777777" w:rsidR="0080743C"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(a)</w:t>
      </w:r>
      <w:r w:rsidRPr="00096FFD">
        <w:rPr>
          <w:rFonts w:ascii="Times New Roman" w:hAnsi="Times New Roman" w:cs="Times New Roman"/>
          <w:sz w:val="24"/>
          <w:szCs w:val="24"/>
          <w:lang w:val="en-US"/>
        </w:rPr>
        <w:tab/>
        <w:t>Each Guarantor, as principal obligor and not merely as surety, hereby absolutely, unconditionally and irrevocably guarantees to the Beneficiary the full, prompt and complete payment when due, whether by acceleration or otherwise, of all obligations and liabilities of the Seller to the Beneficiary and the Buyer Group arising out of, under or in relation to the Agreement, as well as the due and punctual performance of any and all obligations of the Seller under the Agreement, whether now in existence or hereafter arising, including obligations for warranties and correction of Defects and obligations that survive the termination or expiration of the Agreement. This Guarantee is a guarantee of payment and performance and not merely a guarantee of collection and shall remain in full force and effect until all obligations and liabilities of the Seller guaranteed hereunder have been paid or performed in their entirety.</w:t>
      </w:r>
    </w:p>
    <w:p w14:paraId="7FF288A4" w14:textId="77777777" w:rsidR="00C17AF0" w:rsidRPr="00096FFD" w:rsidRDefault="00C17AF0" w:rsidP="00FD2EDE">
      <w:pPr>
        <w:spacing w:after="0" w:line="240" w:lineRule="auto"/>
        <w:ind w:firstLine="709"/>
        <w:jc w:val="both"/>
        <w:rPr>
          <w:rFonts w:ascii="Times New Roman" w:hAnsi="Times New Roman" w:cs="Times New Roman"/>
          <w:sz w:val="24"/>
          <w:szCs w:val="24"/>
          <w:lang w:val="en-US"/>
        </w:rPr>
      </w:pPr>
    </w:p>
    <w:p w14:paraId="40F1F5F4" w14:textId="77777777" w:rsidR="0080743C"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(b)</w:t>
      </w:r>
      <w:r w:rsidRPr="00096FFD">
        <w:rPr>
          <w:rFonts w:ascii="Times New Roman" w:hAnsi="Times New Roman" w:cs="Times New Roman"/>
          <w:sz w:val="24"/>
          <w:szCs w:val="24"/>
          <w:lang w:val="en-US"/>
        </w:rPr>
        <w:tab/>
        <w:t>To the extent permitted by the Applicable Laws, each Guarantor waives all defenses or benefits such Guarantor may have under law or otherwise in any capacity, including without limitation in its capacity as guarantor. Without limiting the generality of the foregoing, each Guarantor hereby waives notice of acceptance of this Guarantee and notice of the guaranteed obligations, and waives presentment, demand for payment, protest notice of dishonor for non-payment of obligations, suit for the taking of other action by the counterparty against the Seller, the Guarantor itself, or others. The Beneficiary shall not be required to exercise any right or remedy against the Seller before having the right to demand performance or receive payment from the Guarantor of the obligations guaranteed hereunder.</w:t>
      </w:r>
    </w:p>
    <w:p w14:paraId="6195A6C7" w14:textId="77777777" w:rsidR="00C17AF0" w:rsidRPr="00096FFD" w:rsidRDefault="00C17AF0" w:rsidP="00FD2EDE">
      <w:pPr>
        <w:spacing w:after="0" w:line="240" w:lineRule="auto"/>
        <w:ind w:firstLine="709"/>
        <w:jc w:val="both"/>
        <w:rPr>
          <w:rFonts w:ascii="Times New Roman" w:hAnsi="Times New Roman" w:cs="Times New Roman"/>
          <w:sz w:val="24"/>
          <w:szCs w:val="24"/>
          <w:lang w:val="en-US"/>
        </w:rPr>
      </w:pPr>
    </w:p>
    <w:p w14:paraId="46D18D5C" w14:textId="2856E659" w:rsidR="0080743C"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(c)</w:t>
      </w:r>
      <w:r w:rsidRPr="00096FFD">
        <w:rPr>
          <w:rFonts w:ascii="Times New Roman" w:hAnsi="Times New Roman" w:cs="Times New Roman"/>
          <w:sz w:val="24"/>
          <w:szCs w:val="24"/>
          <w:lang w:val="en-US"/>
        </w:rPr>
        <w:tab/>
        <w:t xml:space="preserve">Each Guarantor shall be jointly and severally liable for the performance of all obligations of the Guarantors under this Guarantee. The guarantee of payment and </w:t>
      </w:r>
      <w:r w:rsidRPr="00096FFD">
        <w:rPr>
          <w:rFonts w:ascii="Times New Roman" w:hAnsi="Times New Roman" w:cs="Times New Roman"/>
          <w:sz w:val="24"/>
          <w:szCs w:val="24"/>
          <w:lang w:val="en-US"/>
        </w:rPr>
        <w:lastRenderedPageBreak/>
        <w:t>performance provided in this Guarantee is a continuing, absolute and unconditional guarantee and shall apply to all obligations and liabilities under the Agreement as they arise and until such time as they are indefeasibly discharged in full. Without limiting the</w:t>
      </w:r>
      <w:r w:rsidR="00F81118">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generality of the foregoing, the guarantee of each Guarantor shall not be released, discharged or otherwise affected by: (i) any changes in the name, authorized activities, legal existence, structure, personnel or direct or indirect ownership of the Seller, (ii) the insolvency, bankruptcy, reorganization or any other similar proceeding affecting the Seller or its respective assets, (iii) any release or surrender by the Beneficiary of any collateral or other security it may hold or hereafter acquire for the payment of any obligation or liability hereby guaranteed, or any change, exchange or alteration of such collateral or other security, (iv) any circumstance which might otherwise constitute a legal or equitable discharge or defense of any Guarantor, or (v) any other act or omission or delay of any kind by the Seller, the Beneficiary or any other person.</w:t>
      </w:r>
    </w:p>
    <w:p w14:paraId="47214E3E" w14:textId="77777777" w:rsidR="00C17AF0" w:rsidRPr="00096FFD" w:rsidRDefault="00C17AF0" w:rsidP="00FD2EDE">
      <w:pPr>
        <w:spacing w:after="0" w:line="240" w:lineRule="auto"/>
        <w:ind w:firstLine="709"/>
        <w:jc w:val="both"/>
        <w:rPr>
          <w:rFonts w:ascii="Times New Roman" w:hAnsi="Times New Roman" w:cs="Times New Roman"/>
          <w:sz w:val="24"/>
          <w:szCs w:val="24"/>
          <w:lang w:val="en-US"/>
        </w:rPr>
      </w:pPr>
    </w:p>
    <w:p w14:paraId="62F60971" w14:textId="222D11FA"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(d)</w:t>
      </w:r>
      <w:r w:rsidRPr="00096FFD">
        <w:rPr>
          <w:rFonts w:ascii="Times New Roman" w:hAnsi="Times New Roman" w:cs="Times New Roman"/>
          <w:sz w:val="24"/>
          <w:szCs w:val="24"/>
          <w:lang w:val="en-US"/>
        </w:rPr>
        <w:tab/>
        <w:t>To the extent permitted by the Applicable Laws, each Guarantor agrees that, without notice</w:t>
      </w:r>
      <w:r w:rsidR="00F73B02">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and without requiring any confirmation, consent or</w:t>
      </w:r>
      <w:r w:rsidR="00F73B02">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additional guarantee on its part, the obligations of the Seller guaranteed hereunder may from time to time be renewed, extended, increased, accelerated, modified, amended, settled, waived, released or rescinded, all of the foregoing without impairing or affecting in any way the obligation of such Guarantor in accordance with this Guarantee. Without limiting the generality of all of the foregoing, the Beneficiary may, at any time and from time to time, without impairing or releasing the obligations of any Guarantor hereunder: (i) make any change in the terms of the obligations of the Seller under the Agreement, (ii) take or fail to take any action of any kind in respect of any security for the obligations of the Seller or against any insurance company, (iii) exercise or refrain from exercising any rights against the Seller or others in respect of the Seller obligations under the Agreement or</w:t>
      </w:r>
      <w:r w:rsidR="00F81118">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(iv)</w:t>
      </w:r>
      <w:r w:rsidR="008259A9">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compromise or subordinate the Seller’s obligations, including any security therefore. Any and all other defenses are hereby waived by each Guarantor.</w:t>
      </w:r>
    </w:p>
    <w:p w14:paraId="13D53049" w14:textId="77777777" w:rsidR="0080743C" w:rsidRPr="00096FFD" w:rsidRDefault="0080743C" w:rsidP="00FD2EDE">
      <w:pPr>
        <w:spacing w:after="0" w:line="240" w:lineRule="auto"/>
        <w:rPr>
          <w:rFonts w:ascii="Times New Roman" w:hAnsi="Times New Roman" w:cs="Times New Roman"/>
          <w:sz w:val="24"/>
          <w:szCs w:val="24"/>
          <w:lang w:val="en-US"/>
        </w:rPr>
      </w:pPr>
    </w:p>
    <w:p w14:paraId="38FBC155" w14:textId="77777777" w:rsidR="00F81118" w:rsidRPr="00F81118"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lang w:val="en-US"/>
        </w:rPr>
      </w:pPr>
      <w:r w:rsidRPr="00F81118">
        <w:rPr>
          <w:rFonts w:ascii="Times New Roman" w:eastAsia="Times New Roman" w:hAnsi="Times New Roman" w:cstheme="minorBidi"/>
          <w:b/>
          <w:bCs/>
          <w:color w:val="auto"/>
          <w:spacing w:val="-1"/>
          <w:lang w:val="en-US"/>
        </w:rPr>
        <w:t>ARTICLE 2</w:t>
      </w:r>
    </w:p>
    <w:p w14:paraId="74AA1A23" w14:textId="2D34B272" w:rsidR="0080743C" w:rsidRPr="00F81118"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F81118">
        <w:rPr>
          <w:rFonts w:ascii="Times New Roman" w:eastAsia="Times New Roman" w:hAnsi="Times New Roman" w:cstheme="minorBidi"/>
          <w:b/>
          <w:bCs/>
          <w:color w:val="auto"/>
          <w:spacing w:val="-1"/>
          <w:u w:val="single"/>
          <w:lang w:val="en-US"/>
        </w:rPr>
        <w:t>GUARANTOR’S CONTINUING EXISTENCE</w:t>
      </w:r>
    </w:p>
    <w:p w14:paraId="3CB9A4B4" w14:textId="77777777" w:rsidR="0080743C" w:rsidRPr="00096FFD" w:rsidRDefault="0080743C" w:rsidP="00FD2EDE">
      <w:pPr>
        <w:spacing w:after="0" w:line="240" w:lineRule="auto"/>
        <w:rPr>
          <w:rFonts w:ascii="Times New Roman" w:hAnsi="Times New Roman" w:cs="Times New Roman"/>
          <w:sz w:val="24"/>
          <w:szCs w:val="24"/>
          <w:lang w:val="en-US"/>
        </w:rPr>
      </w:pPr>
    </w:p>
    <w:p w14:paraId="38F06E20"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Each Guarantor undertakes not to dissolve, wind up or take any other course of action that would materially prejudice the ability of the Seller to carry out its obligations to the Beneficiary under the Agreement.</w:t>
      </w:r>
    </w:p>
    <w:p w14:paraId="7ABD8834" w14:textId="77777777" w:rsidR="0080743C" w:rsidRPr="00096FFD" w:rsidRDefault="0080743C" w:rsidP="00FD2EDE">
      <w:pPr>
        <w:spacing w:after="0" w:line="240" w:lineRule="auto"/>
        <w:rPr>
          <w:rFonts w:ascii="Times New Roman" w:hAnsi="Times New Roman" w:cs="Times New Roman"/>
          <w:sz w:val="24"/>
          <w:szCs w:val="24"/>
          <w:lang w:val="en-US"/>
        </w:rPr>
      </w:pPr>
    </w:p>
    <w:p w14:paraId="65276223" w14:textId="77777777" w:rsidR="004F10C2"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lang w:val="en-US"/>
        </w:rPr>
      </w:pPr>
      <w:r w:rsidRPr="004F10C2">
        <w:rPr>
          <w:rFonts w:ascii="Times New Roman" w:eastAsia="Times New Roman" w:hAnsi="Times New Roman" w:cstheme="minorBidi"/>
          <w:b/>
          <w:bCs/>
          <w:color w:val="auto"/>
          <w:spacing w:val="-1"/>
          <w:lang w:val="en-US"/>
        </w:rPr>
        <w:t>ARTICLE 3</w:t>
      </w:r>
    </w:p>
    <w:p w14:paraId="541F3723" w14:textId="6477DB5D" w:rsidR="0080743C" w:rsidRPr="004F10C2"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4F10C2">
        <w:rPr>
          <w:rFonts w:ascii="Times New Roman" w:eastAsia="Times New Roman" w:hAnsi="Times New Roman" w:cstheme="minorBidi"/>
          <w:b/>
          <w:bCs/>
          <w:color w:val="auto"/>
          <w:spacing w:val="-1"/>
          <w:u w:val="single"/>
          <w:lang w:val="en-US"/>
        </w:rPr>
        <w:t>REINSTATEMENT</w:t>
      </w:r>
    </w:p>
    <w:p w14:paraId="4C932A7B" w14:textId="77777777" w:rsidR="0080743C" w:rsidRPr="00096FFD" w:rsidRDefault="0080743C" w:rsidP="00FD2EDE">
      <w:pPr>
        <w:spacing w:after="0" w:line="240" w:lineRule="auto"/>
        <w:rPr>
          <w:rFonts w:ascii="Times New Roman" w:hAnsi="Times New Roman" w:cs="Times New Roman"/>
          <w:sz w:val="24"/>
          <w:szCs w:val="24"/>
          <w:lang w:val="en-US"/>
        </w:rPr>
      </w:pPr>
    </w:p>
    <w:p w14:paraId="44D198AF"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The obligations of each Guarantor under this Guarantee shall be automatically reinstated in the event and to the extent that for any reason, any payment or performance by or on behalf of the Seller relating to the obligations and liabilities guaranteed hereunder shall be recovered from or returned by the Beneficiary or other party as a result of any bankruptcy, insolvency, reorganization or other proceeding.</w:t>
      </w:r>
    </w:p>
    <w:p w14:paraId="37DB4FE9" w14:textId="77777777" w:rsidR="0080743C" w:rsidRPr="00096FFD" w:rsidRDefault="0080743C" w:rsidP="00FD2EDE">
      <w:pPr>
        <w:spacing w:after="0" w:line="240" w:lineRule="auto"/>
        <w:rPr>
          <w:rFonts w:ascii="Times New Roman" w:hAnsi="Times New Roman" w:cs="Times New Roman"/>
          <w:sz w:val="24"/>
          <w:szCs w:val="24"/>
          <w:lang w:val="en-US"/>
        </w:rPr>
      </w:pPr>
    </w:p>
    <w:p w14:paraId="71B202E5" w14:textId="77777777" w:rsidR="004F10C2"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lang w:val="en-US"/>
        </w:rPr>
      </w:pPr>
      <w:r w:rsidRPr="004F10C2">
        <w:rPr>
          <w:rFonts w:ascii="Times New Roman" w:eastAsia="Times New Roman" w:hAnsi="Times New Roman" w:cstheme="minorBidi"/>
          <w:b/>
          <w:bCs/>
          <w:color w:val="auto"/>
          <w:spacing w:val="-1"/>
          <w:lang w:val="en-US"/>
        </w:rPr>
        <w:t>ARTICLE 4</w:t>
      </w:r>
    </w:p>
    <w:p w14:paraId="73956B6B" w14:textId="4B32AA09" w:rsidR="0080743C" w:rsidRPr="004F10C2"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4F10C2">
        <w:rPr>
          <w:rFonts w:ascii="Times New Roman" w:eastAsia="Times New Roman" w:hAnsi="Times New Roman" w:cstheme="minorBidi"/>
          <w:b/>
          <w:bCs/>
          <w:color w:val="auto"/>
          <w:spacing w:val="-1"/>
          <w:u w:val="single"/>
          <w:lang w:val="en-US"/>
        </w:rPr>
        <w:t>BENEFICIARY PRIORITY</w:t>
      </w:r>
    </w:p>
    <w:p w14:paraId="4646D68A" w14:textId="77777777" w:rsidR="0080743C" w:rsidRPr="00096FFD" w:rsidRDefault="0080743C" w:rsidP="00FD2EDE">
      <w:pPr>
        <w:spacing w:after="0" w:line="240" w:lineRule="auto"/>
        <w:rPr>
          <w:rFonts w:ascii="Times New Roman" w:hAnsi="Times New Roman" w:cs="Times New Roman"/>
          <w:sz w:val="24"/>
          <w:szCs w:val="24"/>
          <w:lang w:val="en-US"/>
        </w:rPr>
      </w:pPr>
    </w:p>
    <w:p w14:paraId="26A150EA"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lastRenderedPageBreak/>
        <w:t>Each Guarantor hereby waives any right of subrogation (or similar right or remedy) against the Seller until all amounts payable by all Guarantors hereunder have been indefeasibly paid in full. Each Guarantor agrees that it shall not take any security for its liability under this Guarantee for so long as any obligation or liability to Beneficiary is outstanding under the Agreement and shall not take any steps to enforce any rights or claim against the Seller or any other Guarantor in respect of any monies paid by such</w:t>
      </w:r>
    </w:p>
    <w:p w14:paraId="15A9E040" w14:textId="77777777" w:rsidR="0080743C" w:rsidRPr="00096FFD" w:rsidRDefault="0080743C" w:rsidP="00FD2EDE">
      <w:pPr>
        <w:spacing w:after="0" w:line="240" w:lineRule="auto"/>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310CB66A" w14:textId="77777777" w:rsidR="0080743C" w:rsidRPr="00096FFD" w:rsidRDefault="0080743C" w:rsidP="00FD2EDE">
      <w:pPr>
        <w:spacing w:after="0" w:line="240" w:lineRule="auto"/>
        <w:rPr>
          <w:rFonts w:ascii="Times New Roman" w:hAnsi="Times New Roman" w:cs="Times New Roman"/>
          <w:sz w:val="24"/>
          <w:szCs w:val="24"/>
          <w:lang w:val="en-US"/>
        </w:rPr>
      </w:pPr>
    </w:p>
    <w:p w14:paraId="4FBEDF11"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Guarantor to the Beneficiary or any other liabilities between the Seller and such Guarantor unless and until all the Seller’s obligations and liabilities owing to the Beneficiary (both actual and contingent) under the agreement have been performed and indefeasibly discharged in full.</w:t>
      </w:r>
    </w:p>
    <w:p w14:paraId="688071DB" w14:textId="77777777" w:rsidR="0080743C" w:rsidRPr="00096FFD" w:rsidRDefault="0080743C" w:rsidP="00FD2EDE">
      <w:pPr>
        <w:spacing w:after="0" w:line="240" w:lineRule="auto"/>
        <w:rPr>
          <w:rFonts w:ascii="Times New Roman" w:hAnsi="Times New Roman" w:cs="Times New Roman"/>
          <w:sz w:val="24"/>
          <w:szCs w:val="24"/>
          <w:lang w:val="en-US"/>
        </w:rPr>
      </w:pPr>
    </w:p>
    <w:p w14:paraId="5DC3637A" w14:textId="77777777" w:rsidR="004E2E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5</w:t>
      </w:r>
    </w:p>
    <w:p w14:paraId="229CC0DE" w14:textId="7DC73183"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REPRESENTATIONS AND WARRANTIES</w:t>
      </w:r>
    </w:p>
    <w:p w14:paraId="729FC41C" w14:textId="77777777" w:rsidR="0080743C" w:rsidRPr="00096FFD" w:rsidRDefault="0080743C" w:rsidP="00FD2EDE">
      <w:pPr>
        <w:spacing w:after="0" w:line="240" w:lineRule="auto"/>
        <w:rPr>
          <w:rFonts w:ascii="Times New Roman" w:hAnsi="Times New Roman" w:cs="Times New Roman"/>
          <w:sz w:val="24"/>
          <w:szCs w:val="24"/>
          <w:lang w:val="en-US"/>
        </w:rPr>
      </w:pPr>
    </w:p>
    <w:p w14:paraId="7633609A"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Each Guarantor hereby represents and warrants that: (i) it is financially solvent, able to pay all debts as they mature and possesses sufficient capital to comply with its obligations hereunder, (ii) it has full legal authority to execute and perform this Guarantee, (iii) it has complied with all corporate and other requirements for the execution and performance of this Guarantee, (iv) it has obtained all governmental and other authorizations necessary for the execution and performance of this Guarantee, and (v) this Guarantee is a legal, valid and binding obligation of the Guarantor, enforceable against the Guarantor in accordance with its terms.</w:t>
      </w:r>
    </w:p>
    <w:p w14:paraId="2C0DECA8" w14:textId="77777777" w:rsidR="0080743C" w:rsidRPr="00096FFD" w:rsidRDefault="0080743C" w:rsidP="00FD2EDE">
      <w:pPr>
        <w:spacing w:after="0" w:line="240" w:lineRule="auto"/>
        <w:rPr>
          <w:rFonts w:ascii="Times New Roman" w:hAnsi="Times New Roman" w:cs="Times New Roman"/>
          <w:sz w:val="24"/>
          <w:szCs w:val="24"/>
          <w:lang w:val="en-US"/>
        </w:rPr>
      </w:pPr>
    </w:p>
    <w:p w14:paraId="27AD375D" w14:textId="77777777" w:rsidR="004E2E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6</w:t>
      </w:r>
    </w:p>
    <w:p w14:paraId="2D3CB47C" w14:textId="5265D51A"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VALIDITY</w:t>
      </w:r>
    </w:p>
    <w:p w14:paraId="0CE4CF84" w14:textId="77777777" w:rsidR="0080743C" w:rsidRPr="00096FFD" w:rsidRDefault="0080743C" w:rsidP="00FD2EDE">
      <w:pPr>
        <w:spacing w:after="0" w:line="240" w:lineRule="auto"/>
        <w:rPr>
          <w:rFonts w:ascii="Times New Roman" w:hAnsi="Times New Roman" w:cs="Times New Roman"/>
          <w:sz w:val="24"/>
          <w:szCs w:val="24"/>
          <w:lang w:val="en-US"/>
        </w:rPr>
      </w:pPr>
    </w:p>
    <w:p w14:paraId="40F9C5F5"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If any provision of this Guarantee or the application of such provision to any circumstance is declared to be in any way invalid or unenforceable, the other provisions of this Guarantee and the application of such provision to other circumstances shall not be affected thereby.</w:t>
      </w:r>
    </w:p>
    <w:p w14:paraId="492C1B06" w14:textId="77777777" w:rsidR="0080743C" w:rsidRPr="00096FFD" w:rsidRDefault="0080743C" w:rsidP="00FD2EDE">
      <w:pPr>
        <w:spacing w:after="0" w:line="240" w:lineRule="auto"/>
        <w:rPr>
          <w:rFonts w:ascii="Times New Roman" w:hAnsi="Times New Roman" w:cs="Times New Roman"/>
          <w:sz w:val="24"/>
          <w:szCs w:val="24"/>
          <w:lang w:val="en-US"/>
        </w:rPr>
      </w:pPr>
    </w:p>
    <w:p w14:paraId="787A04EC" w14:textId="77777777" w:rsidR="004E2E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7</w:t>
      </w:r>
    </w:p>
    <w:p w14:paraId="3C1598E9" w14:textId="17036658"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ASSIGNMENT</w:t>
      </w:r>
    </w:p>
    <w:p w14:paraId="2397F36B" w14:textId="77777777" w:rsidR="0080743C" w:rsidRPr="00096FFD" w:rsidRDefault="0080743C" w:rsidP="00FD2EDE">
      <w:pPr>
        <w:spacing w:after="0" w:line="240" w:lineRule="auto"/>
        <w:rPr>
          <w:rFonts w:ascii="Times New Roman" w:hAnsi="Times New Roman" w:cs="Times New Roman"/>
          <w:sz w:val="24"/>
          <w:szCs w:val="24"/>
          <w:lang w:val="en-US"/>
        </w:rPr>
      </w:pPr>
    </w:p>
    <w:p w14:paraId="1762225F"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Each Guarantor agrees that it shall not in any way effect, or cause or permit to be effected, the assignment or transfer of any of its obligations hereunder without the express written consent of the Beneficiary. This Guarantee and every part hereof shall inure to the benefit of the successors and assigns of Petroleo Brasileiro S.A.</w:t>
      </w:r>
    </w:p>
    <w:p w14:paraId="2ACD4977" w14:textId="77777777" w:rsidR="0080743C" w:rsidRPr="00096FFD" w:rsidRDefault="0080743C" w:rsidP="00FD2EDE">
      <w:pPr>
        <w:spacing w:after="0" w:line="240" w:lineRule="auto"/>
        <w:rPr>
          <w:rFonts w:ascii="Times New Roman" w:hAnsi="Times New Roman" w:cs="Times New Roman"/>
          <w:sz w:val="24"/>
          <w:szCs w:val="24"/>
          <w:lang w:val="en-US"/>
        </w:rPr>
      </w:pPr>
    </w:p>
    <w:p w14:paraId="2088217D" w14:textId="77777777"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8</w:t>
      </w:r>
    </w:p>
    <w:p w14:paraId="21798849" w14:textId="77777777"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GOVERNING LAW AND ARBITRATION</w:t>
      </w:r>
    </w:p>
    <w:p w14:paraId="4E6E241F" w14:textId="77777777" w:rsidR="0080743C" w:rsidRPr="00096FFD" w:rsidRDefault="0080743C" w:rsidP="00FD2EDE">
      <w:pPr>
        <w:spacing w:after="0" w:line="240" w:lineRule="auto"/>
        <w:rPr>
          <w:rFonts w:ascii="Times New Roman" w:hAnsi="Times New Roman" w:cs="Times New Roman"/>
          <w:sz w:val="24"/>
          <w:szCs w:val="24"/>
          <w:lang w:val="en-US"/>
        </w:rPr>
      </w:pPr>
    </w:p>
    <w:p w14:paraId="726C9DAA"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(a) This Guarantee shall be governed by and construed in accordance with the laws of the State of New York, U.S.A., without giving effect to principles of conflict of laws. Notwithstanding the foregoing, the Parties agree that all issues arising, relating to, or in </w:t>
      </w:r>
      <w:r w:rsidRPr="00096FFD">
        <w:rPr>
          <w:rFonts w:ascii="Times New Roman" w:hAnsi="Times New Roman" w:cs="Times New Roman"/>
          <w:sz w:val="24"/>
          <w:szCs w:val="24"/>
          <w:lang w:val="en-US"/>
        </w:rPr>
        <w:lastRenderedPageBreak/>
        <w:t>connection with the imposition of any administrative sanction as provided for in Article 82 of Brazilian law 13.303/2016 shall be governed by Brazilian law.</w:t>
      </w:r>
    </w:p>
    <w:p w14:paraId="4BE96BE2"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p>
    <w:p w14:paraId="54DC90F2"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(b) The Parties agree that any Dispute shall be finally resolved by binding arbitration before three (3) arbitrators in New York City, New York, U.S.A., in accordance with the Rules of Arbitration of the International Chamber of Commerce (the “ICC Rules”) in force on the date of the Dispute, except as those rules may be modified by this Article 8.</w:t>
      </w:r>
    </w:p>
    <w:p w14:paraId="2CB17792"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p>
    <w:p w14:paraId="2F44E5D8"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(c) Except as specified in this Article 8, the Parties agree that Arbitration shall be the exclusive means of resolving a Dispute. Except as specified in this Article 8, no Party shall refer or attempt to refer a Dispute to any court or other tribunal for resolution.</w:t>
      </w:r>
    </w:p>
    <w:p w14:paraId="01326617"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p>
    <w:p w14:paraId="058332F0"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(d) The Arbitration shall be conducted in the English language. Unless agreed otherwise, all documents submitted in connection with the arbitration shall be in the English language or, if submitted in any other language, shall be accompanied by an English translation.</w:t>
      </w:r>
    </w:p>
    <w:p w14:paraId="1545C59B"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p>
    <w:p w14:paraId="30BA94EC"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(e) The Party filing the Request for Arbitration (the “Request”) under the ICC Rules shall deliver a copy of the Request to the other Party at the same time and in the same manner as it delivers the Request to the Secretariat of the International Court of Arbitration of the International Chamber of Commerce (the “International Court of Arbitration”). The Request shall be made within a reasonable time after the Dispute arises.</w:t>
      </w:r>
    </w:p>
    <w:p w14:paraId="00EFF27E"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p>
    <w:p w14:paraId="10367FC7" w14:textId="77777777" w:rsidR="0080743C"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(f) The arbitral tribunal (the “Tribunal”) shall consist of three (3) arbitrators who shall be qualified by experience and education to arbitrate disputes concerning international commercial agreements and who shall be chosen as follows:</w:t>
      </w:r>
    </w:p>
    <w:p w14:paraId="34D2DD09" w14:textId="77777777" w:rsidR="00221908" w:rsidRPr="00096FFD" w:rsidRDefault="00221908" w:rsidP="00FD2EDE">
      <w:pPr>
        <w:spacing w:after="0" w:line="240" w:lineRule="auto"/>
        <w:jc w:val="both"/>
        <w:rPr>
          <w:rFonts w:ascii="Times New Roman" w:hAnsi="Times New Roman" w:cs="Times New Roman"/>
          <w:sz w:val="24"/>
          <w:szCs w:val="24"/>
          <w:lang w:val="en-US"/>
        </w:rPr>
      </w:pPr>
    </w:p>
    <w:p w14:paraId="15D0AB05" w14:textId="77777777" w:rsidR="0080743C" w:rsidRDefault="0080743C" w:rsidP="00FD2EDE">
      <w:pPr>
        <w:spacing w:after="0" w:line="240" w:lineRule="auto"/>
        <w:ind w:firstLine="1134"/>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(f.1) Each Party shall nominate one arbitrator. The request to the Secretariat shall include the nomination of the Party initiating the procedure. The other Party shall have sixty (60) Days to make its nomination. If a Party does not timely nominate an arbitrator, that Party’s arbitrator shall be appointed by the International Court of Arbitration in accordance with the ICC Rules; and </w:t>
      </w:r>
    </w:p>
    <w:p w14:paraId="29D296F3" w14:textId="77777777" w:rsidR="00221908" w:rsidRPr="00096FFD" w:rsidRDefault="00221908" w:rsidP="00FD2EDE">
      <w:pPr>
        <w:spacing w:after="0" w:line="240" w:lineRule="auto"/>
        <w:ind w:firstLine="1134"/>
        <w:jc w:val="both"/>
        <w:rPr>
          <w:rFonts w:ascii="Times New Roman" w:hAnsi="Times New Roman" w:cs="Times New Roman"/>
          <w:sz w:val="24"/>
          <w:szCs w:val="24"/>
          <w:lang w:val="en-US"/>
        </w:rPr>
      </w:pPr>
    </w:p>
    <w:p w14:paraId="013DA6DD" w14:textId="77777777" w:rsidR="0080743C" w:rsidRPr="00096FFD" w:rsidRDefault="0080743C" w:rsidP="00FD2EDE">
      <w:pPr>
        <w:spacing w:after="0" w:line="240" w:lineRule="auto"/>
        <w:ind w:firstLine="1134"/>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(f.2) Within twenty (20) Days after the latest date on which one of the co-arbitrators has been confirmed or appointed by the International Court of Arbitration, or within the time period extended by agreement of the Parties, the Parties in consultation with the two co-arbitrators selected under Section 8.(f.1) shall jointly nominate the third arbitrator, who shall act as chairman of the Tribunal after being confirmed by the International Court of Arbitration. If the Parties cannot agree on the third arbitrator, the International Court of Arbitration shall appoint the third arbitrator in accordance with the ICC Rules.</w:t>
      </w:r>
    </w:p>
    <w:p w14:paraId="3537256B" w14:textId="77777777" w:rsidR="0080743C" w:rsidRPr="00096FFD" w:rsidRDefault="0080743C" w:rsidP="00FD2EDE">
      <w:pPr>
        <w:spacing w:after="0" w:line="240" w:lineRule="auto"/>
        <w:rPr>
          <w:rFonts w:ascii="Times New Roman" w:hAnsi="Times New Roman" w:cs="Times New Roman"/>
          <w:sz w:val="24"/>
          <w:szCs w:val="24"/>
          <w:lang w:val="en-US"/>
        </w:rPr>
      </w:pPr>
    </w:p>
    <w:p w14:paraId="1FA353C0"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(g) The Tribunal’s award shall be denominated and made payable in US Dollars, exclusive of any tax or other deduction. If the Tribunal finds a breach of a payment obligation, the award may include interest thereon at a reasonable simple commercial rate until the date of the award. The Tribunal may also fix an appropriate reasonable commercial rate of interest from the date of the award until the award is paid in full.</w:t>
      </w:r>
    </w:p>
    <w:p w14:paraId="57D0BA3A" w14:textId="77777777" w:rsidR="0080743C" w:rsidRPr="00096FFD" w:rsidRDefault="0080743C" w:rsidP="00FD2EDE">
      <w:pPr>
        <w:spacing w:after="0" w:line="240" w:lineRule="auto"/>
        <w:rPr>
          <w:rFonts w:ascii="Times New Roman" w:hAnsi="Times New Roman" w:cs="Times New Roman"/>
          <w:sz w:val="24"/>
          <w:szCs w:val="24"/>
          <w:lang w:val="en-US"/>
        </w:rPr>
      </w:pPr>
    </w:p>
    <w:p w14:paraId="7D8515DD"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lastRenderedPageBreak/>
        <w:t>(h) The Parties agree that judgment upon the Tribunal’s award may be entered in any court having jurisdiction thereof, and may not be challenged in any court, either at the place of arbitration or elsewhere. Each Party hereby irrevocably waives, to the fullest extent permitted by law, any objection that it may now or hereafter have to the laying of venue of any such enforcement proceeding and to the proceeding being brought in an allegedly inconvenient forum. Each Party also hereby agrees to accept service of process in any such enforcement proceeding.</w:t>
      </w:r>
    </w:p>
    <w:p w14:paraId="75A4B478"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p>
    <w:p w14:paraId="4AAC6318"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(i) The Parties agree that each Party shall bear the fees and expenses of the arbitrator nominated by it (or on its behalf) and its share of the ICC administrative expenses assessed by the International Court of Arbitration. The fees and expenses of the third arbitrator shall be borne by the Parties in equal parts. Any other arbitration fees and expenses, including attorneys’ and experts’ fees, shall be allocated by the Tribunal in its award. The Parties agree to instruct the Tribunal to allocate such fees and expenses to the Parties in proportion to their relative success on the merits (including the successful assertion of any defense).</w:t>
      </w:r>
    </w:p>
    <w:p w14:paraId="5262612A"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p>
    <w:p w14:paraId="2336731C"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(j) The Tribunal shall have the authority to enter interim, conservatory, injunctive, and declaratory relief, if appropriate under applicable substantive law. The Tribunal shall also have the power to determine whether a Dispute is appropriate for arbitration. The Tribunal shall not, however, have the power to award punitive or exemplary damages. Notwithstanding anything in this Section 8.(j), each Party retains the right to apply for injunctive relief in any court having jurisdiction thereof prior to or during the arbitration, and any such application shall not be deemed to be an infringement or waiver of the ability to arbitrate under Article 8 and shall not affect the relevant powers reserved to the Tribunal.</w:t>
      </w:r>
    </w:p>
    <w:p w14:paraId="7AEAAD65"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p>
    <w:p w14:paraId="180AECB0"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(k) In accordance with and subject to Section 8.(a), the substantive law of the State of New York, without regard to its conflict-of-laws principles, shall apply to the arbitration. The Tribunal shall not have the power of an amiable </w:t>
      </w:r>
      <w:proofErr w:type="spellStart"/>
      <w:r w:rsidRPr="00096FFD">
        <w:rPr>
          <w:rFonts w:ascii="Times New Roman" w:hAnsi="Times New Roman" w:cs="Times New Roman"/>
          <w:sz w:val="24"/>
          <w:szCs w:val="24"/>
          <w:lang w:val="en-US"/>
        </w:rPr>
        <w:t>compositeur</w:t>
      </w:r>
      <w:proofErr w:type="spellEnd"/>
      <w:r w:rsidRPr="00096FFD">
        <w:rPr>
          <w:rFonts w:ascii="Times New Roman" w:hAnsi="Times New Roman" w:cs="Times New Roman"/>
          <w:sz w:val="24"/>
          <w:szCs w:val="24"/>
          <w:lang w:val="en-US"/>
        </w:rPr>
        <w:t>.</w:t>
      </w:r>
    </w:p>
    <w:p w14:paraId="7626CC1D"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p>
    <w:p w14:paraId="49716CDF"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(l) Unless the Parties agree otherwise, the arbitration shall be completed within of the time limit under the ICC Rules.</w:t>
      </w:r>
    </w:p>
    <w:p w14:paraId="1F6A7610"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p>
    <w:p w14:paraId="52400F7D" w14:textId="77777777" w:rsidR="0080743C" w:rsidRPr="00096FFD" w:rsidRDefault="0080743C" w:rsidP="00F87B13">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(m) This Article 8 shall survive termination of all or any part of this Guarantee.</w:t>
      </w:r>
    </w:p>
    <w:p w14:paraId="3637488A" w14:textId="77777777" w:rsidR="00221908" w:rsidRDefault="00221908"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p>
    <w:p w14:paraId="574C53AF" w14:textId="77777777" w:rsidR="004E2E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9</w:t>
      </w:r>
    </w:p>
    <w:p w14:paraId="5DE6118A" w14:textId="0E2C5F2F"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NOTICES</w:t>
      </w:r>
    </w:p>
    <w:p w14:paraId="5E3BB44C" w14:textId="77777777" w:rsidR="0080743C" w:rsidRPr="00096FFD" w:rsidRDefault="0080743C" w:rsidP="00FD2EDE">
      <w:pPr>
        <w:spacing w:after="0" w:line="240" w:lineRule="auto"/>
        <w:rPr>
          <w:rFonts w:ascii="Times New Roman" w:hAnsi="Times New Roman" w:cs="Times New Roman"/>
          <w:sz w:val="24"/>
          <w:szCs w:val="24"/>
          <w:lang w:val="en-US"/>
        </w:rPr>
      </w:pPr>
    </w:p>
    <w:p w14:paraId="3380A74B"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Any notice or other communication related to this Guarantee shall be in writing and shall be delivered personally during business hours, by international recognized courier (with acknowledgment of receipt) , or electronically as follows:</w:t>
      </w:r>
    </w:p>
    <w:p w14:paraId="699EC05C" w14:textId="77777777" w:rsidR="0080743C" w:rsidRPr="00096FFD" w:rsidRDefault="0080743C" w:rsidP="00FD2EDE">
      <w:pPr>
        <w:spacing w:after="0" w:line="240" w:lineRule="auto"/>
        <w:rPr>
          <w:rFonts w:ascii="Times New Roman" w:hAnsi="Times New Roman" w:cs="Times New Roman"/>
          <w:sz w:val="24"/>
          <w:szCs w:val="24"/>
          <w:lang w:val="en-US"/>
        </w:rPr>
      </w:pPr>
    </w:p>
    <w:p w14:paraId="0A467AA4"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If to Beneficiary:</w:t>
      </w:r>
    </w:p>
    <w:p w14:paraId="4CDBAAA9" w14:textId="7D821959" w:rsidR="0080743C" w:rsidRPr="00096FFD" w:rsidRDefault="003A7278"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2740E750" w14:textId="77777777" w:rsidR="003A7278" w:rsidRPr="00096FFD" w:rsidRDefault="003A7278"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64E52F42" w14:textId="77777777" w:rsidR="003A7278" w:rsidRPr="00096FFD" w:rsidRDefault="003A7278"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73172345" w14:textId="77777777" w:rsidR="003A7278" w:rsidRPr="00096FFD" w:rsidRDefault="003A7278"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489698D8"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00223E10" w14:textId="77777777" w:rsidR="0080743C" w:rsidRPr="00096FFD" w:rsidRDefault="0080743C" w:rsidP="00FD2EDE">
      <w:pPr>
        <w:spacing w:after="0" w:line="240" w:lineRule="auto"/>
        <w:ind w:firstLine="709"/>
        <w:rPr>
          <w:rFonts w:ascii="Times New Roman" w:hAnsi="Times New Roman" w:cs="Times New Roman"/>
          <w:sz w:val="24"/>
          <w:szCs w:val="24"/>
          <w:lang w:val="en-US"/>
        </w:rPr>
      </w:pPr>
    </w:p>
    <w:p w14:paraId="3CB39F97"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lastRenderedPageBreak/>
        <w:t>If to the Seller:</w:t>
      </w:r>
    </w:p>
    <w:p w14:paraId="6DA81FA9" w14:textId="77777777" w:rsidR="001E00E5" w:rsidRPr="00096FFD" w:rsidRDefault="001E00E5"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65D38955" w14:textId="77777777" w:rsidR="001E00E5" w:rsidRPr="00096FFD" w:rsidRDefault="001E00E5"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7F48744A" w14:textId="77777777" w:rsidR="001E00E5" w:rsidRPr="00096FFD" w:rsidRDefault="001E00E5"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19A24919" w14:textId="77777777" w:rsidR="001E00E5" w:rsidRPr="00096FFD" w:rsidRDefault="001E00E5"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1D45EEF3"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1EEC9B66" w14:textId="77777777" w:rsidR="0080743C" w:rsidRPr="00096FFD" w:rsidRDefault="0080743C" w:rsidP="00FD2EDE">
      <w:pPr>
        <w:spacing w:after="0" w:line="240" w:lineRule="auto"/>
        <w:ind w:firstLine="709"/>
        <w:rPr>
          <w:rFonts w:ascii="Times New Roman" w:hAnsi="Times New Roman" w:cs="Times New Roman"/>
          <w:sz w:val="24"/>
          <w:szCs w:val="24"/>
          <w:lang w:val="en-US"/>
        </w:rPr>
      </w:pPr>
    </w:p>
    <w:p w14:paraId="76125797"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If to the [</w:t>
      </w:r>
      <w:r w:rsidRPr="0027266A">
        <w:rPr>
          <w:rFonts w:ascii="Times New Roman" w:hAnsi="Times New Roman" w:cs="Times New Roman"/>
          <w:i/>
          <w:iCs/>
          <w:sz w:val="24"/>
          <w:szCs w:val="24"/>
          <w:lang w:val="en-US"/>
        </w:rPr>
        <w:t>INSERT NAME AND CONTACT DETAILS OF EACH GUARANTOR</w:t>
      </w:r>
      <w:r w:rsidRPr="00096FFD">
        <w:rPr>
          <w:rFonts w:ascii="Times New Roman" w:hAnsi="Times New Roman" w:cs="Times New Roman"/>
          <w:sz w:val="24"/>
          <w:szCs w:val="24"/>
          <w:lang w:val="en-US"/>
        </w:rPr>
        <w:t>]:</w:t>
      </w:r>
    </w:p>
    <w:p w14:paraId="35BB673E" w14:textId="77777777" w:rsidR="00B96777" w:rsidRPr="00096FFD" w:rsidRDefault="00B96777"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71749847" w14:textId="77777777" w:rsidR="00B96777" w:rsidRPr="00096FFD" w:rsidRDefault="00B96777"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2102C512" w14:textId="77777777" w:rsidR="00B96777" w:rsidRPr="00096FFD" w:rsidRDefault="00B96777"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024EFEF6" w14:textId="77777777" w:rsidR="00B96777" w:rsidRPr="00096FFD" w:rsidRDefault="00B96777" w:rsidP="00FD2EDE">
      <w:pPr>
        <w:spacing w:after="0" w:line="24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23A445C6" w14:textId="77777777" w:rsidR="0080743C" w:rsidRPr="00096FFD"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11B19377" w14:textId="77777777" w:rsidR="004E2EF0" w:rsidRDefault="0080743C" w:rsidP="00FD2EDE">
      <w:pPr>
        <w:spacing w:after="0" w:line="240" w:lineRule="auto"/>
        <w:ind w:firstLine="709"/>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200CC19F" w14:textId="6656240A"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Either party to this Guarantee may, by written notice to the other, change the address to which notices to such party shall be sent. Any notice or other communication shall be considered to have been given upon receipt by the addressee. Any communications related to this Guarantee shall be in English.</w:t>
      </w:r>
    </w:p>
    <w:p w14:paraId="246CC210" w14:textId="77777777" w:rsidR="0080743C" w:rsidRPr="00096FFD" w:rsidRDefault="0080743C" w:rsidP="00FD2EDE">
      <w:pPr>
        <w:spacing w:after="0" w:line="240" w:lineRule="auto"/>
        <w:rPr>
          <w:rFonts w:ascii="Times New Roman" w:hAnsi="Times New Roman" w:cs="Times New Roman"/>
          <w:sz w:val="24"/>
          <w:szCs w:val="24"/>
          <w:lang w:val="en-US"/>
        </w:rPr>
      </w:pPr>
    </w:p>
    <w:p w14:paraId="554F2411" w14:textId="77777777" w:rsidR="004E2E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10</w:t>
      </w:r>
    </w:p>
    <w:p w14:paraId="7B5D965B" w14:textId="2C7666B6"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LANGUAGE</w:t>
      </w:r>
    </w:p>
    <w:p w14:paraId="505E2A40" w14:textId="77777777" w:rsidR="0080743C" w:rsidRPr="00096FFD" w:rsidRDefault="0080743C" w:rsidP="00FD2EDE">
      <w:pPr>
        <w:spacing w:after="0" w:line="240" w:lineRule="auto"/>
        <w:rPr>
          <w:rFonts w:ascii="Times New Roman" w:hAnsi="Times New Roman" w:cs="Times New Roman"/>
          <w:sz w:val="24"/>
          <w:szCs w:val="24"/>
          <w:lang w:val="en-US"/>
        </w:rPr>
      </w:pPr>
    </w:p>
    <w:p w14:paraId="4787C991" w14:textId="77777777" w:rsidR="0080743C" w:rsidRPr="00096FFD" w:rsidRDefault="0080743C" w:rsidP="00FD2EDE">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This Guarantee is executed in English. Any translation of this Guarantee shall be for convenience purposes only and shall not be considered in its interpretation.</w:t>
      </w:r>
    </w:p>
    <w:p w14:paraId="3F4CA43B" w14:textId="77777777" w:rsidR="0080743C" w:rsidRPr="00096FFD" w:rsidRDefault="0080743C" w:rsidP="00FD2EDE">
      <w:pPr>
        <w:spacing w:after="0" w:line="240" w:lineRule="auto"/>
        <w:rPr>
          <w:rFonts w:ascii="Times New Roman" w:hAnsi="Times New Roman" w:cs="Times New Roman"/>
          <w:sz w:val="24"/>
          <w:szCs w:val="24"/>
          <w:lang w:val="en-US"/>
        </w:rPr>
      </w:pPr>
    </w:p>
    <w:p w14:paraId="7902F922" w14:textId="77777777" w:rsidR="00ED04E5"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ARTICLE 11</w:t>
      </w:r>
    </w:p>
    <w:p w14:paraId="7A453C21" w14:textId="044F808B" w:rsidR="0080743C" w:rsidRPr="00C17AF0" w:rsidRDefault="0080743C" w:rsidP="00FD2EDE">
      <w:pPr>
        <w:pStyle w:val="Ttulo3"/>
        <w:keepNext w:val="0"/>
        <w:keepLines w:val="0"/>
        <w:widowControl w:val="0"/>
        <w:spacing w:before="0" w:line="240" w:lineRule="auto"/>
        <w:ind w:right="72"/>
        <w:jc w:val="center"/>
        <w:rPr>
          <w:rFonts w:ascii="Times New Roman" w:eastAsia="Times New Roman" w:hAnsi="Times New Roman" w:cstheme="minorBidi"/>
          <w:b/>
          <w:bCs/>
          <w:color w:val="auto"/>
          <w:spacing w:val="-1"/>
          <w:u w:val="single"/>
          <w:lang w:val="en-US"/>
        </w:rPr>
      </w:pPr>
      <w:r w:rsidRPr="00C17AF0">
        <w:rPr>
          <w:rFonts w:ascii="Times New Roman" w:eastAsia="Times New Roman" w:hAnsi="Times New Roman" w:cstheme="minorBidi"/>
          <w:b/>
          <w:bCs/>
          <w:color w:val="auto"/>
          <w:spacing w:val="-1"/>
          <w:u w:val="single"/>
          <w:lang w:val="en-US"/>
        </w:rPr>
        <w:t>COUNTERPARTS</w:t>
      </w:r>
    </w:p>
    <w:p w14:paraId="4D20AFE1" w14:textId="77777777" w:rsidR="0080743C" w:rsidRPr="00096FFD" w:rsidRDefault="0080743C" w:rsidP="00FD2EDE">
      <w:pPr>
        <w:spacing w:after="0" w:line="240" w:lineRule="auto"/>
        <w:rPr>
          <w:rFonts w:ascii="Times New Roman" w:hAnsi="Times New Roman" w:cs="Times New Roman"/>
          <w:sz w:val="24"/>
          <w:szCs w:val="24"/>
          <w:lang w:val="en-US"/>
        </w:rPr>
      </w:pPr>
    </w:p>
    <w:p w14:paraId="7A08282C" w14:textId="77777777" w:rsidR="0080743C" w:rsidRPr="00096FFD" w:rsidRDefault="0080743C" w:rsidP="00261F6C">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This Guarantee may be executed by the parties in separate counterparts, each of which when signed and delivered shall be deemed to be an original, but which, taken together, shall constitute one and the same agreement.</w:t>
      </w:r>
    </w:p>
    <w:p w14:paraId="25FA0D3B" w14:textId="77777777" w:rsidR="0080743C" w:rsidRPr="00096FFD" w:rsidRDefault="0080743C" w:rsidP="00261F6C">
      <w:pPr>
        <w:spacing w:after="0" w:line="240" w:lineRule="auto"/>
        <w:ind w:firstLine="709"/>
        <w:jc w:val="both"/>
        <w:rPr>
          <w:rFonts w:ascii="Times New Roman" w:hAnsi="Times New Roman" w:cs="Times New Roman"/>
          <w:sz w:val="24"/>
          <w:szCs w:val="24"/>
          <w:lang w:val="en-US"/>
        </w:rPr>
      </w:pPr>
    </w:p>
    <w:p w14:paraId="04DA63FC" w14:textId="77777777" w:rsidR="0080743C" w:rsidRPr="00096FFD" w:rsidRDefault="0080743C" w:rsidP="00261F6C">
      <w:pPr>
        <w:spacing w:after="0" w:line="240" w:lineRule="auto"/>
        <w:ind w:firstLine="709"/>
        <w:jc w:val="both"/>
        <w:rPr>
          <w:rFonts w:ascii="Times New Roman" w:hAnsi="Times New Roman" w:cs="Times New Roman"/>
          <w:sz w:val="24"/>
          <w:szCs w:val="24"/>
          <w:lang w:val="en-US"/>
        </w:rPr>
      </w:pPr>
      <w:r w:rsidRPr="00096FFD">
        <w:rPr>
          <w:rFonts w:ascii="Times New Roman" w:hAnsi="Times New Roman" w:cs="Times New Roman"/>
          <w:sz w:val="24"/>
          <w:szCs w:val="24"/>
          <w:lang w:val="en-US"/>
        </w:rPr>
        <w:t>IN WITNESS WHEREOF, the parties have executed this Guarantee on the date first above written.</w:t>
      </w:r>
    </w:p>
    <w:p w14:paraId="493A5BF7" w14:textId="77777777" w:rsidR="0080743C" w:rsidRDefault="0080743C" w:rsidP="00FD2EDE">
      <w:pPr>
        <w:spacing w:after="0" w:line="240" w:lineRule="auto"/>
        <w:rPr>
          <w:rFonts w:ascii="Times New Roman" w:hAnsi="Times New Roman" w:cs="Times New Roman"/>
          <w:sz w:val="24"/>
          <w:szCs w:val="24"/>
          <w:lang w:val="en-US"/>
        </w:rPr>
      </w:pPr>
    </w:p>
    <w:p w14:paraId="1B69BE07" w14:textId="77777777" w:rsidR="00ED04E5" w:rsidRPr="00096FFD" w:rsidRDefault="00ED04E5" w:rsidP="00FD2EDE">
      <w:pPr>
        <w:spacing w:after="0" w:line="240" w:lineRule="auto"/>
        <w:rPr>
          <w:rFonts w:ascii="Times New Roman" w:hAnsi="Times New Roman" w:cs="Times New Roman"/>
          <w:sz w:val="24"/>
          <w:szCs w:val="24"/>
          <w:lang w:val="en-US"/>
        </w:rPr>
      </w:pPr>
    </w:p>
    <w:p w14:paraId="5EE6ED04" w14:textId="77777777" w:rsidR="0080743C" w:rsidRPr="009D3FB1" w:rsidRDefault="0080743C"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lang w:val="en-US"/>
        </w:rPr>
      </w:pPr>
      <w:r w:rsidRPr="009D3FB1">
        <w:rPr>
          <w:rFonts w:ascii="Times New Roman" w:eastAsia="Times New Roman" w:hAnsi="Times New Roman" w:cstheme="minorBidi"/>
          <w:b/>
          <w:bCs/>
          <w:color w:val="auto"/>
          <w:spacing w:val="-1"/>
          <w:lang w:val="en-US"/>
        </w:rPr>
        <w:t>[ULTIMATE PARENT COMPANY],</w:t>
      </w:r>
    </w:p>
    <w:p w14:paraId="5C1FADEF" w14:textId="77777777" w:rsidR="0080743C" w:rsidRPr="009E0A58" w:rsidRDefault="0080743C" w:rsidP="00FD2EDE">
      <w:pPr>
        <w:spacing w:after="0" w:line="240" w:lineRule="auto"/>
        <w:ind w:left="2410"/>
        <w:rPr>
          <w:rFonts w:ascii="Times New Roman" w:hAnsi="Times New Roman" w:cs="Times New Roman"/>
          <w:b/>
          <w:bCs/>
          <w:sz w:val="24"/>
          <w:szCs w:val="24"/>
          <w:lang w:val="en-US"/>
        </w:rPr>
      </w:pPr>
      <w:r w:rsidRPr="009E0A58">
        <w:rPr>
          <w:rFonts w:ascii="Times New Roman" w:hAnsi="Times New Roman" w:cs="Times New Roman"/>
          <w:b/>
          <w:bCs/>
          <w:sz w:val="24"/>
          <w:szCs w:val="24"/>
          <w:lang w:val="en-US"/>
        </w:rPr>
        <w:t>as Guarantor</w:t>
      </w:r>
    </w:p>
    <w:p w14:paraId="466090DA"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01A1CBAC"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53336F5A" w14:textId="77777777" w:rsidR="00F373F9" w:rsidRDefault="0080743C"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By:</w:t>
      </w:r>
      <w:r w:rsidR="00F373F9">
        <w:rPr>
          <w:rFonts w:ascii="Times New Roman" w:hAnsi="Times New Roman" w:cs="Times New Roman"/>
          <w:sz w:val="24"/>
          <w:szCs w:val="24"/>
          <w:lang w:val="en-US"/>
        </w:rPr>
        <w:t>_________________________________________</w:t>
      </w:r>
    </w:p>
    <w:p w14:paraId="370F3C1C" w14:textId="790E06F9" w:rsidR="0080743C" w:rsidRPr="00096FFD" w:rsidRDefault="0080743C"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b/>
        <w:t>Name:</w:t>
      </w:r>
    </w:p>
    <w:p w14:paraId="5E81C19B" w14:textId="77777777" w:rsidR="0080743C" w:rsidRPr="00096FFD" w:rsidRDefault="0080743C" w:rsidP="00FD2EDE">
      <w:pPr>
        <w:spacing w:after="0" w:line="240" w:lineRule="auto"/>
        <w:ind w:left="2410" w:firstLine="426"/>
        <w:rPr>
          <w:rFonts w:ascii="Times New Roman" w:hAnsi="Times New Roman" w:cs="Times New Roman"/>
          <w:sz w:val="24"/>
          <w:szCs w:val="24"/>
          <w:lang w:val="en-US"/>
        </w:rPr>
      </w:pPr>
      <w:r w:rsidRPr="00096FFD">
        <w:rPr>
          <w:rFonts w:ascii="Times New Roman" w:hAnsi="Times New Roman" w:cs="Times New Roman"/>
          <w:sz w:val="24"/>
          <w:szCs w:val="24"/>
          <w:lang w:val="en-US"/>
        </w:rPr>
        <w:t>Title:</w:t>
      </w:r>
    </w:p>
    <w:p w14:paraId="32ED4EE5"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54F87D22" w14:textId="77777777" w:rsidR="0080743C" w:rsidRDefault="0080743C" w:rsidP="00FD2EDE">
      <w:pPr>
        <w:spacing w:after="0" w:line="240" w:lineRule="auto"/>
        <w:ind w:left="2410"/>
        <w:rPr>
          <w:rFonts w:ascii="Times New Roman" w:hAnsi="Times New Roman" w:cs="Times New Roman"/>
          <w:sz w:val="24"/>
          <w:szCs w:val="24"/>
          <w:lang w:val="en-US"/>
        </w:rPr>
      </w:pPr>
    </w:p>
    <w:p w14:paraId="62D6B2E2" w14:textId="77777777" w:rsidR="009D3FB1" w:rsidRPr="00096FFD" w:rsidRDefault="009D3FB1" w:rsidP="00FD2EDE">
      <w:pPr>
        <w:spacing w:after="0" w:line="240" w:lineRule="auto"/>
        <w:ind w:left="2410"/>
        <w:rPr>
          <w:rFonts w:ascii="Times New Roman" w:hAnsi="Times New Roman" w:cs="Times New Roman"/>
          <w:sz w:val="24"/>
          <w:szCs w:val="24"/>
          <w:lang w:val="en-US"/>
        </w:rPr>
      </w:pPr>
    </w:p>
    <w:p w14:paraId="5BE5684D" w14:textId="3A926958" w:rsidR="0080743C" w:rsidRPr="009D3FB1" w:rsidRDefault="0080743C"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lang w:val="en-US"/>
        </w:rPr>
      </w:pPr>
      <w:r w:rsidRPr="009D3FB1">
        <w:rPr>
          <w:rFonts w:ascii="Times New Roman" w:eastAsia="Times New Roman" w:hAnsi="Times New Roman" w:cstheme="minorBidi"/>
          <w:b/>
          <w:bCs/>
          <w:color w:val="auto"/>
          <w:spacing w:val="-1"/>
          <w:lang w:val="en-US"/>
        </w:rPr>
        <w:t>[INSERT</w:t>
      </w:r>
      <w:r w:rsidRPr="009D3FB1">
        <w:rPr>
          <w:rFonts w:ascii="Times New Roman" w:eastAsia="Times New Roman" w:hAnsi="Times New Roman" w:cstheme="minorBidi"/>
          <w:b/>
          <w:bCs/>
          <w:color w:val="auto"/>
          <w:spacing w:val="-1"/>
          <w:lang w:val="en-US"/>
        </w:rPr>
        <w:tab/>
        <w:t>EACH</w:t>
      </w:r>
      <w:r w:rsidRPr="009D3FB1">
        <w:rPr>
          <w:rFonts w:ascii="Times New Roman" w:eastAsia="Times New Roman" w:hAnsi="Times New Roman" w:cstheme="minorBidi"/>
          <w:b/>
          <w:bCs/>
          <w:color w:val="auto"/>
          <w:spacing w:val="-1"/>
          <w:lang w:val="en-US"/>
        </w:rPr>
        <w:tab/>
      </w:r>
      <w:r w:rsidR="009E0A58" w:rsidRPr="009D3FB1">
        <w:rPr>
          <w:rFonts w:ascii="Times New Roman" w:eastAsia="Times New Roman" w:hAnsi="Times New Roman" w:cstheme="minorBidi"/>
          <w:b/>
          <w:bCs/>
          <w:color w:val="auto"/>
          <w:spacing w:val="-1"/>
          <w:lang w:val="en-US"/>
        </w:rPr>
        <w:t xml:space="preserve"> </w:t>
      </w:r>
      <w:r w:rsidRPr="009D3FB1">
        <w:rPr>
          <w:rFonts w:ascii="Times New Roman" w:eastAsia="Times New Roman" w:hAnsi="Times New Roman" w:cstheme="minorBidi"/>
          <w:b/>
          <w:bCs/>
          <w:color w:val="auto"/>
          <w:spacing w:val="-1"/>
          <w:lang w:val="en-US"/>
        </w:rPr>
        <w:t>ADDITIONAL</w:t>
      </w:r>
      <w:r w:rsidR="009E0A58" w:rsidRPr="009D3FB1">
        <w:rPr>
          <w:rFonts w:ascii="Times New Roman" w:eastAsia="Times New Roman" w:hAnsi="Times New Roman" w:cstheme="minorBidi"/>
          <w:b/>
          <w:bCs/>
          <w:color w:val="auto"/>
          <w:spacing w:val="-1"/>
          <w:lang w:val="en-US"/>
        </w:rPr>
        <w:t xml:space="preserve"> </w:t>
      </w:r>
      <w:r w:rsidRPr="009D3FB1">
        <w:rPr>
          <w:rFonts w:ascii="Times New Roman" w:eastAsia="Times New Roman" w:hAnsi="Times New Roman" w:cstheme="minorBidi"/>
          <w:b/>
          <w:bCs/>
          <w:color w:val="auto"/>
          <w:spacing w:val="-1"/>
          <w:lang w:val="en-US"/>
        </w:rPr>
        <w:t>ULTIMATE PARENT COMPANY],</w:t>
      </w:r>
    </w:p>
    <w:p w14:paraId="0ADF41D8" w14:textId="77777777" w:rsidR="0080743C" w:rsidRPr="009D3FB1" w:rsidRDefault="0080743C" w:rsidP="00FD2EDE">
      <w:pPr>
        <w:spacing w:after="0" w:line="240" w:lineRule="auto"/>
        <w:ind w:left="2410"/>
        <w:rPr>
          <w:rFonts w:ascii="Times New Roman" w:hAnsi="Times New Roman" w:cs="Times New Roman"/>
          <w:b/>
          <w:bCs/>
          <w:sz w:val="24"/>
          <w:szCs w:val="24"/>
          <w:lang w:val="en-US"/>
        </w:rPr>
      </w:pPr>
      <w:r w:rsidRPr="009D3FB1">
        <w:rPr>
          <w:rFonts w:ascii="Times New Roman" w:hAnsi="Times New Roman" w:cs="Times New Roman"/>
          <w:b/>
          <w:bCs/>
          <w:sz w:val="24"/>
          <w:szCs w:val="24"/>
          <w:lang w:val="en-US"/>
        </w:rPr>
        <w:lastRenderedPageBreak/>
        <w:t>as Guarantor</w:t>
      </w:r>
    </w:p>
    <w:p w14:paraId="31EDB637"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07741F0C"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57DEF356" w14:textId="77777777" w:rsidR="009E0A58" w:rsidRDefault="009E0A58"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By:</w:t>
      </w:r>
      <w:r>
        <w:rPr>
          <w:rFonts w:ascii="Times New Roman" w:hAnsi="Times New Roman" w:cs="Times New Roman"/>
          <w:sz w:val="24"/>
          <w:szCs w:val="24"/>
          <w:lang w:val="en-US"/>
        </w:rPr>
        <w:t>_________________________________________</w:t>
      </w:r>
    </w:p>
    <w:p w14:paraId="1F2A02F6" w14:textId="77777777" w:rsidR="009E0A58" w:rsidRPr="00096FFD" w:rsidRDefault="009E0A58"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b/>
        <w:t>Name:</w:t>
      </w:r>
    </w:p>
    <w:p w14:paraId="29C04D3E" w14:textId="77777777" w:rsidR="009E0A58" w:rsidRPr="00096FFD" w:rsidRDefault="009E0A58" w:rsidP="00FD2EDE">
      <w:pPr>
        <w:spacing w:after="0" w:line="240" w:lineRule="auto"/>
        <w:ind w:left="2410" w:firstLine="426"/>
        <w:rPr>
          <w:rFonts w:ascii="Times New Roman" w:hAnsi="Times New Roman" w:cs="Times New Roman"/>
          <w:sz w:val="24"/>
          <w:szCs w:val="24"/>
          <w:lang w:val="en-US"/>
        </w:rPr>
      </w:pPr>
      <w:r w:rsidRPr="00096FFD">
        <w:rPr>
          <w:rFonts w:ascii="Times New Roman" w:hAnsi="Times New Roman" w:cs="Times New Roman"/>
          <w:sz w:val="24"/>
          <w:szCs w:val="24"/>
          <w:lang w:val="en-US"/>
        </w:rPr>
        <w:t>Title:</w:t>
      </w:r>
    </w:p>
    <w:p w14:paraId="0705868E" w14:textId="77777777" w:rsidR="009D3FB1" w:rsidRDefault="009D3FB1"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u w:val="single"/>
          <w:lang w:val="en-US"/>
        </w:rPr>
      </w:pPr>
    </w:p>
    <w:p w14:paraId="12526379" w14:textId="77777777" w:rsidR="009D3FB1" w:rsidRDefault="009D3FB1"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u w:val="single"/>
          <w:lang w:val="en-US"/>
        </w:rPr>
      </w:pPr>
    </w:p>
    <w:p w14:paraId="1A7F1DF7" w14:textId="77777777" w:rsidR="009D3FB1" w:rsidRDefault="009D3FB1"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u w:val="single"/>
          <w:lang w:val="en-US"/>
        </w:rPr>
      </w:pPr>
    </w:p>
    <w:p w14:paraId="08C48CDD" w14:textId="4B6BD640" w:rsidR="0080743C" w:rsidRPr="009D3FB1" w:rsidRDefault="0080743C"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lang w:val="en-US"/>
        </w:rPr>
      </w:pPr>
      <w:r w:rsidRPr="009D3FB1">
        <w:rPr>
          <w:rFonts w:ascii="Times New Roman" w:eastAsia="Times New Roman" w:hAnsi="Times New Roman" w:cstheme="minorBidi"/>
          <w:b/>
          <w:bCs/>
          <w:color w:val="auto"/>
          <w:spacing w:val="-1"/>
          <w:lang w:val="en-US"/>
        </w:rPr>
        <w:t>[INSERT</w:t>
      </w:r>
      <w:r w:rsidRPr="009D3FB1">
        <w:rPr>
          <w:rFonts w:ascii="Times New Roman" w:eastAsia="Times New Roman" w:hAnsi="Times New Roman" w:cstheme="minorBidi"/>
          <w:b/>
          <w:bCs/>
          <w:color w:val="auto"/>
          <w:spacing w:val="-1"/>
          <w:lang w:val="en-US"/>
        </w:rPr>
        <w:tab/>
        <w:t>EACH</w:t>
      </w:r>
      <w:r w:rsidRPr="009D3FB1">
        <w:rPr>
          <w:rFonts w:ascii="Times New Roman" w:eastAsia="Times New Roman" w:hAnsi="Times New Roman" w:cstheme="minorBidi"/>
          <w:b/>
          <w:bCs/>
          <w:color w:val="auto"/>
          <w:spacing w:val="-1"/>
          <w:lang w:val="en-US"/>
        </w:rPr>
        <w:tab/>
      </w:r>
      <w:r w:rsidR="009D3FB1" w:rsidRPr="009D3FB1">
        <w:rPr>
          <w:rFonts w:ascii="Times New Roman" w:eastAsia="Times New Roman" w:hAnsi="Times New Roman" w:cstheme="minorBidi"/>
          <w:b/>
          <w:bCs/>
          <w:color w:val="auto"/>
          <w:spacing w:val="-1"/>
          <w:lang w:val="en-US"/>
        </w:rPr>
        <w:t xml:space="preserve"> </w:t>
      </w:r>
      <w:r w:rsidRPr="009D3FB1">
        <w:rPr>
          <w:rFonts w:ascii="Times New Roman" w:eastAsia="Times New Roman" w:hAnsi="Times New Roman" w:cstheme="minorBidi"/>
          <w:b/>
          <w:bCs/>
          <w:color w:val="auto"/>
          <w:spacing w:val="-1"/>
          <w:lang w:val="en-US"/>
        </w:rPr>
        <w:t>ADDITIONAL</w:t>
      </w:r>
      <w:r w:rsidR="009D3FB1">
        <w:rPr>
          <w:rFonts w:ascii="Times New Roman" w:eastAsia="Times New Roman" w:hAnsi="Times New Roman" w:cstheme="minorBidi"/>
          <w:b/>
          <w:bCs/>
          <w:color w:val="auto"/>
          <w:spacing w:val="-1"/>
          <w:lang w:val="en-US"/>
        </w:rPr>
        <w:t xml:space="preserve"> </w:t>
      </w:r>
      <w:r w:rsidRPr="009D3FB1">
        <w:rPr>
          <w:rFonts w:ascii="Times New Roman" w:eastAsia="Times New Roman" w:hAnsi="Times New Roman" w:cstheme="minorBidi"/>
          <w:b/>
          <w:bCs/>
          <w:color w:val="auto"/>
          <w:spacing w:val="-1"/>
          <w:lang w:val="en-US"/>
        </w:rPr>
        <w:t>ULTIMATE PARENT COMPANY],</w:t>
      </w:r>
    </w:p>
    <w:p w14:paraId="775CBAF2" w14:textId="77777777" w:rsidR="0080743C" w:rsidRPr="009D3FB1" w:rsidRDefault="0080743C" w:rsidP="00FD2EDE">
      <w:pPr>
        <w:spacing w:after="0" w:line="240" w:lineRule="auto"/>
        <w:ind w:left="2410"/>
        <w:rPr>
          <w:rFonts w:ascii="Times New Roman" w:hAnsi="Times New Roman" w:cs="Times New Roman"/>
          <w:b/>
          <w:bCs/>
          <w:sz w:val="24"/>
          <w:szCs w:val="24"/>
          <w:lang w:val="en-US"/>
        </w:rPr>
      </w:pPr>
      <w:r w:rsidRPr="009D3FB1">
        <w:rPr>
          <w:rFonts w:ascii="Times New Roman" w:hAnsi="Times New Roman" w:cs="Times New Roman"/>
          <w:b/>
          <w:bCs/>
          <w:sz w:val="24"/>
          <w:szCs w:val="24"/>
          <w:lang w:val="en-US"/>
        </w:rPr>
        <w:t>as Guarantor</w:t>
      </w:r>
    </w:p>
    <w:p w14:paraId="3B7CCCC0" w14:textId="77777777" w:rsidR="0080743C" w:rsidRPr="00096FFD" w:rsidRDefault="0080743C"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p>
    <w:p w14:paraId="3DC7BEE3"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5788641B" w14:textId="77777777" w:rsidR="009E0A58" w:rsidRDefault="009E0A58"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By:</w:t>
      </w:r>
      <w:r>
        <w:rPr>
          <w:rFonts w:ascii="Times New Roman" w:hAnsi="Times New Roman" w:cs="Times New Roman"/>
          <w:sz w:val="24"/>
          <w:szCs w:val="24"/>
          <w:lang w:val="en-US"/>
        </w:rPr>
        <w:t>_________________________________________</w:t>
      </w:r>
    </w:p>
    <w:p w14:paraId="2675469D" w14:textId="77777777" w:rsidR="009E0A58" w:rsidRPr="00096FFD" w:rsidRDefault="009E0A58"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b/>
        <w:t>Name:</w:t>
      </w:r>
    </w:p>
    <w:p w14:paraId="7C22B09A" w14:textId="77777777" w:rsidR="009E0A58" w:rsidRPr="00096FFD" w:rsidRDefault="009E0A58" w:rsidP="00FD2EDE">
      <w:pPr>
        <w:spacing w:after="0" w:line="240" w:lineRule="auto"/>
        <w:ind w:left="2410" w:firstLine="426"/>
        <w:rPr>
          <w:rFonts w:ascii="Times New Roman" w:hAnsi="Times New Roman" w:cs="Times New Roman"/>
          <w:sz w:val="24"/>
          <w:szCs w:val="24"/>
          <w:lang w:val="en-US"/>
        </w:rPr>
      </w:pPr>
      <w:r w:rsidRPr="00096FFD">
        <w:rPr>
          <w:rFonts w:ascii="Times New Roman" w:hAnsi="Times New Roman" w:cs="Times New Roman"/>
          <w:sz w:val="24"/>
          <w:szCs w:val="24"/>
          <w:lang w:val="en-US"/>
        </w:rPr>
        <w:t>Title:</w:t>
      </w:r>
    </w:p>
    <w:p w14:paraId="5834A678" w14:textId="77777777" w:rsidR="0080743C" w:rsidRPr="00096FFD" w:rsidRDefault="0080743C" w:rsidP="00FD2EDE">
      <w:pPr>
        <w:spacing w:after="0" w:line="240" w:lineRule="auto"/>
        <w:ind w:left="2410"/>
        <w:rPr>
          <w:rFonts w:ascii="Times New Roman" w:hAnsi="Times New Roman" w:cs="Times New Roman"/>
          <w:sz w:val="24"/>
          <w:szCs w:val="24"/>
          <w:lang w:val="en-US"/>
        </w:rPr>
      </w:pPr>
    </w:p>
    <w:p w14:paraId="76E33A35" w14:textId="77777777" w:rsidR="0080743C" w:rsidRDefault="0080743C" w:rsidP="00FD2EDE">
      <w:pPr>
        <w:spacing w:after="0" w:line="240" w:lineRule="auto"/>
        <w:ind w:left="2410"/>
        <w:rPr>
          <w:rFonts w:ascii="Times New Roman" w:hAnsi="Times New Roman" w:cs="Times New Roman"/>
          <w:sz w:val="24"/>
          <w:szCs w:val="24"/>
          <w:lang w:val="en-US"/>
        </w:rPr>
      </w:pPr>
    </w:p>
    <w:p w14:paraId="29B5FB9C" w14:textId="77777777" w:rsidR="000164D7" w:rsidRPr="00096FFD" w:rsidRDefault="000164D7" w:rsidP="00FD2EDE">
      <w:pPr>
        <w:spacing w:after="0" w:line="240" w:lineRule="auto"/>
        <w:ind w:left="2410"/>
        <w:rPr>
          <w:rFonts w:ascii="Times New Roman" w:hAnsi="Times New Roman" w:cs="Times New Roman"/>
          <w:sz w:val="24"/>
          <w:szCs w:val="24"/>
          <w:lang w:val="en-US"/>
        </w:rPr>
      </w:pPr>
    </w:p>
    <w:p w14:paraId="063D03AF" w14:textId="77777777" w:rsidR="0080743C" w:rsidRPr="000164D7" w:rsidRDefault="0080743C" w:rsidP="00FD2EDE">
      <w:pPr>
        <w:pStyle w:val="Ttulo3"/>
        <w:keepNext w:val="0"/>
        <w:keepLines w:val="0"/>
        <w:widowControl w:val="0"/>
        <w:spacing w:before="0" w:line="240" w:lineRule="auto"/>
        <w:ind w:left="2410" w:right="72"/>
        <w:rPr>
          <w:rFonts w:ascii="Times New Roman" w:eastAsia="Times New Roman" w:hAnsi="Times New Roman" w:cstheme="minorBidi"/>
          <w:b/>
          <w:bCs/>
          <w:color w:val="auto"/>
          <w:spacing w:val="-1"/>
          <w:lang w:val="en-US"/>
        </w:rPr>
      </w:pPr>
      <w:r w:rsidRPr="000164D7">
        <w:rPr>
          <w:rFonts w:ascii="Times New Roman" w:eastAsia="Times New Roman" w:hAnsi="Times New Roman" w:cstheme="minorBidi"/>
          <w:b/>
          <w:bCs/>
          <w:color w:val="auto"/>
          <w:spacing w:val="-1"/>
          <w:lang w:val="en-US"/>
        </w:rPr>
        <w:t>AGREED AND ACCEPTED:</w:t>
      </w:r>
    </w:p>
    <w:p w14:paraId="58299F52" w14:textId="77777777" w:rsidR="000164D7" w:rsidRPr="009104B1" w:rsidRDefault="0080743C" w:rsidP="00FD2EDE">
      <w:pPr>
        <w:spacing w:after="0" w:line="240" w:lineRule="auto"/>
        <w:ind w:left="2410"/>
        <w:rPr>
          <w:rFonts w:ascii="Times New Roman" w:hAnsi="Times New Roman" w:cs="Times New Roman"/>
          <w:b/>
          <w:bCs/>
          <w:sz w:val="24"/>
          <w:szCs w:val="24"/>
          <w:lang w:val="en-US"/>
        </w:rPr>
      </w:pPr>
      <w:proofErr w:type="spellStart"/>
      <w:r w:rsidRPr="009104B1">
        <w:rPr>
          <w:rFonts w:ascii="Times New Roman" w:hAnsi="Times New Roman" w:cs="Times New Roman"/>
          <w:b/>
          <w:bCs/>
          <w:sz w:val="24"/>
          <w:szCs w:val="24"/>
          <w:lang w:val="en-US"/>
        </w:rPr>
        <w:t>Petroleo</w:t>
      </w:r>
      <w:proofErr w:type="spellEnd"/>
      <w:r w:rsidRPr="009104B1">
        <w:rPr>
          <w:rFonts w:ascii="Times New Roman" w:hAnsi="Times New Roman" w:cs="Times New Roman"/>
          <w:b/>
          <w:bCs/>
          <w:sz w:val="24"/>
          <w:szCs w:val="24"/>
          <w:lang w:val="en-US"/>
        </w:rPr>
        <w:t xml:space="preserve"> Brasileiro S.A.</w:t>
      </w:r>
    </w:p>
    <w:p w14:paraId="6DC310EF" w14:textId="3267EE31" w:rsidR="0080743C" w:rsidRPr="009104B1" w:rsidRDefault="0080743C" w:rsidP="00FD2EDE">
      <w:pPr>
        <w:spacing w:after="0" w:line="240" w:lineRule="auto"/>
        <w:ind w:left="2410"/>
        <w:rPr>
          <w:rFonts w:ascii="Times New Roman" w:hAnsi="Times New Roman" w:cs="Times New Roman"/>
          <w:b/>
          <w:bCs/>
          <w:sz w:val="24"/>
          <w:szCs w:val="24"/>
          <w:lang w:val="en-US"/>
        </w:rPr>
      </w:pPr>
      <w:r w:rsidRPr="009104B1">
        <w:rPr>
          <w:rFonts w:ascii="Times New Roman" w:hAnsi="Times New Roman" w:cs="Times New Roman"/>
          <w:b/>
          <w:bCs/>
          <w:sz w:val="24"/>
          <w:szCs w:val="24"/>
          <w:lang w:val="en-US"/>
        </w:rPr>
        <w:t>As Beneficiary</w:t>
      </w:r>
    </w:p>
    <w:p w14:paraId="6F6DA226" w14:textId="77777777" w:rsidR="0080743C" w:rsidRPr="009104B1" w:rsidRDefault="0080743C" w:rsidP="00FD2EDE">
      <w:pPr>
        <w:spacing w:after="0" w:line="240" w:lineRule="auto"/>
        <w:ind w:left="2410"/>
        <w:rPr>
          <w:rFonts w:ascii="Times New Roman" w:hAnsi="Times New Roman" w:cs="Times New Roman"/>
          <w:sz w:val="24"/>
          <w:szCs w:val="24"/>
          <w:lang w:val="en-US"/>
        </w:rPr>
      </w:pPr>
    </w:p>
    <w:p w14:paraId="5BF2796C" w14:textId="77777777" w:rsidR="0080743C" w:rsidRPr="009104B1" w:rsidRDefault="0080743C" w:rsidP="00FD2EDE">
      <w:pPr>
        <w:spacing w:after="0" w:line="240" w:lineRule="auto"/>
        <w:ind w:left="2410"/>
        <w:rPr>
          <w:rFonts w:ascii="Times New Roman" w:hAnsi="Times New Roman" w:cs="Times New Roman"/>
          <w:sz w:val="24"/>
          <w:szCs w:val="24"/>
          <w:lang w:val="en-US"/>
        </w:rPr>
      </w:pPr>
    </w:p>
    <w:p w14:paraId="057AAD69" w14:textId="77777777" w:rsidR="00556622" w:rsidRDefault="00556622"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By:</w:t>
      </w:r>
      <w:r>
        <w:rPr>
          <w:rFonts w:ascii="Times New Roman" w:hAnsi="Times New Roman" w:cs="Times New Roman"/>
          <w:sz w:val="24"/>
          <w:szCs w:val="24"/>
          <w:lang w:val="en-US"/>
        </w:rPr>
        <w:t>_________________________________________</w:t>
      </w:r>
    </w:p>
    <w:p w14:paraId="4E5B42DA" w14:textId="77777777" w:rsidR="00556622" w:rsidRPr="00096FFD" w:rsidRDefault="00556622" w:rsidP="00FD2EDE">
      <w:pPr>
        <w:spacing w:after="0" w:line="240" w:lineRule="auto"/>
        <w:ind w:left="2410"/>
        <w:rPr>
          <w:rFonts w:ascii="Times New Roman" w:hAnsi="Times New Roman" w:cs="Times New Roman"/>
          <w:sz w:val="24"/>
          <w:szCs w:val="24"/>
          <w:lang w:val="en-US"/>
        </w:rPr>
      </w:pPr>
      <w:r w:rsidRPr="00096FFD">
        <w:rPr>
          <w:rFonts w:ascii="Times New Roman" w:hAnsi="Times New Roman" w:cs="Times New Roman"/>
          <w:sz w:val="24"/>
          <w:szCs w:val="24"/>
          <w:lang w:val="en-US"/>
        </w:rPr>
        <w:t xml:space="preserve"> </w:t>
      </w:r>
      <w:r w:rsidRPr="00096FFD">
        <w:rPr>
          <w:rFonts w:ascii="Times New Roman" w:hAnsi="Times New Roman" w:cs="Times New Roman"/>
          <w:sz w:val="24"/>
          <w:szCs w:val="24"/>
          <w:lang w:val="en-US"/>
        </w:rPr>
        <w:tab/>
        <w:t>Name:</w:t>
      </w:r>
    </w:p>
    <w:p w14:paraId="1E207765" w14:textId="77777777" w:rsidR="00556622" w:rsidRPr="00096FFD" w:rsidRDefault="00556622" w:rsidP="00FD2EDE">
      <w:pPr>
        <w:spacing w:after="0" w:line="240" w:lineRule="auto"/>
        <w:ind w:left="2410" w:firstLine="426"/>
        <w:rPr>
          <w:rFonts w:ascii="Times New Roman" w:hAnsi="Times New Roman" w:cs="Times New Roman"/>
          <w:sz w:val="24"/>
          <w:szCs w:val="24"/>
          <w:lang w:val="en-US"/>
        </w:rPr>
      </w:pPr>
      <w:r w:rsidRPr="00096FFD">
        <w:rPr>
          <w:rFonts w:ascii="Times New Roman" w:hAnsi="Times New Roman" w:cs="Times New Roman"/>
          <w:sz w:val="24"/>
          <w:szCs w:val="24"/>
          <w:lang w:val="en-US"/>
        </w:rPr>
        <w:t>Title:</w:t>
      </w:r>
    </w:p>
    <w:p w14:paraId="10692569" w14:textId="77777777" w:rsidR="0080743C" w:rsidRPr="00096FFD" w:rsidRDefault="0080743C" w:rsidP="00FD2EDE">
      <w:pPr>
        <w:spacing w:after="0" w:line="240" w:lineRule="auto"/>
        <w:rPr>
          <w:rFonts w:ascii="Times New Roman" w:hAnsi="Times New Roman" w:cs="Times New Roman"/>
          <w:sz w:val="24"/>
          <w:szCs w:val="24"/>
          <w:lang w:val="en-US"/>
        </w:rPr>
      </w:pPr>
    </w:p>
    <w:p w14:paraId="2CCCF899" w14:textId="77777777" w:rsidR="0080743C" w:rsidRPr="00096FFD" w:rsidRDefault="0080743C" w:rsidP="00FD2EDE">
      <w:pPr>
        <w:spacing w:after="0" w:line="240" w:lineRule="auto"/>
        <w:rPr>
          <w:rFonts w:ascii="Times New Roman" w:hAnsi="Times New Roman" w:cs="Times New Roman"/>
          <w:sz w:val="24"/>
          <w:szCs w:val="24"/>
          <w:lang w:val="en-US"/>
        </w:rPr>
      </w:pPr>
    </w:p>
    <w:p w14:paraId="4E69DC0C" w14:textId="7B91F211" w:rsidR="00556622" w:rsidRDefault="00556622" w:rsidP="00FD2E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F72B6C9" w14:textId="77777777" w:rsidR="0080743C" w:rsidRPr="00285D20" w:rsidRDefault="0080743C" w:rsidP="00FD2EDE">
      <w:pPr>
        <w:spacing w:after="0" w:line="240" w:lineRule="auto"/>
        <w:jc w:val="center"/>
        <w:rPr>
          <w:rFonts w:ascii="Verdana" w:hAnsi="Verdana" w:cs="Times New Roman"/>
          <w:b/>
          <w:bCs/>
          <w:u w:val="single"/>
          <w:lang w:val="en-US"/>
        </w:rPr>
      </w:pPr>
      <w:r w:rsidRPr="00285D20">
        <w:rPr>
          <w:rFonts w:ascii="Verdana" w:hAnsi="Verdana" w:cs="Times New Roman"/>
          <w:b/>
          <w:bCs/>
          <w:u w:val="single"/>
          <w:lang w:val="en-US"/>
        </w:rPr>
        <w:lastRenderedPageBreak/>
        <w:t>Template of Legal Opinion</w:t>
      </w:r>
    </w:p>
    <w:p w14:paraId="0EDAF00D" w14:textId="77777777" w:rsidR="0080743C" w:rsidRPr="00096FFD" w:rsidRDefault="0080743C" w:rsidP="00FD2EDE">
      <w:pPr>
        <w:spacing w:after="0" w:line="240" w:lineRule="auto"/>
        <w:rPr>
          <w:rFonts w:ascii="Times New Roman" w:hAnsi="Times New Roman" w:cs="Times New Roman"/>
          <w:sz w:val="24"/>
          <w:szCs w:val="24"/>
          <w:lang w:val="en-US"/>
        </w:rPr>
      </w:pPr>
    </w:p>
    <w:p w14:paraId="0037CA97" w14:textId="6AD1BBB8" w:rsidR="0080743C" w:rsidRPr="00B92191" w:rsidRDefault="0080743C" w:rsidP="00FD2EDE">
      <w:pPr>
        <w:spacing w:after="0" w:line="240" w:lineRule="auto"/>
        <w:jc w:val="center"/>
        <w:rPr>
          <w:rFonts w:cstheme="minorHAnsi"/>
          <w:b/>
          <w:bCs/>
          <w:sz w:val="20"/>
          <w:szCs w:val="20"/>
          <w:lang w:val="en-US"/>
        </w:rPr>
      </w:pPr>
      <w:r w:rsidRPr="00B92191">
        <w:rPr>
          <w:rFonts w:cstheme="minorHAnsi"/>
          <w:b/>
          <w:bCs/>
          <w:sz w:val="20"/>
          <w:szCs w:val="20"/>
          <w:lang w:val="en-US"/>
        </w:rPr>
        <w:t>THE LEGAL OPINION BY COUNSEL TO THE GUARANTOR REGARDING THE LAWS OF INCORPORATION OF THE GUARANTOR SHALL COVER THE FOLLOWING ITENS OR STATEMENTS:</w:t>
      </w:r>
    </w:p>
    <w:p w14:paraId="7763A83E" w14:textId="77777777" w:rsidR="0080743C" w:rsidRPr="00EE7822" w:rsidRDefault="0080743C" w:rsidP="00FD2EDE">
      <w:pPr>
        <w:spacing w:after="0" w:line="240" w:lineRule="auto"/>
        <w:jc w:val="both"/>
        <w:rPr>
          <w:rFonts w:cstheme="minorHAnsi"/>
          <w:sz w:val="20"/>
          <w:szCs w:val="20"/>
          <w:lang w:val="en-US"/>
        </w:rPr>
      </w:pPr>
    </w:p>
    <w:p w14:paraId="453A44DE" w14:textId="3CAA202C"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1.</w:t>
      </w:r>
      <w:r w:rsidR="00F73B02">
        <w:rPr>
          <w:rFonts w:cstheme="minorHAnsi"/>
          <w:sz w:val="20"/>
          <w:szCs w:val="20"/>
          <w:lang w:val="en-US"/>
        </w:rPr>
        <w:t xml:space="preserve"> </w:t>
      </w:r>
      <w:r w:rsidRPr="00EE7822">
        <w:rPr>
          <w:rFonts w:cstheme="minorHAnsi"/>
          <w:sz w:val="20"/>
          <w:szCs w:val="20"/>
          <w:lang w:val="en-US"/>
        </w:rPr>
        <w:t xml:space="preserve">The Guarantor is a </w:t>
      </w:r>
      <w:r w:rsidRPr="00B92191">
        <w:rPr>
          <w:rFonts w:cstheme="minorHAnsi"/>
          <w:color w:val="C00000"/>
          <w:sz w:val="20"/>
          <w:szCs w:val="20"/>
          <w:lang w:val="en-US"/>
        </w:rPr>
        <w:t>[CORPORATION]</w:t>
      </w:r>
      <w:r w:rsidRPr="00EE7822">
        <w:rPr>
          <w:rFonts w:cstheme="minorHAnsi"/>
          <w:sz w:val="20"/>
          <w:szCs w:val="20"/>
          <w:lang w:val="en-US"/>
        </w:rPr>
        <w:t xml:space="preserve"> duly organized and validly existing under the laws of </w:t>
      </w:r>
      <w:r w:rsidRPr="00E96BE4">
        <w:rPr>
          <w:rFonts w:cstheme="minorHAnsi"/>
          <w:color w:val="C00000"/>
          <w:sz w:val="20"/>
          <w:szCs w:val="20"/>
          <w:lang w:val="en-US"/>
        </w:rPr>
        <w:t>[PLACE OF INCORPORATION OF THE GUARANTOR]</w:t>
      </w:r>
      <w:r w:rsidRPr="00EE7822">
        <w:rPr>
          <w:rFonts w:cstheme="minorHAnsi"/>
          <w:sz w:val="20"/>
          <w:szCs w:val="20"/>
          <w:lang w:val="en-US"/>
        </w:rPr>
        <w:t xml:space="preserve"> and has full power, authority and legal right to execute, deliver and perform the Guarantee, and has taken all necessary corporate and legal action to authorize the execution, delivery and performance of the Guarantee.</w:t>
      </w:r>
    </w:p>
    <w:p w14:paraId="6770C18D" w14:textId="77777777" w:rsidR="0080743C" w:rsidRPr="00EE7822" w:rsidRDefault="0080743C" w:rsidP="00FD2EDE">
      <w:pPr>
        <w:spacing w:after="0" w:line="240" w:lineRule="auto"/>
        <w:jc w:val="both"/>
        <w:rPr>
          <w:rFonts w:cstheme="minorHAnsi"/>
          <w:sz w:val="20"/>
          <w:szCs w:val="20"/>
          <w:lang w:val="en-US"/>
        </w:rPr>
      </w:pPr>
    </w:p>
    <w:p w14:paraId="6BBE344F" w14:textId="6F5DDB83"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2.</w:t>
      </w:r>
      <w:r w:rsidR="00F73B02">
        <w:rPr>
          <w:rFonts w:cstheme="minorHAnsi"/>
          <w:sz w:val="20"/>
          <w:szCs w:val="20"/>
          <w:lang w:val="en-US"/>
        </w:rPr>
        <w:t xml:space="preserve"> </w:t>
      </w:r>
      <w:r w:rsidRPr="00EE7822">
        <w:rPr>
          <w:rFonts w:cstheme="minorHAnsi"/>
          <w:sz w:val="20"/>
          <w:szCs w:val="20"/>
          <w:lang w:val="en-US"/>
        </w:rPr>
        <w:t xml:space="preserve">Under the laws of </w:t>
      </w:r>
      <w:r w:rsidRPr="00E96BE4">
        <w:rPr>
          <w:rFonts w:cstheme="minorHAnsi"/>
          <w:color w:val="C00000"/>
          <w:sz w:val="20"/>
          <w:szCs w:val="20"/>
          <w:lang w:val="en-US"/>
        </w:rPr>
        <w:t>[PLACE OF INCORPORATION OF THE GUARANTOR]</w:t>
      </w:r>
      <w:r w:rsidRPr="00EE7822">
        <w:rPr>
          <w:rFonts w:cstheme="minorHAnsi"/>
          <w:sz w:val="20"/>
          <w:szCs w:val="20"/>
          <w:lang w:val="en-US"/>
        </w:rPr>
        <w:t>, the Guarantee constitutes legal, valid and binding obligations of Guarantor enforceable in accordance with its terms, except as enforcement thereof may be limited by applicable bankruptcy, insolvency, reorganization, arrangement, moratorium and other similar laws relating to or affecting the enforceability of creditors’ rights generally and by general principles of equity.</w:t>
      </w:r>
    </w:p>
    <w:p w14:paraId="7AE99EBA" w14:textId="77777777" w:rsidR="0080743C" w:rsidRPr="00EE7822" w:rsidRDefault="0080743C" w:rsidP="00FD2EDE">
      <w:pPr>
        <w:spacing w:after="0" w:line="240" w:lineRule="auto"/>
        <w:jc w:val="both"/>
        <w:rPr>
          <w:rFonts w:cstheme="minorHAnsi"/>
          <w:sz w:val="20"/>
          <w:szCs w:val="20"/>
          <w:lang w:val="en-US"/>
        </w:rPr>
      </w:pPr>
    </w:p>
    <w:p w14:paraId="6F7B324A" w14:textId="6B54CFA2"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3.</w:t>
      </w:r>
      <w:r w:rsidR="00F73B02">
        <w:rPr>
          <w:rFonts w:cstheme="minorHAnsi"/>
          <w:sz w:val="20"/>
          <w:szCs w:val="20"/>
          <w:lang w:val="en-US"/>
        </w:rPr>
        <w:t xml:space="preserve"> </w:t>
      </w:r>
      <w:r w:rsidRPr="00EE7822">
        <w:rPr>
          <w:rFonts w:cstheme="minorHAnsi"/>
          <w:sz w:val="20"/>
          <w:szCs w:val="20"/>
          <w:lang w:val="en-US"/>
        </w:rPr>
        <w:t>The execution and delivery by Guarantor of, and the performance by Guarantor of its obligations under, the Guarantee will not violate the charter, bylaws or other corporate rules of Guarantor.</w:t>
      </w:r>
    </w:p>
    <w:p w14:paraId="6445304D" w14:textId="77777777" w:rsidR="0080743C" w:rsidRPr="00EE7822" w:rsidRDefault="0080743C" w:rsidP="00FD2EDE">
      <w:pPr>
        <w:spacing w:after="0" w:line="240" w:lineRule="auto"/>
        <w:jc w:val="both"/>
        <w:rPr>
          <w:rFonts w:cstheme="minorHAnsi"/>
          <w:sz w:val="20"/>
          <w:szCs w:val="20"/>
          <w:lang w:val="en-US"/>
        </w:rPr>
      </w:pPr>
    </w:p>
    <w:p w14:paraId="4D5AD7B5" w14:textId="50DB5BDF"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4.</w:t>
      </w:r>
      <w:r w:rsidR="00F73B02">
        <w:rPr>
          <w:rFonts w:cstheme="minorHAnsi"/>
          <w:sz w:val="20"/>
          <w:szCs w:val="20"/>
          <w:lang w:val="en-US"/>
        </w:rPr>
        <w:t xml:space="preserve"> </w:t>
      </w:r>
      <w:r w:rsidRPr="00EE7822">
        <w:rPr>
          <w:rFonts w:cstheme="minorHAnsi"/>
          <w:sz w:val="20"/>
          <w:szCs w:val="20"/>
          <w:lang w:val="en-US"/>
        </w:rPr>
        <w:t>No consent, exemption or registration of any governmental authority is required which has not been obtained in connection with the execution, delivery, performance, validity or enforceability of the Guarantee in accordance with its terms.</w:t>
      </w:r>
    </w:p>
    <w:p w14:paraId="31121D83" w14:textId="77777777" w:rsidR="0080743C" w:rsidRPr="00EE7822" w:rsidRDefault="0080743C" w:rsidP="00FD2EDE">
      <w:pPr>
        <w:spacing w:after="0" w:line="240" w:lineRule="auto"/>
        <w:jc w:val="both"/>
        <w:rPr>
          <w:rFonts w:cstheme="minorHAnsi"/>
          <w:sz w:val="20"/>
          <w:szCs w:val="20"/>
          <w:lang w:val="en-US"/>
        </w:rPr>
      </w:pPr>
    </w:p>
    <w:p w14:paraId="1F02ED81" w14:textId="2C35C71A"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 xml:space="preserve">5. It is not necessary or advisable under the laws of </w:t>
      </w:r>
      <w:r w:rsidRPr="00E96BE4">
        <w:rPr>
          <w:rFonts w:cstheme="minorHAnsi"/>
          <w:color w:val="C00000"/>
          <w:sz w:val="20"/>
          <w:szCs w:val="20"/>
          <w:lang w:val="en-US"/>
        </w:rPr>
        <w:t>[PLACE OF INCORPORATION OF THE GUARANTOR]</w:t>
      </w:r>
      <w:r w:rsidRPr="00EE7822">
        <w:rPr>
          <w:rFonts w:cstheme="minorHAnsi"/>
          <w:sz w:val="20"/>
          <w:szCs w:val="20"/>
          <w:lang w:val="en-US"/>
        </w:rPr>
        <w:t xml:space="preserve"> in order to assure the validity, effectiveness or enforceability of the Guarantee that such Guarantee be filed, registered or recorded in any public office in </w:t>
      </w:r>
      <w:r w:rsidRPr="00E96BE4">
        <w:rPr>
          <w:rFonts w:cstheme="minorHAnsi"/>
          <w:color w:val="C00000"/>
          <w:sz w:val="20"/>
          <w:szCs w:val="20"/>
          <w:lang w:val="en-US"/>
        </w:rPr>
        <w:t>[PLACE OF INCORPORATION OF THE GUARANTOR]</w:t>
      </w:r>
      <w:r w:rsidRPr="00EE7822">
        <w:rPr>
          <w:rFonts w:cstheme="minorHAnsi"/>
          <w:sz w:val="20"/>
          <w:szCs w:val="20"/>
          <w:lang w:val="en-US"/>
        </w:rPr>
        <w:t>.</w:t>
      </w:r>
      <w:r w:rsidR="00F73B02">
        <w:rPr>
          <w:rFonts w:cstheme="minorHAnsi"/>
          <w:sz w:val="20"/>
          <w:szCs w:val="20"/>
          <w:lang w:val="en-US"/>
        </w:rPr>
        <w:t xml:space="preserve"> </w:t>
      </w:r>
    </w:p>
    <w:p w14:paraId="4E5E2935" w14:textId="77777777" w:rsidR="0080743C" w:rsidRPr="00EE7822" w:rsidRDefault="0080743C" w:rsidP="00FD2EDE">
      <w:pPr>
        <w:spacing w:after="0" w:line="240" w:lineRule="auto"/>
        <w:jc w:val="both"/>
        <w:rPr>
          <w:rFonts w:cstheme="minorHAnsi"/>
          <w:sz w:val="20"/>
          <w:szCs w:val="20"/>
          <w:lang w:val="en-US"/>
        </w:rPr>
      </w:pPr>
    </w:p>
    <w:p w14:paraId="0D5FAAB4" w14:textId="77777777"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 xml:space="preserve">6. The Guarantee is in proper legal form under </w:t>
      </w:r>
      <w:r w:rsidRPr="00E96BE4">
        <w:rPr>
          <w:rFonts w:cstheme="minorHAnsi"/>
          <w:color w:val="C00000"/>
          <w:sz w:val="20"/>
          <w:szCs w:val="20"/>
          <w:lang w:val="en-US"/>
        </w:rPr>
        <w:t>[COUNTRY OF INCORPORATION OF THE GUARANTOR]</w:t>
      </w:r>
      <w:r w:rsidRPr="00EE7822">
        <w:rPr>
          <w:rFonts w:cstheme="minorHAnsi"/>
          <w:sz w:val="20"/>
          <w:szCs w:val="20"/>
          <w:lang w:val="en-US"/>
        </w:rPr>
        <w:t xml:space="preserve"> laws for the enforcement and admissibility in evidence thereof against Guarantor in the courts of </w:t>
      </w:r>
      <w:r w:rsidRPr="00326EAB">
        <w:rPr>
          <w:rFonts w:cstheme="minorHAnsi"/>
          <w:color w:val="C00000"/>
          <w:sz w:val="20"/>
          <w:szCs w:val="20"/>
          <w:lang w:val="en-US"/>
        </w:rPr>
        <w:t>[COUNTRY OF INCORPORATION OF THE GUARANTOR]</w:t>
      </w:r>
      <w:r w:rsidRPr="00EE7822">
        <w:rPr>
          <w:rFonts w:cstheme="minorHAnsi"/>
          <w:sz w:val="20"/>
          <w:szCs w:val="20"/>
          <w:lang w:val="en-US"/>
        </w:rPr>
        <w:t>, and, except for registration and court fees, no other stamp or similar tax will have to be paid.</w:t>
      </w:r>
    </w:p>
    <w:p w14:paraId="2A2463B4" w14:textId="77777777" w:rsidR="0080743C" w:rsidRPr="00EE7822" w:rsidRDefault="0080743C" w:rsidP="00FD2EDE">
      <w:pPr>
        <w:spacing w:after="0" w:line="240" w:lineRule="auto"/>
        <w:jc w:val="both"/>
        <w:rPr>
          <w:rFonts w:cstheme="minorHAnsi"/>
          <w:sz w:val="20"/>
          <w:szCs w:val="20"/>
          <w:lang w:val="en-US"/>
        </w:rPr>
      </w:pPr>
    </w:p>
    <w:p w14:paraId="5111BF97" w14:textId="77777777"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 xml:space="preserve">7. The choice of the laws of the State of New York, USA as the governing law of the Guarantee is a valid choice of law under the laws of </w:t>
      </w:r>
      <w:r w:rsidRPr="00E96BE4">
        <w:rPr>
          <w:rFonts w:cstheme="minorHAnsi"/>
          <w:color w:val="C00000"/>
          <w:sz w:val="20"/>
          <w:szCs w:val="20"/>
          <w:lang w:val="en-US"/>
        </w:rPr>
        <w:t>[PLACE OF INCORPORATION OF THE GUARANTOR]</w:t>
      </w:r>
      <w:r w:rsidRPr="00EE7822">
        <w:rPr>
          <w:rFonts w:cstheme="minorHAnsi"/>
          <w:sz w:val="20"/>
          <w:szCs w:val="20"/>
          <w:lang w:val="en-US"/>
        </w:rPr>
        <w:t xml:space="preserve">. </w:t>
      </w:r>
    </w:p>
    <w:p w14:paraId="30EFDD79" w14:textId="77777777" w:rsidR="0080743C" w:rsidRPr="00EE7822" w:rsidRDefault="0080743C" w:rsidP="00FD2EDE">
      <w:pPr>
        <w:spacing w:after="0" w:line="240" w:lineRule="auto"/>
        <w:jc w:val="both"/>
        <w:rPr>
          <w:rFonts w:cstheme="minorHAnsi"/>
          <w:sz w:val="20"/>
          <w:szCs w:val="20"/>
          <w:lang w:val="en-US"/>
        </w:rPr>
      </w:pPr>
    </w:p>
    <w:p w14:paraId="7D1027B8" w14:textId="4DCB59CA"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8.</w:t>
      </w:r>
      <w:r w:rsidR="00F73B02">
        <w:rPr>
          <w:rFonts w:cstheme="minorHAnsi"/>
          <w:sz w:val="20"/>
          <w:szCs w:val="20"/>
          <w:lang w:val="en-US"/>
        </w:rPr>
        <w:t xml:space="preserve"> </w:t>
      </w:r>
      <w:r w:rsidRPr="00EE7822">
        <w:rPr>
          <w:rFonts w:cstheme="minorHAnsi"/>
          <w:sz w:val="20"/>
          <w:szCs w:val="20"/>
          <w:lang w:val="en-US"/>
        </w:rPr>
        <w:t>The execution, delivery and performance by Guarantor of the Guarantee constitute private and commercial acts rather than governmental or public acts, and neither Guarantor nor any of its assets has any right of immunity from suit, jurisdiction, attachment prior to judgment, attachment in aid of execution of a judgment, set-off, execution of a judgment or from any other legal process.</w:t>
      </w:r>
    </w:p>
    <w:p w14:paraId="6FD0C9F5" w14:textId="77777777" w:rsidR="0080743C" w:rsidRPr="00EE7822" w:rsidRDefault="0080743C" w:rsidP="00FD2EDE">
      <w:pPr>
        <w:spacing w:after="0" w:line="240" w:lineRule="auto"/>
        <w:jc w:val="both"/>
        <w:rPr>
          <w:rFonts w:cstheme="minorHAnsi"/>
          <w:sz w:val="20"/>
          <w:szCs w:val="20"/>
          <w:lang w:val="en-US"/>
        </w:rPr>
      </w:pPr>
    </w:p>
    <w:p w14:paraId="37E0AF9E" w14:textId="77777777"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 xml:space="preserve">9. Not applicable. </w:t>
      </w:r>
    </w:p>
    <w:p w14:paraId="41BE24BA" w14:textId="77777777" w:rsidR="0080743C" w:rsidRPr="00EE7822" w:rsidRDefault="0080743C" w:rsidP="00FD2EDE">
      <w:pPr>
        <w:spacing w:after="0" w:line="240" w:lineRule="auto"/>
        <w:jc w:val="both"/>
        <w:rPr>
          <w:rFonts w:cstheme="minorHAnsi"/>
          <w:sz w:val="20"/>
          <w:szCs w:val="20"/>
          <w:lang w:val="en-US"/>
        </w:rPr>
      </w:pPr>
    </w:p>
    <w:p w14:paraId="3693D5BA" w14:textId="77777777" w:rsidR="0080743C" w:rsidRPr="00EE7822" w:rsidRDefault="0080743C" w:rsidP="00FD2EDE">
      <w:pPr>
        <w:spacing w:after="0" w:line="240" w:lineRule="auto"/>
        <w:jc w:val="both"/>
        <w:rPr>
          <w:rFonts w:cstheme="minorHAnsi"/>
          <w:sz w:val="20"/>
          <w:szCs w:val="20"/>
          <w:lang w:val="en-US"/>
        </w:rPr>
      </w:pPr>
      <w:r w:rsidRPr="00EE7822">
        <w:rPr>
          <w:rFonts w:cstheme="minorHAnsi"/>
          <w:sz w:val="20"/>
          <w:szCs w:val="20"/>
          <w:lang w:val="en-US"/>
        </w:rPr>
        <w:t>10. The submission of disputes pursuant to the Guarantee to arbitration in the State of New York, USA, as the seat of arbitration, for resolution is valid and binding upon the Guarantor. A final and conclusive arbitral award issued by such arbitral tribunal, in any disputes arising out of or in connection with the Guarantee would be recognized and enforced in the Country of Guarantor.</w:t>
      </w:r>
    </w:p>
    <w:p w14:paraId="607B1876" w14:textId="77777777" w:rsidR="0080743C" w:rsidRPr="00EE7822" w:rsidRDefault="0080743C" w:rsidP="00FD2EDE">
      <w:pPr>
        <w:spacing w:after="0" w:line="240" w:lineRule="auto"/>
        <w:rPr>
          <w:rFonts w:cstheme="minorHAnsi"/>
          <w:sz w:val="20"/>
          <w:szCs w:val="20"/>
          <w:lang w:val="en-US"/>
        </w:rPr>
      </w:pPr>
    </w:p>
    <w:p w14:paraId="6D66432D" w14:textId="77777777" w:rsidR="0080743C" w:rsidRPr="00EE7822" w:rsidRDefault="0080743C" w:rsidP="00FD2EDE">
      <w:pPr>
        <w:spacing w:after="0" w:line="240" w:lineRule="auto"/>
        <w:jc w:val="center"/>
        <w:rPr>
          <w:rFonts w:cstheme="minorHAnsi"/>
          <w:sz w:val="20"/>
          <w:szCs w:val="20"/>
          <w:lang w:val="en-US"/>
        </w:rPr>
      </w:pPr>
      <w:r w:rsidRPr="00EE7822">
        <w:rPr>
          <w:rFonts w:cstheme="minorHAnsi"/>
          <w:sz w:val="20"/>
          <w:szCs w:val="20"/>
          <w:lang w:val="en-US"/>
        </w:rPr>
        <w:t>Name:</w:t>
      </w:r>
    </w:p>
    <w:p w14:paraId="072C0D29" w14:textId="77777777" w:rsidR="0080743C" w:rsidRPr="00EE7822" w:rsidRDefault="0080743C" w:rsidP="00FD2EDE">
      <w:pPr>
        <w:spacing w:after="0" w:line="240" w:lineRule="auto"/>
        <w:jc w:val="center"/>
        <w:rPr>
          <w:rFonts w:cstheme="minorHAnsi"/>
          <w:sz w:val="20"/>
          <w:szCs w:val="20"/>
          <w:lang w:val="en-US"/>
        </w:rPr>
      </w:pPr>
    </w:p>
    <w:p w14:paraId="4001A274" w14:textId="77777777" w:rsidR="0080743C" w:rsidRPr="00EE7822" w:rsidRDefault="0080743C" w:rsidP="00FD2EDE">
      <w:pPr>
        <w:spacing w:after="0" w:line="240" w:lineRule="auto"/>
        <w:jc w:val="center"/>
        <w:rPr>
          <w:rFonts w:cstheme="minorHAnsi"/>
          <w:sz w:val="20"/>
          <w:szCs w:val="20"/>
          <w:lang w:val="en-US"/>
        </w:rPr>
      </w:pPr>
      <w:r w:rsidRPr="00EE7822">
        <w:rPr>
          <w:rFonts w:cstheme="minorHAnsi"/>
          <w:sz w:val="20"/>
          <w:szCs w:val="20"/>
          <w:lang w:val="en-US"/>
        </w:rPr>
        <w:t>_____________________________________________</w:t>
      </w:r>
    </w:p>
    <w:p w14:paraId="6A8D5B09" w14:textId="19C21DB3" w:rsidR="0047706D" w:rsidRPr="00EE7822" w:rsidRDefault="0080743C" w:rsidP="00FD2EDE">
      <w:pPr>
        <w:spacing w:after="0" w:line="240" w:lineRule="auto"/>
        <w:jc w:val="center"/>
        <w:rPr>
          <w:rFonts w:cstheme="minorHAnsi"/>
          <w:sz w:val="20"/>
          <w:szCs w:val="20"/>
          <w:lang w:val="en-US"/>
        </w:rPr>
      </w:pPr>
      <w:r w:rsidRPr="00EE7822">
        <w:rPr>
          <w:rFonts w:cstheme="minorHAnsi"/>
          <w:sz w:val="20"/>
          <w:szCs w:val="20"/>
          <w:lang w:val="en-US"/>
        </w:rPr>
        <w:t xml:space="preserve">Lawyer </w:t>
      </w:r>
      <w:r w:rsidRPr="00326EAB">
        <w:rPr>
          <w:rFonts w:cstheme="minorHAnsi"/>
          <w:color w:val="C00000"/>
          <w:sz w:val="20"/>
          <w:szCs w:val="20"/>
          <w:lang w:val="en-US"/>
        </w:rPr>
        <w:t>[or Law Firm, as the case may be]</w:t>
      </w:r>
      <w:r w:rsidRPr="00EE7822">
        <w:rPr>
          <w:rFonts w:cstheme="minorHAnsi"/>
          <w:sz w:val="20"/>
          <w:szCs w:val="20"/>
          <w:lang w:val="en-US"/>
        </w:rPr>
        <w:t xml:space="preserve"> licensed to practice law in the GUARANTOR’s jurisdiction</w:t>
      </w:r>
    </w:p>
    <w:p w14:paraId="0788AC93" w14:textId="77777777" w:rsidR="00CC384D" w:rsidRPr="00CC384D" w:rsidRDefault="00CC384D" w:rsidP="00FD2EDE">
      <w:pPr>
        <w:tabs>
          <w:tab w:val="left" w:pos="180"/>
        </w:tabs>
        <w:autoSpaceDE w:val="0"/>
        <w:autoSpaceDN w:val="0"/>
        <w:adjustRightInd w:val="0"/>
        <w:spacing w:after="0" w:line="240" w:lineRule="auto"/>
        <w:rPr>
          <w:rFonts w:ascii="Arial" w:eastAsia="Times New Roman" w:hAnsi="Arial" w:cs="Arial"/>
          <w:sz w:val="24"/>
          <w:szCs w:val="24"/>
          <w:lang w:val="en-US" w:eastAsia="pt-BR"/>
        </w:rPr>
      </w:pPr>
    </w:p>
    <w:sectPr w:rsidR="00CC384D" w:rsidRPr="00CC384D" w:rsidSect="00904039">
      <w:headerReference w:type="default" r:id="rId11"/>
      <w:footerReference w:type="default" r:id="rId12"/>
      <w:headerReference w:type="first" r:id="rId13"/>
      <w:footerReference w:type="first" r:id="rId14"/>
      <w:pgSz w:w="11906" w:h="16838" w:code="9"/>
      <w:pgMar w:top="981" w:right="1531" w:bottom="941" w:left="167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456D" w14:textId="77777777" w:rsidR="00904039" w:rsidRDefault="00904039" w:rsidP="00CB0831">
      <w:pPr>
        <w:spacing w:after="0" w:line="240" w:lineRule="auto"/>
      </w:pPr>
      <w:r>
        <w:separator/>
      </w:r>
    </w:p>
  </w:endnote>
  <w:endnote w:type="continuationSeparator" w:id="0">
    <w:p w14:paraId="4705854C" w14:textId="77777777" w:rsidR="00904039" w:rsidRDefault="00904039" w:rsidP="00CB0831">
      <w:pPr>
        <w:spacing w:after="0" w:line="240" w:lineRule="auto"/>
      </w:pPr>
      <w:r>
        <w:continuationSeparator/>
      </w:r>
    </w:p>
  </w:endnote>
  <w:endnote w:type="continuationNotice" w:id="1">
    <w:p w14:paraId="1B80FA79" w14:textId="77777777" w:rsidR="00904039" w:rsidRDefault="00904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etrobras Sans">
    <w:panose1 w:val="020B0606020204030204"/>
    <w:charset w:val="00"/>
    <w:family w:val="swiss"/>
    <w:pitch w:val="variable"/>
    <w:sig w:usb0="A00000AF" w:usb1="50002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A4B0" w14:textId="77777777" w:rsidR="00BF5A76" w:rsidRPr="00BF5A76" w:rsidRDefault="00BF5A76" w:rsidP="00BF5A76">
    <w:pPr>
      <w:spacing w:after="0" w:line="240" w:lineRule="auto"/>
      <w:rPr>
        <w:sz w:val="20"/>
        <w:szCs w:val="20"/>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2961"/>
      <w:gridCol w:w="2897"/>
    </w:tblGrid>
    <w:tr w:rsidR="00BF5A76" w:rsidRPr="00BF5A76" w14:paraId="7D3E1922" w14:textId="77777777" w:rsidTr="002C4C25">
      <w:trPr>
        <w:jc w:val="right"/>
      </w:trPr>
      <w:tc>
        <w:tcPr>
          <w:tcW w:w="3209" w:type="dxa"/>
        </w:tcPr>
        <w:p w14:paraId="51FCEB86" w14:textId="77777777" w:rsidR="00BF5A76" w:rsidRPr="00BF5A76" w:rsidRDefault="00BF5A76" w:rsidP="00BF5A76">
          <w:pPr>
            <w:pStyle w:val="Rodap"/>
            <w:jc w:val="right"/>
            <w:rPr>
              <w:rFonts w:ascii="Arial" w:hAnsi="Arial" w:cs="Arial"/>
              <w:sz w:val="20"/>
              <w:szCs w:val="20"/>
            </w:rPr>
          </w:pPr>
        </w:p>
      </w:tc>
      <w:tc>
        <w:tcPr>
          <w:tcW w:w="3210" w:type="dxa"/>
        </w:tcPr>
        <w:p w14:paraId="6EE4499F" w14:textId="77777777" w:rsidR="00BF5A76" w:rsidRPr="00BF5A76" w:rsidRDefault="00BF5A76" w:rsidP="00BF5A76">
          <w:pPr>
            <w:jc w:val="center"/>
            <w:rPr>
              <w:rFonts w:ascii="Arial Black" w:hAnsi="Arial Black"/>
              <w:color w:val="737373"/>
              <w:sz w:val="20"/>
              <w:szCs w:val="20"/>
            </w:rPr>
          </w:pPr>
          <w:r w:rsidRPr="00BF5A76">
            <w:rPr>
              <w:rFonts w:ascii="Arial Black" w:hAnsi="Arial Black"/>
              <w:color w:val="737373"/>
              <w:sz w:val="20"/>
              <w:szCs w:val="20"/>
            </w:rPr>
            <w:t>PÚBLICA</w:t>
          </w:r>
        </w:p>
      </w:tc>
      <w:tc>
        <w:tcPr>
          <w:tcW w:w="3210" w:type="dxa"/>
        </w:tcPr>
        <w:p w14:paraId="46E93FB7" w14:textId="77777777" w:rsidR="00BF5A76" w:rsidRPr="00BF5A76" w:rsidRDefault="00BF5A76" w:rsidP="00BF5A76">
          <w:pPr>
            <w:pStyle w:val="Rodap"/>
            <w:jc w:val="right"/>
            <w:rPr>
              <w:rFonts w:ascii="Arial" w:hAnsi="Arial" w:cs="Arial"/>
              <w:sz w:val="20"/>
              <w:szCs w:val="20"/>
            </w:rPr>
          </w:pPr>
          <w:r w:rsidRPr="00BF5A76">
            <w:rPr>
              <w:rFonts w:ascii="Arial" w:hAnsi="Arial" w:cs="Arial"/>
              <w:sz w:val="20"/>
              <w:szCs w:val="20"/>
            </w:rPr>
            <w:t xml:space="preserve">Page </w:t>
          </w:r>
          <w:r w:rsidRPr="00BF5A76">
            <w:rPr>
              <w:rFonts w:ascii="Arial" w:hAnsi="Arial" w:cs="Arial"/>
              <w:sz w:val="20"/>
              <w:szCs w:val="20"/>
            </w:rPr>
            <w:fldChar w:fldCharType="begin"/>
          </w:r>
          <w:r w:rsidRPr="00BF5A76">
            <w:rPr>
              <w:rFonts w:ascii="Arial" w:hAnsi="Arial" w:cs="Arial"/>
              <w:sz w:val="20"/>
              <w:szCs w:val="20"/>
            </w:rPr>
            <w:instrText>PAGE  \* Arabic  \* MERGEFORMAT</w:instrText>
          </w:r>
          <w:r w:rsidRPr="00BF5A76">
            <w:rPr>
              <w:rFonts w:ascii="Arial" w:hAnsi="Arial" w:cs="Arial"/>
              <w:sz w:val="20"/>
              <w:szCs w:val="20"/>
            </w:rPr>
            <w:fldChar w:fldCharType="separate"/>
          </w:r>
          <w:r w:rsidRPr="00BF5A76">
            <w:rPr>
              <w:rFonts w:ascii="Arial" w:hAnsi="Arial" w:cs="Arial"/>
              <w:sz w:val="20"/>
              <w:szCs w:val="20"/>
            </w:rPr>
            <w:t>1</w:t>
          </w:r>
          <w:r w:rsidRPr="00BF5A76">
            <w:rPr>
              <w:rFonts w:ascii="Arial" w:hAnsi="Arial" w:cs="Arial"/>
              <w:sz w:val="20"/>
              <w:szCs w:val="20"/>
            </w:rPr>
            <w:fldChar w:fldCharType="end"/>
          </w:r>
          <w:r w:rsidRPr="00BF5A76">
            <w:rPr>
              <w:rFonts w:ascii="Arial" w:hAnsi="Arial" w:cs="Arial"/>
              <w:sz w:val="20"/>
              <w:szCs w:val="20"/>
            </w:rPr>
            <w:t xml:space="preserve"> </w:t>
          </w:r>
          <w:proofErr w:type="spellStart"/>
          <w:r w:rsidRPr="00BF5A76">
            <w:rPr>
              <w:rFonts w:ascii="Arial" w:hAnsi="Arial" w:cs="Arial"/>
              <w:sz w:val="20"/>
              <w:szCs w:val="20"/>
            </w:rPr>
            <w:t>of</w:t>
          </w:r>
          <w:proofErr w:type="spellEnd"/>
          <w:r w:rsidRPr="00BF5A76">
            <w:rPr>
              <w:rFonts w:ascii="Arial" w:hAnsi="Arial" w:cs="Arial"/>
              <w:sz w:val="20"/>
              <w:szCs w:val="20"/>
            </w:rPr>
            <w:t xml:space="preserve"> </w:t>
          </w:r>
          <w:r w:rsidRPr="00BF5A76">
            <w:rPr>
              <w:rFonts w:ascii="Arial" w:hAnsi="Arial" w:cs="Arial"/>
              <w:sz w:val="20"/>
              <w:szCs w:val="20"/>
            </w:rPr>
            <w:fldChar w:fldCharType="begin"/>
          </w:r>
          <w:r w:rsidRPr="00BF5A76">
            <w:rPr>
              <w:rFonts w:ascii="Arial" w:hAnsi="Arial" w:cs="Arial"/>
              <w:sz w:val="20"/>
              <w:szCs w:val="20"/>
            </w:rPr>
            <w:instrText>NUMPAGES \ * Arábico \ * MERGEFORMAT</w:instrText>
          </w:r>
          <w:r w:rsidRPr="00BF5A76">
            <w:rPr>
              <w:rFonts w:ascii="Arial" w:hAnsi="Arial" w:cs="Arial"/>
              <w:sz w:val="20"/>
              <w:szCs w:val="20"/>
            </w:rPr>
            <w:fldChar w:fldCharType="separate"/>
          </w:r>
          <w:r w:rsidRPr="00BF5A76">
            <w:rPr>
              <w:rFonts w:ascii="Arial" w:hAnsi="Arial" w:cs="Arial"/>
              <w:sz w:val="20"/>
              <w:szCs w:val="20"/>
            </w:rPr>
            <w:t>17</w:t>
          </w:r>
          <w:r w:rsidRPr="00BF5A76">
            <w:rPr>
              <w:rFonts w:ascii="Arial" w:hAnsi="Arial" w:cs="Arial"/>
              <w:sz w:val="20"/>
              <w:szCs w:val="20"/>
            </w:rPr>
            <w:fldChar w:fldCharType="end"/>
          </w:r>
        </w:p>
      </w:tc>
    </w:tr>
  </w:tbl>
  <w:p w14:paraId="0C923814" w14:textId="77777777" w:rsidR="00731C1C" w:rsidRPr="00BF5A76" w:rsidRDefault="00731C1C" w:rsidP="00BF5A76">
    <w:pPr>
      <w:pStyle w:val="Rodap"/>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C5C9" w14:textId="77777777" w:rsidR="00AE726A" w:rsidRPr="00BF5A76" w:rsidRDefault="00AE726A" w:rsidP="00BF5A76">
    <w:pPr>
      <w:spacing w:after="0" w:line="240" w:lineRule="auto"/>
      <w:rPr>
        <w:sz w:val="20"/>
        <w:szCs w:val="20"/>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2961"/>
      <w:gridCol w:w="2897"/>
    </w:tblGrid>
    <w:tr w:rsidR="00231983" w:rsidRPr="00BF5A76" w14:paraId="694D34AC" w14:textId="77777777" w:rsidTr="005E77FC">
      <w:trPr>
        <w:jc w:val="right"/>
      </w:trPr>
      <w:tc>
        <w:tcPr>
          <w:tcW w:w="3209" w:type="dxa"/>
        </w:tcPr>
        <w:p w14:paraId="268F3804" w14:textId="1D32E5A3" w:rsidR="00231983" w:rsidRPr="00BF5A76" w:rsidRDefault="00231983" w:rsidP="00BF5A76">
          <w:pPr>
            <w:pStyle w:val="Rodap"/>
            <w:jc w:val="right"/>
            <w:rPr>
              <w:rFonts w:ascii="Arial" w:hAnsi="Arial" w:cs="Arial"/>
              <w:sz w:val="20"/>
              <w:szCs w:val="20"/>
            </w:rPr>
          </w:pPr>
        </w:p>
      </w:tc>
      <w:tc>
        <w:tcPr>
          <w:tcW w:w="3210" w:type="dxa"/>
        </w:tcPr>
        <w:p w14:paraId="5F64C838" w14:textId="6E3CCD0C" w:rsidR="00231983" w:rsidRPr="00BF5A76" w:rsidRDefault="00067C60" w:rsidP="00BF5A76">
          <w:pPr>
            <w:jc w:val="center"/>
            <w:rPr>
              <w:rFonts w:ascii="Arial Black" w:hAnsi="Arial Black"/>
              <w:color w:val="737373"/>
              <w:sz w:val="20"/>
              <w:szCs w:val="20"/>
            </w:rPr>
          </w:pPr>
          <w:r w:rsidRPr="00BF5A76">
            <w:rPr>
              <w:rFonts w:ascii="Arial Black" w:hAnsi="Arial Black"/>
              <w:color w:val="737373"/>
              <w:sz w:val="20"/>
              <w:szCs w:val="20"/>
            </w:rPr>
            <w:t>PÚBLICA</w:t>
          </w:r>
        </w:p>
      </w:tc>
      <w:tc>
        <w:tcPr>
          <w:tcW w:w="3210" w:type="dxa"/>
        </w:tcPr>
        <w:p w14:paraId="071C71FA" w14:textId="44A04EC5" w:rsidR="00231983" w:rsidRPr="00BF5A76" w:rsidRDefault="00231983" w:rsidP="00BF5A76">
          <w:pPr>
            <w:pStyle w:val="Rodap"/>
            <w:jc w:val="right"/>
            <w:rPr>
              <w:rFonts w:ascii="Arial" w:hAnsi="Arial" w:cs="Arial"/>
              <w:sz w:val="20"/>
              <w:szCs w:val="20"/>
            </w:rPr>
          </w:pPr>
          <w:r w:rsidRPr="00BF5A76">
            <w:rPr>
              <w:rFonts w:ascii="Arial" w:hAnsi="Arial" w:cs="Arial"/>
              <w:sz w:val="20"/>
              <w:szCs w:val="20"/>
            </w:rPr>
            <w:t xml:space="preserve">Page </w:t>
          </w:r>
          <w:r w:rsidRPr="00BF5A76">
            <w:rPr>
              <w:rFonts w:ascii="Arial" w:hAnsi="Arial" w:cs="Arial"/>
              <w:sz w:val="20"/>
              <w:szCs w:val="20"/>
            </w:rPr>
            <w:fldChar w:fldCharType="begin"/>
          </w:r>
          <w:r w:rsidRPr="00BF5A76">
            <w:rPr>
              <w:rFonts w:ascii="Arial" w:hAnsi="Arial" w:cs="Arial"/>
              <w:sz w:val="20"/>
              <w:szCs w:val="20"/>
            </w:rPr>
            <w:instrText>PAGE  \* Arabic  \* MERGEFORMAT</w:instrText>
          </w:r>
          <w:r w:rsidRPr="00BF5A76">
            <w:rPr>
              <w:rFonts w:ascii="Arial" w:hAnsi="Arial" w:cs="Arial"/>
              <w:sz w:val="20"/>
              <w:szCs w:val="20"/>
            </w:rPr>
            <w:fldChar w:fldCharType="separate"/>
          </w:r>
          <w:r w:rsidRPr="00BF5A76">
            <w:rPr>
              <w:rFonts w:ascii="Arial" w:hAnsi="Arial" w:cs="Arial"/>
              <w:sz w:val="20"/>
              <w:szCs w:val="20"/>
            </w:rPr>
            <w:t>1</w:t>
          </w:r>
          <w:r w:rsidRPr="00BF5A76">
            <w:rPr>
              <w:rFonts w:ascii="Arial" w:hAnsi="Arial" w:cs="Arial"/>
              <w:sz w:val="20"/>
              <w:szCs w:val="20"/>
            </w:rPr>
            <w:fldChar w:fldCharType="end"/>
          </w:r>
          <w:r w:rsidRPr="00BF5A76">
            <w:rPr>
              <w:rFonts w:ascii="Arial" w:hAnsi="Arial" w:cs="Arial"/>
              <w:sz w:val="20"/>
              <w:szCs w:val="20"/>
            </w:rPr>
            <w:t xml:space="preserve"> of </w:t>
          </w:r>
          <w:r w:rsidRPr="00BF5A76">
            <w:rPr>
              <w:rFonts w:ascii="Arial" w:hAnsi="Arial" w:cs="Arial"/>
              <w:sz w:val="20"/>
              <w:szCs w:val="20"/>
            </w:rPr>
            <w:fldChar w:fldCharType="begin"/>
          </w:r>
          <w:r w:rsidRPr="00BF5A76">
            <w:rPr>
              <w:rFonts w:ascii="Arial" w:hAnsi="Arial" w:cs="Arial"/>
              <w:sz w:val="20"/>
              <w:szCs w:val="20"/>
            </w:rPr>
            <w:instrText>NUMPAGES \ * Arábico \ * MERGEFORMAT</w:instrText>
          </w:r>
          <w:r w:rsidRPr="00BF5A76">
            <w:rPr>
              <w:rFonts w:ascii="Arial" w:hAnsi="Arial" w:cs="Arial"/>
              <w:sz w:val="20"/>
              <w:szCs w:val="20"/>
            </w:rPr>
            <w:fldChar w:fldCharType="separate"/>
          </w:r>
          <w:r w:rsidRPr="00BF5A76">
            <w:rPr>
              <w:rFonts w:ascii="Arial" w:hAnsi="Arial" w:cs="Arial"/>
              <w:sz w:val="20"/>
              <w:szCs w:val="20"/>
            </w:rPr>
            <w:t>3</w:t>
          </w:r>
          <w:r w:rsidRPr="00BF5A76">
            <w:rPr>
              <w:rFonts w:ascii="Arial" w:hAnsi="Arial" w:cs="Arial"/>
              <w:sz w:val="20"/>
              <w:szCs w:val="20"/>
            </w:rPr>
            <w:fldChar w:fldCharType="end"/>
          </w:r>
        </w:p>
      </w:tc>
    </w:tr>
  </w:tbl>
  <w:p w14:paraId="43A7D445" w14:textId="77777777" w:rsidR="00B14C7D" w:rsidRPr="00BF5A76" w:rsidRDefault="00B14C7D" w:rsidP="00BF5A76">
    <w:pPr>
      <w:pStyle w:val="Rodap"/>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5625" w14:textId="77777777" w:rsidR="00904039" w:rsidRDefault="00904039" w:rsidP="00CB0831">
      <w:pPr>
        <w:spacing w:after="0" w:line="240" w:lineRule="auto"/>
      </w:pPr>
      <w:r>
        <w:separator/>
      </w:r>
    </w:p>
  </w:footnote>
  <w:footnote w:type="continuationSeparator" w:id="0">
    <w:p w14:paraId="39EEFD3F" w14:textId="77777777" w:rsidR="00904039" w:rsidRDefault="00904039" w:rsidP="00CB0831">
      <w:pPr>
        <w:spacing w:after="0" w:line="240" w:lineRule="auto"/>
      </w:pPr>
      <w:r>
        <w:continuationSeparator/>
      </w:r>
    </w:p>
  </w:footnote>
  <w:footnote w:type="continuationNotice" w:id="1">
    <w:p w14:paraId="72F2E97F" w14:textId="77777777" w:rsidR="00904039" w:rsidRDefault="00904039">
      <w:pPr>
        <w:spacing w:after="0" w:line="240" w:lineRule="auto"/>
      </w:pPr>
    </w:p>
  </w:footnote>
  <w:footnote w:id="2">
    <w:p w14:paraId="6440770E" w14:textId="4854BE29" w:rsidR="005A7815" w:rsidRPr="00C40D38" w:rsidRDefault="005A7815">
      <w:pPr>
        <w:pStyle w:val="Textodenotaderodap"/>
        <w:rPr>
          <w:lang w:val="en-US"/>
        </w:rPr>
      </w:pPr>
      <w:r>
        <w:rPr>
          <w:rStyle w:val="Refdenotaderodap"/>
        </w:rPr>
        <w:footnoteRef/>
      </w:r>
      <w:r w:rsidRPr="00C40D38">
        <w:rPr>
          <w:lang w:val="en-US"/>
        </w:rPr>
        <w:t xml:space="preserve"> </w:t>
      </w:r>
      <w:r w:rsidR="00C40D38" w:rsidRPr="00C40D38">
        <w:rPr>
          <w:lang w:val="en-US"/>
        </w:rPr>
        <w:t>Insert name of ultimate parent company of the Seller. Alternative form to be used in the case of multiple ultimate parent company Guarantors, each of which will be jointly and severally liable for the obligations and liabilities of the Seller.</w:t>
      </w:r>
    </w:p>
  </w:footnote>
  <w:footnote w:id="3">
    <w:p w14:paraId="34854788" w14:textId="30D557C9" w:rsidR="009C6B19" w:rsidRPr="009C6B19" w:rsidRDefault="009C6B19">
      <w:pPr>
        <w:pStyle w:val="Textodenotaderodap"/>
        <w:rPr>
          <w:lang w:val="en-US"/>
        </w:rPr>
      </w:pPr>
      <w:r>
        <w:rPr>
          <w:rStyle w:val="Refdenotaderodap"/>
        </w:rPr>
        <w:footnoteRef/>
      </w:r>
      <w:r w:rsidRPr="009C6B19">
        <w:rPr>
          <w:lang w:val="en-US"/>
        </w:rPr>
        <w:t xml:space="preserve"> Insert name of the Seller controlled by the Guarantor</w:t>
      </w:r>
    </w:p>
  </w:footnote>
  <w:footnote w:id="4">
    <w:p w14:paraId="43D2B23B" w14:textId="59032DDC" w:rsidR="00676B30" w:rsidRPr="00676B30" w:rsidRDefault="00676B30">
      <w:pPr>
        <w:pStyle w:val="Textodenotaderodap"/>
        <w:rPr>
          <w:lang w:val="en-US"/>
        </w:rPr>
      </w:pPr>
      <w:r>
        <w:rPr>
          <w:rStyle w:val="Refdenotaderodap"/>
        </w:rPr>
        <w:footnoteRef/>
      </w:r>
      <w:r w:rsidRPr="00676B30">
        <w:rPr>
          <w:lang w:val="en-US"/>
        </w:rPr>
        <w:t xml:space="preserve"> If the Seller</w:t>
      </w:r>
      <w:r w:rsidR="00F81118">
        <w:rPr>
          <w:lang w:val="en-US"/>
        </w:rPr>
        <w:t xml:space="preserve"> i</w:t>
      </w:r>
      <w:r w:rsidRPr="00676B30">
        <w:rPr>
          <w:lang w:val="en-US"/>
        </w:rPr>
        <w:t>s an IJV, insert name of each ultimate parent company of each shareholder of the IJV</w:t>
      </w:r>
    </w:p>
  </w:footnote>
  <w:footnote w:id="5">
    <w:p w14:paraId="3B514C25" w14:textId="78F4162F" w:rsidR="00C060B1" w:rsidRPr="00C060B1" w:rsidRDefault="00C060B1">
      <w:pPr>
        <w:pStyle w:val="Textodenotaderodap"/>
        <w:rPr>
          <w:lang w:val="en-US"/>
        </w:rPr>
      </w:pPr>
      <w:r>
        <w:rPr>
          <w:rStyle w:val="Refdenotaderodap"/>
        </w:rPr>
        <w:footnoteRef/>
      </w:r>
      <w:r w:rsidRPr="00C060B1">
        <w:rPr>
          <w:lang w:val="en-US"/>
        </w:rPr>
        <w:t xml:space="preserve"> Insert name of the IJV Seller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5781"/>
    </w:tblGrid>
    <w:tr w:rsidR="009303E4" w:rsidRPr="009104B1" w14:paraId="3AC5C5EA" w14:textId="20EC2EDD" w:rsidTr="00975F77">
      <w:tc>
        <w:tcPr>
          <w:tcW w:w="2835" w:type="dxa"/>
        </w:tcPr>
        <w:p w14:paraId="67762712" w14:textId="18102E7B" w:rsidR="009303E4" w:rsidRPr="00A026A9" w:rsidRDefault="009303E4" w:rsidP="009303E4">
          <w:pPr>
            <w:rPr>
              <w:rFonts w:ascii="Arial" w:hAnsi="Arial" w:cs="Arial"/>
              <w:b/>
              <w:sz w:val="20"/>
              <w:szCs w:val="20"/>
            </w:rPr>
          </w:pPr>
          <w:r w:rsidRPr="00A026A9">
            <w:rPr>
              <w:rFonts w:ascii="Arial" w:hAnsi="Arial" w:cs="Arial"/>
              <w:b/>
              <w:noProof/>
              <w:sz w:val="20"/>
              <w:szCs w:val="20"/>
            </w:rPr>
            <w:drawing>
              <wp:inline distT="0" distB="0" distL="0" distR="0" wp14:anchorId="3FD3ED5D" wp14:editId="30B9CBB8">
                <wp:extent cx="1714292" cy="508959"/>
                <wp:effectExtent l="0" t="0" r="635" b="5715"/>
                <wp:docPr id="244524022"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811" w:type="dxa"/>
          <w:vAlign w:val="center"/>
        </w:tcPr>
        <w:p w14:paraId="4C1593C5" w14:textId="7BDB7BC5" w:rsidR="009303E4" w:rsidRPr="006D51C0" w:rsidRDefault="009303E4" w:rsidP="009303E4">
          <w:pPr>
            <w:jc w:val="right"/>
            <w:rPr>
              <w:rFonts w:ascii="Arial" w:hAnsi="Arial" w:cs="Arial"/>
              <w:b/>
              <w:bCs/>
              <w:sz w:val="20"/>
              <w:szCs w:val="20"/>
              <w:lang w:val="en-US"/>
            </w:rPr>
          </w:pPr>
          <w:r w:rsidRPr="006D51C0">
            <w:rPr>
              <w:rFonts w:ascii="Arial" w:hAnsi="Arial" w:cs="Arial"/>
              <w:b/>
              <w:bCs/>
              <w:sz w:val="20"/>
              <w:szCs w:val="20"/>
              <w:lang w:val="en-US"/>
            </w:rPr>
            <w:t xml:space="preserve">CONTRACT No. </w:t>
          </w:r>
          <w:r w:rsidR="009104B1">
            <w:rPr>
              <w:rFonts w:ascii="Arial" w:hAnsi="Arial" w:cs="Arial"/>
              <w:b/>
              <w:bCs/>
              <w:sz w:val="20"/>
              <w:szCs w:val="20"/>
              <w:lang w:val="en-US"/>
            </w:rPr>
            <w:t>XXXX</w:t>
          </w:r>
          <w:r w:rsidRPr="006D51C0">
            <w:rPr>
              <w:rFonts w:ascii="Arial" w:hAnsi="Arial" w:cs="Arial"/>
              <w:b/>
              <w:bCs/>
              <w:sz w:val="20"/>
              <w:szCs w:val="20"/>
              <w:lang w:val="en-US"/>
            </w:rPr>
            <w:t>.</w:t>
          </w:r>
          <w:r w:rsidR="009104B1">
            <w:rPr>
              <w:rFonts w:ascii="Arial" w:hAnsi="Arial" w:cs="Arial"/>
              <w:b/>
              <w:bCs/>
              <w:sz w:val="20"/>
              <w:szCs w:val="20"/>
              <w:lang w:val="en-US"/>
            </w:rPr>
            <w:t>XXXXXXX</w:t>
          </w:r>
          <w:r w:rsidRPr="006D51C0">
            <w:rPr>
              <w:rFonts w:ascii="Arial" w:hAnsi="Arial" w:cs="Arial"/>
              <w:b/>
              <w:bCs/>
              <w:sz w:val="20"/>
              <w:szCs w:val="20"/>
              <w:lang w:val="en-US"/>
            </w:rPr>
            <w:t>.</w:t>
          </w:r>
          <w:r w:rsidR="009104B1">
            <w:rPr>
              <w:rFonts w:ascii="Arial" w:hAnsi="Arial" w:cs="Arial"/>
              <w:b/>
              <w:bCs/>
              <w:sz w:val="20"/>
              <w:szCs w:val="20"/>
              <w:lang w:val="en-US"/>
            </w:rPr>
            <w:t>XX</w:t>
          </w:r>
          <w:r w:rsidRPr="006D51C0">
            <w:rPr>
              <w:rFonts w:ascii="Arial" w:hAnsi="Arial" w:cs="Arial"/>
              <w:b/>
              <w:bCs/>
              <w:sz w:val="20"/>
              <w:szCs w:val="20"/>
              <w:lang w:val="en-US"/>
            </w:rPr>
            <w:t>.</w:t>
          </w:r>
          <w:r w:rsidR="009104B1">
            <w:rPr>
              <w:rFonts w:ascii="Arial" w:hAnsi="Arial" w:cs="Arial"/>
              <w:b/>
              <w:bCs/>
              <w:sz w:val="20"/>
              <w:szCs w:val="20"/>
              <w:lang w:val="en-US"/>
            </w:rPr>
            <w:t>X</w:t>
          </w:r>
        </w:p>
        <w:p w14:paraId="1FCEA9DB" w14:textId="0C06094E" w:rsidR="006D51C0" w:rsidRPr="006D51C0" w:rsidRDefault="00975F77" w:rsidP="00975F77">
          <w:pPr>
            <w:autoSpaceDE w:val="0"/>
            <w:autoSpaceDN w:val="0"/>
            <w:adjustRightInd w:val="0"/>
            <w:jc w:val="right"/>
            <w:rPr>
              <w:rFonts w:ascii="Arial" w:eastAsia="Times New Roman" w:hAnsi="Arial" w:cs="Arial"/>
              <w:b/>
              <w:bCs/>
              <w:sz w:val="20"/>
              <w:szCs w:val="20"/>
              <w:lang w:val="en-US" w:eastAsia="pt-BR"/>
            </w:rPr>
          </w:pPr>
          <w:r w:rsidRPr="00975F77">
            <w:rPr>
              <w:rFonts w:ascii="Arial" w:eastAsia="Times New Roman" w:hAnsi="Arial" w:cs="Arial"/>
              <w:b/>
              <w:bCs/>
              <w:sz w:val="20"/>
              <w:szCs w:val="20"/>
              <w:lang w:val="en-US" w:eastAsia="pt-BR"/>
            </w:rPr>
            <w:t>EXHIBIT XX</w:t>
          </w:r>
          <w:r>
            <w:rPr>
              <w:rFonts w:ascii="Arial" w:eastAsia="Times New Roman" w:hAnsi="Arial" w:cs="Arial"/>
              <w:b/>
              <w:bCs/>
              <w:sz w:val="20"/>
              <w:szCs w:val="20"/>
              <w:lang w:val="en-US" w:eastAsia="pt-BR"/>
            </w:rPr>
            <w:t xml:space="preserve"> - </w:t>
          </w:r>
          <w:r w:rsidRPr="00975F77">
            <w:rPr>
              <w:rFonts w:ascii="Arial" w:eastAsia="Times New Roman" w:hAnsi="Arial" w:cs="Arial"/>
              <w:b/>
              <w:bCs/>
              <w:sz w:val="20"/>
              <w:szCs w:val="20"/>
              <w:lang w:val="en-US" w:eastAsia="pt-BR"/>
            </w:rPr>
            <w:t>FORM OF PARENT COMPANY GUARANTEE</w:t>
          </w:r>
        </w:p>
      </w:tc>
    </w:tr>
  </w:tbl>
  <w:p w14:paraId="033D3CE2" w14:textId="28F20352" w:rsidR="00731C1C" w:rsidRPr="00982AA0" w:rsidRDefault="00731C1C" w:rsidP="00982AA0">
    <w:pPr>
      <w:rPr>
        <w:b/>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5620"/>
    </w:tblGrid>
    <w:tr w:rsidR="00AF7C78" w:rsidRPr="00A026A9" w14:paraId="5C6C32E9" w14:textId="77777777" w:rsidTr="00231983">
      <w:tc>
        <w:tcPr>
          <w:tcW w:w="3119" w:type="dxa"/>
        </w:tcPr>
        <w:p w14:paraId="57429082" w14:textId="77777777" w:rsidR="00AF7C78" w:rsidRPr="00A026A9" w:rsidRDefault="00AF7C78" w:rsidP="00AF7C78">
          <w:pPr>
            <w:rPr>
              <w:rFonts w:ascii="Arial" w:hAnsi="Arial" w:cs="Arial"/>
              <w:b/>
              <w:sz w:val="20"/>
              <w:szCs w:val="20"/>
            </w:rPr>
          </w:pPr>
          <w:r w:rsidRPr="00A026A9">
            <w:rPr>
              <w:rFonts w:ascii="Arial" w:hAnsi="Arial" w:cs="Arial"/>
              <w:b/>
              <w:noProof/>
              <w:sz w:val="20"/>
              <w:szCs w:val="20"/>
            </w:rPr>
            <w:drawing>
              <wp:inline distT="0" distB="0" distL="0" distR="0" wp14:anchorId="61561844" wp14:editId="3EEDDE31">
                <wp:extent cx="1714292" cy="508959"/>
                <wp:effectExtent l="0" t="0" r="635" b="5715"/>
                <wp:docPr id="976870702"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6510" w:type="dxa"/>
          <w:vAlign w:val="center"/>
        </w:tcPr>
        <w:p w14:paraId="2FAEB540" w14:textId="0C968C5C" w:rsidR="00AF7C78" w:rsidRPr="00A026A9" w:rsidRDefault="00AF7C78" w:rsidP="00AF7C78">
          <w:pPr>
            <w:jc w:val="right"/>
            <w:rPr>
              <w:rFonts w:ascii="Arial" w:hAnsi="Arial" w:cs="Arial"/>
              <w:b/>
              <w:sz w:val="20"/>
              <w:szCs w:val="20"/>
            </w:rPr>
          </w:pPr>
          <w:r w:rsidRPr="00A026A9">
            <w:rPr>
              <w:rFonts w:ascii="Arial" w:hAnsi="Arial" w:cs="Arial"/>
              <w:b/>
              <w:bCs/>
              <w:sz w:val="20"/>
              <w:szCs w:val="20"/>
            </w:rPr>
            <w:t xml:space="preserve">CONTRACT No. </w:t>
          </w:r>
          <w:r w:rsidR="009104B1">
            <w:rPr>
              <w:rFonts w:ascii="Arial" w:hAnsi="Arial" w:cs="Arial"/>
              <w:b/>
              <w:bCs/>
              <w:sz w:val="20"/>
              <w:szCs w:val="20"/>
            </w:rPr>
            <w:t>XXXX</w:t>
          </w:r>
          <w:r w:rsidRPr="00A026A9">
            <w:rPr>
              <w:rFonts w:ascii="Arial" w:hAnsi="Arial" w:cs="Arial"/>
              <w:b/>
              <w:bCs/>
              <w:sz w:val="20"/>
              <w:szCs w:val="20"/>
            </w:rPr>
            <w:t>.</w:t>
          </w:r>
          <w:r w:rsidR="009104B1">
            <w:rPr>
              <w:rFonts w:ascii="Arial" w:hAnsi="Arial" w:cs="Arial"/>
              <w:b/>
              <w:bCs/>
              <w:sz w:val="20"/>
              <w:szCs w:val="20"/>
            </w:rPr>
            <w:t>XXXXXXX</w:t>
          </w:r>
          <w:r w:rsidRPr="00A026A9">
            <w:rPr>
              <w:rFonts w:ascii="Arial" w:hAnsi="Arial" w:cs="Arial"/>
              <w:b/>
              <w:bCs/>
              <w:sz w:val="20"/>
              <w:szCs w:val="20"/>
            </w:rPr>
            <w:t>.</w:t>
          </w:r>
          <w:r w:rsidR="009104B1">
            <w:rPr>
              <w:rFonts w:ascii="Arial" w:hAnsi="Arial" w:cs="Arial"/>
              <w:b/>
              <w:bCs/>
              <w:sz w:val="20"/>
              <w:szCs w:val="20"/>
            </w:rPr>
            <w:t>XX</w:t>
          </w:r>
          <w:r w:rsidRPr="00A026A9">
            <w:rPr>
              <w:rFonts w:ascii="Arial" w:hAnsi="Arial" w:cs="Arial"/>
              <w:b/>
              <w:bCs/>
              <w:sz w:val="20"/>
              <w:szCs w:val="20"/>
            </w:rPr>
            <w:t>.</w:t>
          </w:r>
          <w:r w:rsidR="009104B1">
            <w:rPr>
              <w:rFonts w:ascii="Arial" w:hAnsi="Arial" w:cs="Arial"/>
              <w:b/>
              <w:bCs/>
              <w:sz w:val="20"/>
              <w:szCs w:val="20"/>
            </w:rPr>
            <w:t>X</w:t>
          </w:r>
        </w:p>
      </w:tc>
    </w:tr>
  </w:tbl>
  <w:p w14:paraId="42FD6581" w14:textId="77777777" w:rsidR="00B14C7D" w:rsidRPr="00AF7C78" w:rsidRDefault="00B14C7D">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3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421EB"/>
    <w:multiLevelType w:val="hybridMultilevel"/>
    <w:tmpl w:val="B8F65ACC"/>
    <w:lvl w:ilvl="0" w:tplc="C2C6D2B8">
      <w:start w:val="1"/>
      <w:numFmt w:val="lowerLetter"/>
      <w:lvlText w:val="(%1)"/>
      <w:lvlJc w:val="left"/>
      <w:pPr>
        <w:ind w:left="101" w:hanging="696"/>
      </w:pPr>
      <w:rPr>
        <w:rFonts w:ascii="Times New Roman" w:eastAsia="Times New Roman" w:hAnsi="Times New Roman" w:hint="default"/>
        <w:spacing w:val="-1"/>
        <w:w w:val="99"/>
        <w:sz w:val="24"/>
        <w:szCs w:val="24"/>
      </w:rPr>
    </w:lvl>
    <w:lvl w:ilvl="1" w:tplc="87CE8C58">
      <w:start w:val="1"/>
      <w:numFmt w:val="bullet"/>
      <w:lvlText w:val="•"/>
      <w:lvlJc w:val="left"/>
      <w:pPr>
        <w:ind w:left="963" w:hanging="696"/>
      </w:pPr>
      <w:rPr>
        <w:rFonts w:hint="default"/>
      </w:rPr>
    </w:lvl>
    <w:lvl w:ilvl="2" w:tplc="975070AE">
      <w:start w:val="1"/>
      <w:numFmt w:val="bullet"/>
      <w:lvlText w:val="•"/>
      <w:lvlJc w:val="left"/>
      <w:pPr>
        <w:ind w:left="1825" w:hanging="696"/>
      </w:pPr>
      <w:rPr>
        <w:rFonts w:hint="default"/>
      </w:rPr>
    </w:lvl>
    <w:lvl w:ilvl="3" w:tplc="545A8494">
      <w:start w:val="1"/>
      <w:numFmt w:val="bullet"/>
      <w:lvlText w:val="•"/>
      <w:lvlJc w:val="left"/>
      <w:pPr>
        <w:ind w:left="2687" w:hanging="696"/>
      </w:pPr>
      <w:rPr>
        <w:rFonts w:hint="default"/>
      </w:rPr>
    </w:lvl>
    <w:lvl w:ilvl="4" w:tplc="8EB09526">
      <w:start w:val="1"/>
      <w:numFmt w:val="bullet"/>
      <w:lvlText w:val="•"/>
      <w:lvlJc w:val="left"/>
      <w:pPr>
        <w:ind w:left="3548" w:hanging="696"/>
      </w:pPr>
      <w:rPr>
        <w:rFonts w:hint="default"/>
      </w:rPr>
    </w:lvl>
    <w:lvl w:ilvl="5" w:tplc="80E683C4">
      <w:start w:val="1"/>
      <w:numFmt w:val="bullet"/>
      <w:lvlText w:val="•"/>
      <w:lvlJc w:val="left"/>
      <w:pPr>
        <w:ind w:left="4410" w:hanging="696"/>
      </w:pPr>
      <w:rPr>
        <w:rFonts w:hint="default"/>
      </w:rPr>
    </w:lvl>
    <w:lvl w:ilvl="6" w:tplc="9E824726">
      <w:start w:val="1"/>
      <w:numFmt w:val="bullet"/>
      <w:lvlText w:val="•"/>
      <w:lvlJc w:val="left"/>
      <w:pPr>
        <w:ind w:left="5272" w:hanging="696"/>
      </w:pPr>
      <w:rPr>
        <w:rFonts w:hint="default"/>
      </w:rPr>
    </w:lvl>
    <w:lvl w:ilvl="7" w:tplc="046CE994">
      <w:start w:val="1"/>
      <w:numFmt w:val="bullet"/>
      <w:lvlText w:val="•"/>
      <w:lvlJc w:val="left"/>
      <w:pPr>
        <w:ind w:left="6134" w:hanging="696"/>
      </w:pPr>
      <w:rPr>
        <w:rFonts w:hint="default"/>
      </w:rPr>
    </w:lvl>
    <w:lvl w:ilvl="8" w:tplc="5C488A56">
      <w:start w:val="1"/>
      <w:numFmt w:val="bullet"/>
      <w:lvlText w:val="•"/>
      <w:lvlJc w:val="left"/>
      <w:pPr>
        <w:ind w:left="6996" w:hanging="696"/>
      </w:pPr>
      <w:rPr>
        <w:rFonts w:hint="default"/>
      </w:rPr>
    </w:lvl>
  </w:abstractNum>
  <w:abstractNum w:abstractNumId="2" w15:restartNumberingAfterBreak="0">
    <w:nsid w:val="03F73EB0"/>
    <w:multiLevelType w:val="hybridMultilevel"/>
    <w:tmpl w:val="6AB41070"/>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6F4F"/>
    <w:multiLevelType w:val="multilevel"/>
    <w:tmpl w:val="FD368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05286"/>
    <w:multiLevelType w:val="hybridMultilevel"/>
    <w:tmpl w:val="07B02884"/>
    <w:lvl w:ilvl="0" w:tplc="04160017">
      <w:start w:val="1"/>
      <w:numFmt w:val="lowerLetter"/>
      <w:lvlText w:val="%1)"/>
      <w:lvlJc w:val="left"/>
      <w:pPr>
        <w:tabs>
          <w:tab w:val="num" w:pos="1069"/>
        </w:tabs>
        <w:ind w:left="1069" w:hanging="360"/>
      </w:p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0">
    <w:nsid w:val="0A6E5C3D"/>
    <w:multiLevelType w:val="multilevel"/>
    <w:tmpl w:val="041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0B224874"/>
    <w:multiLevelType w:val="multilevel"/>
    <w:tmpl w:val="9C9A6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9224E3"/>
    <w:multiLevelType w:val="hybridMultilevel"/>
    <w:tmpl w:val="5058C82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C500494"/>
    <w:multiLevelType w:val="multilevel"/>
    <w:tmpl w:val="0AC81B4E"/>
    <w:lvl w:ilvl="0">
      <w:start w:val="1"/>
      <w:numFmt w:val="decimal"/>
      <w:lvlText w:val="%1."/>
      <w:lvlJc w:val="left"/>
      <w:pPr>
        <w:ind w:left="360" w:hanging="360"/>
      </w:pPr>
      <w:rPr>
        <w:b/>
        <w:sz w:val="24"/>
        <w:szCs w:val="24"/>
      </w:rPr>
    </w:lvl>
    <w:lvl w:ilvl="1">
      <w:start w:val="1"/>
      <w:numFmt w:val="decimal"/>
      <w:lvlText w:val="%1.%2."/>
      <w:lvlJc w:val="left"/>
      <w:pPr>
        <w:ind w:left="1152" w:hanging="432"/>
      </w:pPr>
      <w:rPr>
        <w:rFonts w:hint="default"/>
        <w:b w:val="0"/>
        <w:strike w:val="0"/>
        <w:color w:val="auto"/>
        <w:sz w:val="24"/>
        <w:szCs w:val="24"/>
      </w:rPr>
    </w:lvl>
    <w:lvl w:ilvl="2">
      <w:start w:val="1"/>
      <w:numFmt w:val="bullet"/>
      <w:lvlText w:val=""/>
      <w:lvlJc w:val="left"/>
      <w:pPr>
        <w:ind w:left="1224" w:hanging="504"/>
      </w:pPr>
      <w:rPr>
        <w:rFonts w:ascii="Symbol" w:hAnsi="Symbol" w:hint="default"/>
        <w:b w:val="0"/>
        <w:i w:val="0"/>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FA2A66"/>
    <w:multiLevelType w:val="hybridMultilevel"/>
    <w:tmpl w:val="75107D08"/>
    <w:lvl w:ilvl="0" w:tplc="82B4CA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1713EEB"/>
    <w:multiLevelType w:val="hybridMultilevel"/>
    <w:tmpl w:val="143234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E071FA"/>
    <w:multiLevelType w:val="hybridMultilevel"/>
    <w:tmpl w:val="91609D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275401"/>
    <w:multiLevelType w:val="hybridMultilevel"/>
    <w:tmpl w:val="CEA2A792"/>
    <w:lvl w:ilvl="0" w:tplc="0416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14E24D61"/>
    <w:multiLevelType w:val="hybridMultilevel"/>
    <w:tmpl w:val="DCF65B1E"/>
    <w:lvl w:ilvl="0" w:tplc="C972C6F8">
      <w:start w:val="1"/>
      <w:numFmt w:val="lowerLetter"/>
      <w:lvlText w:val="%1)"/>
      <w:lvlJc w:val="left"/>
      <w:pPr>
        <w:tabs>
          <w:tab w:val="num" w:pos="1070"/>
        </w:tabs>
        <w:ind w:left="1070" w:hanging="360"/>
      </w:pPr>
      <w:rPr>
        <w:color w:val="auto"/>
      </w:rPr>
    </w:lvl>
    <w:lvl w:ilvl="1" w:tplc="04160019" w:tentative="1">
      <w:start w:val="1"/>
      <w:numFmt w:val="lowerLetter"/>
      <w:lvlText w:val="%2."/>
      <w:lvlJc w:val="left"/>
      <w:pPr>
        <w:tabs>
          <w:tab w:val="num" w:pos="1790"/>
        </w:tabs>
        <w:ind w:left="1790" w:hanging="360"/>
      </w:pPr>
    </w:lvl>
    <w:lvl w:ilvl="2" w:tplc="0416001B">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4" w15:restartNumberingAfterBreak="0">
    <w:nsid w:val="16392B30"/>
    <w:multiLevelType w:val="hybridMultilevel"/>
    <w:tmpl w:val="83EA4AAC"/>
    <w:lvl w:ilvl="0" w:tplc="3A0E877C">
      <w:start w:val="1"/>
      <w:numFmt w:val="lowerLetter"/>
      <w:lvlText w:val="%1)"/>
      <w:lvlJc w:val="left"/>
      <w:pPr>
        <w:ind w:left="1800" w:hanging="360"/>
      </w:pPr>
      <w:rPr>
        <w:rFonts w:ascii="Arial" w:hAnsi="Arial" w:cs="Ari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167236F0"/>
    <w:multiLevelType w:val="multilevel"/>
    <w:tmpl w:val="9FB2FC9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7C2948"/>
    <w:multiLevelType w:val="hybridMultilevel"/>
    <w:tmpl w:val="E67A8928"/>
    <w:lvl w:ilvl="0" w:tplc="2F7E53EA">
      <w:start w:val="1"/>
      <w:numFmt w:val="bullet"/>
      <w:lvlText w:val="•"/>
      <w:lvlJc w:val="left"/>
      <w:pPr>
        <w:tabs>
          <w:tab w:val="num" w:pos="720"/>
        </w:tabs>
        <w:ind w:left="720" w:hanging="360"/>
      </w:pPr>
      <w:rPr>
        <w:rFonts w:ascii="Arial" w:hAnsi="Arial" w:hint="default"/>
      </w:rPr>
    </w:lvl>
    <w:lvl w:ilvl="1" w:tplc="C8782A62" w:tentative="1">
      <w:start w:val="1"/>
      <w:numFmt w:val="bullet"/>
      <w:lvlText w:val="•"/>
      <w:lvlJc w:val="left"/>
      <w:pPr>
        <w:tabs>
          <w:tab w:val="num" w:pos="1440"/>
        </w:tabs>
        <w:ind w:left="1440" w:hanging="360"/>
      </w:pPr>
      <w:rPr>
        <w:rFonts w:ascii="Arial" w:hAnsi="Arial" w:hint="default"/>
      </w:rPr>
    </w:lvl>
    <w:lvl w:ilvl="2" w:tplc="35F6A7E4" w:tentative="1">
      <w:start w:val="1"/>
      <w:numFmt w:val="bullet"/>
      <w:lvlText w:val="•"/>
      <w:lvlJc w:val="left"/>
      <w:pPr>
        <w:tabs>
          <w:tab w:val="num" w:pos="2160"/>
        </w:tabs>
        <w:ind w:left="2160" w:hanging="360"/>
      </w:pPr>
      <w:rPr>
        <w:rFonts w:ascii="Arial" w:hAnsi="Arial" w:hint="default"/>
      </w:rPr>
    </w:lvl>
    <w:lvl w:ilvl="3" w:tplc="48E60A76" w:tentative="1">
      <w:start w:val="1"/>
      <w:numFmt w:val="bullet"/>
      <w:lvlText w:val="•"/>
      <w:lvlJc w:val="left"/>
      <w:pPr>
        <w:tabs>
          <w:tab w:val="num" w:pos="2880"/>
        </w:tabs>
        <w:ind w:left="2880" w:hanging="360"/>
      </w:pPr>
      <w:rPr>
        <w:rFonts w:ascii="Arial" w:hAnsi="Arial" w:hint="default"/>
      </w:rPr>
    </w:lvl>
    <w:lvl w:ilvl="4" w:tplc="ADE6DBC8" w:tentative="1">
      <w:start w:val="1"/>
      <w:numFmt w:val="bullet"/>
      <w:lvlText w:val="•"/>
      <w:lvlJc w:val="left"/>
      <w:pPr>
        <w:tabs>
          <w:tab w:val="num" w:pos="3600"/>
        </w:tabs>
        <w:ind w:left="3600" w:hanging="360"/>
      </w:pPr>
      <w:rPr>
        <w:rFonts w:ascii="Arial" w:hAnsi="Arial" w:hint="default"/>
      </w:rPr>
    </w:lvl>
    <w:lvl w:ilvl="5" w:tplc="35AEB7F8" w:tentative="1">
      <w:start w:val="1"/>
      <w:numFmt w:val="bullet"/>
      <w:lvlText w:val="•"/>
      <w:lvlJc w:val="left"/>
      <w:pPr>
        <w:tabs>
          <w:tab w:val="num" w:pos="4320"/>
        </w:tabs>
        <w:ind w:left="4320" w:hanging="360"/>
      </w:pPr>
      <w:rPr>
        <w:rFonts w:ascii="Arial" w:hAnsi="Arial" w:hint="default"/>
      </w:rPr>
    </w:lvl>
    <w:lvl w:ilvl="6" w:tplc="192E4322" w:tentative="1">
      <w:start w:val="1"/>
      <w:numFmt w:val="bullet"/>
      <w:lvlText w:val="•"/>
      <w:lvlJc w:val="left"/>
      <w:pPr>
        <w:tabs>
          <w:tab w:val="num" w:pos="5040"/>
        </w:tabs>
        <w:ind w:left="5040" w:hanging="360"/>
      </w:pPr>
      <w:rPr>
        <w:rFonts w:ascii="Arial" w:hAnsi="Arial" w:hint="default"/>
      </w:rPr>
    </w:lvl>
    <w:lvl w:ilvl="7" w:tplc="CC4CF71C" w:tentative="1">
      <w:start w:val="1"/>
      <w:numFmt w:val="bullet"/>
      <w:lvlText w:val="•"/>
      <w:lvlJc w:val="left"/>
      <w:pPr>
        <w:tabs>
          <w:tab w:val="num" w:pos="5760"/>
        </w:tabs>
        <w:ind w:left="5760" w:hanging="360"/>
      </w:pPr>
      <w:rPr>
        <w:rFonts w:ascii="Arial" w:hAnsi="Arial" w:hint="default"/>
      </w:rPr>
    </w:lvl>
    <w:lvl w:ilvl="8" w:tplc="9F6430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5F37F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7A02C2"/>
    <w:multiLevelType w:val="hybridMultilevel"/>
    <w:tmpl w:val="0B561E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1AF97E13"/>
    <w:multiLevelType w:val="hybridMultilevel"/>
    <w:tmpl w:val="8C3AFAFA"/>
    <w:lvl w:ilvl="0" w:tplc="D3C482DA">
      <w:start w:val="1"/>
      <w:numFmt w:val="lowerLetter"/>
      <w:lvlText w:val="%1)"/>
      <w:lvlJc w:val="left"/>
      <w:pPr>
        <w:ind w:left="2250" w:hanging="360"/>
      </w:pPr>
      <w:rPr>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1BE54481"/>
    <w:multiLevelType w:val="multilevel"/>
    <w:tmpl w:val="99502650"/>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b w:val="0"/>
        <w:strike w:val="0"/>
        <w:color w:val="auto"/>
        <w:sz w:val="24"/>
        <w:szCs w:val="24"/>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715146"/>
    <w:multiLevelType w:val="hybridMultilevel"/>
    <w:tmpl w:val="E7AC5D7C"/>
    <w:lvl w:ilvl="0" w:tplc="C972C6F8">
      <w:start w:val="1"/>
      <w:numFmt w:val="lowerLetter"/>
      <w:lvlText w:val="%1)"/>
      <w:lvlJc w:val="left"/>
      <w:pPr>
        <w:tabs>
          <w:tab w:val="num" w:pos="720"/>
        </w:tabs>
        <w:ind w:left="720" w:hanging="360"/>
      </w:pPr>
      <w:rPr>
        <w:color w:val="auto"/>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1CD25E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806C98"/>
    <w:multiLevelType w:val="hybridMultilevel"/>
    <w:tmpl w:val="BFE8B932"/>
    <w:lvl w:ilvl="0" w:tplc="4DDA236A">
      <w:start w:val="1"/>
      <w:numFmt w:val="bullet"/>
      <w:lvlText w:val="•"/>
      <w:lvlJc w:val="left"/>
      <w:pPr>
        <w:tabs>
          <w:tab w:val="num" w:pos="720"/>
        </w:tabs>
        <w:ind w:left="720" w:hanging="360"/>
      </w:pPr>
      <w:rPr>
        <w:rFonts w:ascii="Arial" w:hAnsi="Arial" w:hint="default"/>
      </w:rPr>
    </w:lvl>
    <w:lvl w:ilvl="1" w:tplc="14E87524" w:tentative="1">
      <w:start w:val="1"/>
      <w:numFmt w:val="bullet"/>
      <w:lvlText w:val="•"/>
      <w:lvlJc w:val="left"/>
      <w:pPr>
        <w:tabs>
          <w:tab w:val="num" w:pos="1440"/>
        </w:tabs>
        <w:ind w:left="1440" w:hanging="360"/>
      </w:pPr>
      <w:rPr>
        <w:rFonts w:ascii="Arial" w:hAnsi="Arial" w:hint="default"/>
      </w:rPr>
    </w:lvl>
    <w:lvl w:ilvl="2" w:tplc="50288CEE" w:tentative="1">
      <w:start w:val="1"/>
      <w:numFmt w:val="bullet"/>
      <w:lvlText w:val="•"/>
      <w:lvlJc w:val="left"/>
      <w:pPr>
        <w:tabs>
          <w:tab w:val="num" w:pos="2160"/>
        </w:tabs>
        <w:ind w:left="2160" w:hanging="360"/>
      </w:pPr>
      <w:rPr>
        <w:rFonts w:ascii="Arial" w:hAnsi="Arial" w:hint="default"/>
      </w:rPr>
    </w:lvl>
    <w:lvl w:ilvl="3" w:tplc="E7E00154" w:tentative="1">
      <w:start w:val="1"/>
      <w:numFmt w:val="bullet"/>
      <w:lvlText w:val="•"/>
      <w:lvlJc w:val="left"/>
      <w:pPr>
        <w:tabs>
          <w:tab w:val="num" w:pos="2880"/>
        </w:tabs>
        <w:ind w:left="2880" w:hanging="360"/>
      </w:pPr>
      <w:rPr>
        <w:rFonts w:ascii="Arial" w:hAnsi="Arial" w:hint="default"/>
      </w:rPr>
    </w:lvl>
    <w:lvl w:ilvl="4" w:tplc="405216B4" w:tentative="1">
      <w:start w:val="1"/>
      <w:numFmt w:val="bullet"/>
      <w:lvlText w:val="•"/>
      <w:lvlJc w:val="left"/>
      <w:pPr>
        <w:tabs>
          <w:tab w:val="num" w:pos="3600"/>
        </w:tabs>
        <w:ind w:left="3600" w:hanging="360"/>
      </w:pPr>
      <w:rPr>
        <w:rFonts w:ascii="Arial" w:hAnsi="Arial" w:hint="default"/>
      </w:rPr>
    </w:lvl>
    <w:lvl w:ilvl="5" w:tplc="73E0FCE6" w:tentative="1">
      <w:start w:val="1"/>
      <w:numFmt w:val="bullet"/>
      <w:lvlText w:val="•"/>
      <w:lvlJc w:val="left"/>
      <w:pPr>
        <w:tabs>
          <w:tab w:val="num" w:pos="4320"/>
        </w:tabs>
        <w:ind w:left="4320" w:hanging="360"/>
      </w:pPr>
      <w:rPr>
        <w:rFonts w:ascii="Arial" w:hAnsi="Arial" w:hint="default"/>
      </w:rPr>
    </w:lvl>
    <w:lvl w:ilvl="6" w:tplc="BC08FA02" w:tentative="1">
      <w:start w:val="1"/>
      <w:numFmt w:val="bullet"/>
      <w:lvlText w:val="•"/>
      <w:lvlJc w:val="left"/>
      <w:pPr>
        <w:tabs>
          <w:tab w:val="num" w:pos="5040"/>
        </w:tabs>
        <w:ind w:left="5040" w:hanging="360"/>
      </w:pPr>
      <w:rPr>
        <w:rFonts w:ascii="Arial" w:hAnsi="Arial" w:hint="default"/>
      </w:rPr>
    </w:lvl>
    <w:lvl w:ilvl="7" w:tplc="C9E0185C" w:tentative="1">
      <w:start w:val="1"/>
      <w:numFmt w:val="bullet"/>
      <w:lvlText w:val="•"/>
      <w:lvlJc w:val="left"/>
      <w:pPr>
        <w:tabs>
          <w:tab w:val="num" w:pos="5760"/>
        </w:tabs>
        <w:ind w:left="5760" w:hanging="360"/>
      </w:pPr>
      <w:rPr>
        <w:rFonts w:ascii="Arial" w:hAnsi="Arial" w:hint="default"/>
      </w:rPr>
    </w:lvl>
    <w:lvl w:ilvl="8" w:tplc="EAE27E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DE474F2"/>
    <w:multiLevelType w:val="hybridMultilevel"/>
    <w:tmpl w:val="6C44E4E0"/>
    <w:lvl w:ilvl="0" w:tplc="04160001">
      <w:start w:val="1"/>
      <w:numFmt w:val="bullet"/>
      <w:lvlText w:val=""/>
      <w:lvlJc w:val="left"/>
      <w:pPr>
        <w:ind w:left="2250" w:hanging="360"/>
      </w:pPr>
      <w:rPr>
        <w:rFonts w:ascii="Symbol" w:hAnsi="Symbol" w:hint="default"/>
      </w:rPr>
    </w:lvl>
    <w:lvl w:ilvl="1" w:tplc="04160003" w:tentative="1">
      <w:start w:val="1"/>
      <w:numFmt w:val="bullet"/>
      <w:lvlText w:val="o"/>
      <w:lvlJc w:val="left"/>
      <w:pPr>
        <w:ind w:left="2970" w:hanging="360"/>
      </w:pPr>
      <w:rPr>
        <w:rFonts w:ascii="Courier New" w:hAnsi="Courier New" w:cs="Courier New" w:hint="default"/>
      </w:rPr>
    </w:lvl>
    <w:lvl w:ilvl="2" w:tplc="04160005" w:tentative="1">
      <w:start w:val="1"/>
      <w:numFmt w:val="bullet"/>
      <w:lvlText w:val=""/>
      <w:lvlJc w:val="left"/>
      <w:pPr>
        <w:ind w:left="3690" w:hanging="360"/>
      </w:pPr>
      <w:rPr>
        <w:rFonts w:ascii="Wingdings" w:hAnsi="Wingdings" w:hint="default"/>
      </w:rPr>
    </w:lvl>
    <w:lvl w:ilvl="3" w:tplc="04160001" w:tentative="1">
      <w:start w:val="1"/>
      <w:numFmt w:val="bullet"/>
      <w:lvlText w:val=""/>
      <w:lvlJc w:val="left"/>
      <w:pPr>
        <w:ind w:left="4410" w:hanging="360"/>
      </w:pPr>
      <w:rPr>
        <w:rFonts w:ascii="Symbol" w:hAnsi="Symbol" w:hint="default"/>
      </w:rPr>
    </w:lvl>
    <w:lvl w:ilvl="4" w:tplc="04160003" w:tentative="1">
      <w:start w:val="1"/>
      <w:numFmt w:val="bullet"/>
      <w:lvlText w:val="o"/>
      <w:lvlJc w:val="left"/>
      <w:pPr>
        <w:ind w:left="5130" w:hanging="360"/>
      </w:pPr>
      <w:rPr>
        <w:rFonts w:ascii="Courier New" w:hAnsi="Courier New" w:cs="Courier New" w:hint="default"/>
      </w:rPr>
    </w:lvl>
    <w:lvl w:ilvl="5" w:tplc="04160005" w:tentative="1">
      <w:start w:val="1"/>
      <w:numFmt w:val="bullet"/>
      <w:lvlText w:val=""/>
      <w:lvlJc w:val="left"/>
      <w:pPr>
        <w:ind w:left="5850" w:hanging="360"/>
      </w:pPr>
      <w:rPr>
        <w:rFonts w:ascii="Wingdings" w:hAnsi="Wingdings" w:hint="default"/>
      </w:rPr>
    </w:lvl>
    <w:lvl w:ilvl="6" w:tplc="04160001" w:tentative="1">
      <w:start w:val="1"/>
      <w:numFmt w:val="bullet"/>
      <w:lvlText w:val=""/>
      <w:lvlJc w:val="left"/>
      <w:pPr>
        <w:ind w:left="6570" w:hanging="360"/>
      </w:pPr>
      <w:rPr>
        <w:rFonts w:ascii="Symbol" w:hAnsi="Symbol" w:hint="default"/>
      </w:rPr>
    </w:lvl>
    <w:lvl w:ilvl="7" w:tplc="04160003" w:tentative="1">
      <w:start w:val="1"/>
      <w:numFmt w:val="bullet"/>
      <w:lvlText w:val="o"/>
      <w:lvlJc w:val="left"/>
      <w:pPr>
        <w:ind w:left="7290" w:hanging="360"/>
      </w:pPr>
      <w:rPr>
        <w:rFonts w:ascii="Courier New" w:hAnsi="Courier New" w:cs="Courier New" w:hint="default"/>
      </w:rPr>
    </w:lvl>
    <w:lvl w:ilvl="8" w:tplc="04160005" w:tentative="1">
      <w:start w:val="1"/>
      <w:numFmt w:val="bullet"/>
      <w:lvlText w:val=""/>
      <w:lvlJc w:val="left"/>
      <w:pPr>
        <w:ind w:left="8010" w:hanging="360"/>
      </w:pPr>
      <w:rPr>
        <w:rFonts w:ascii="Wingdings" w:hAnsi="Wingdings" w:hint="default"/>
      </w:rPr>
    </w:lvl>
  </w:abstractNum>
  <w:abstractNum w:abstractNumId="25" w15:restartNumberingAfterBreak="0">
    <w:nsid w:val="20C318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823B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750721"/>
    <w:multiLevelType w:val="hybridMultilevel"/>
    <w:tmpl w:val="502886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23A237FD"/>
    <w:multiLevelType w:val="hybridMultilevel"/>
    <w:tmpl w:val="61161BA4"/>
    <w:lvl w:ilvl="0" w:tplc="A830C5B8">
      <w:start w:val="1"/>
      <w:numFmt w:val="bullet"/>
      <w:lvlText w:val="•"/>
      <w:lvlJc w:val="left"/>
      <w:pPr>
        <w:tabs>
          <w:tab w:val="num" w:pos="720"/>
        </w:tabs>
        <w:ind w:left="720" w:hanging="360"/>
      </w:pPr>
      <w:rPr>
        <w:rFonts w:ascii="Arial" w:hAnsi="Arial" w:hint="default"/>
      </w:rPr>
    </w:lvl>
    <w:lvl w:ilvl="1" w:tplc="B5E215AA" w:tentative="1">
      <w:start w:val="1"/>
      <w:numFmt w:val="bullet"/>
      <w:lvlText w:val="•"/>
      <w:lvlJc w:val="left"/>
      <w:pPr>
        <w:tabs>
          <w:tab w:val="num" w:pos="1440"/>
        </w:tabs>
        <w:ind w:left="1440" w:hanging="360"/>
      </w:pPr>
      <w:rPr>
        <w:rFonts w:ascii="Arial" w:hAnsi="Arial" w:hint="default"/>
      </w:rPr>
    </w:lvl>
    <w:lvl w:ilvl="2" w:tplc="9F7A9A2C" w:tentative="1">
      <w:start w:val="1"/>
      <w:numFmt w:val="bullet"/>
      <w:lvlText w:val="•"/>
      <w:lvlJc w:val="left"/>
      <w:pPr>
        <w:tabs>
          <w:tab w:val="num" w:pos="2160"/>
        </w:tabs>
        <w:ind w:left="2160" w:hanging="360"/>
      </w:pPr>
      <w:rPr>
        <w:rFonts w:ascii="Arial" w:hAnsi="Arial" w:hint="default"/>
      </w:rPr>
    </w:lvl>
    <w:lvl w:ilvl="3" w:tplc="10AC059A" w:tentative="1">
      <w:start w:val="1"/>
      <w:numFmt w:val="bullet"/>
      <w:lvlText w:val="•"/>
      <w:lvlJc w:val="left"/>
      <w:pPr>
        <w:tabs>
          <w:tab w:val="num" w:pos="2880"/>
        </w:tabs>
        <w:ind w:left="2880" w:hanging="360"/>
      </w:pPr>
      <w:rPr>
        <w:rFonts w:ascii="Arial" w:hAnsi="Arial" w:hint="default"/>
      </w:rPr>
    </w:lvl>
    <w:lvl w:ilvl="4" w:tplc="4648874C" w:tentative="1">
      <w:start w:val="1"/>
      <w:numFmt w:val="bullet"/>
      <w:lvlText w:val="•"/>
      <w:lvlJc w:val="left"/>
      <w:pPr>
        <w:tabs>
          <w:tab w:val="num" w:pos="3600"/>
        </w:tabs>
        <w:ind w:left="3600" w:hanging="360"/>
      </w:pPr>
      <w:rPr>
        <w:rFonts w:ascii="Arial" w:hAnsi="Arial" w:hint="default"/>
      </w:rPr>
    </w:lvl>
    <w:lvl w:ilvl="5" w:tplc="F2AEC3D2" w:tentative="1">
      <w:start w:val="1"/>
      <w:numFmt w:val="bullet"/>
      <w:lvlText w:val="•"/>
      <w:lvlJc w:val="left"/>
      <w:pPr>
        <w:tabs>
          <w:tab w:val="num" w:pos="4320"/>
        </w:tabs>
        <w:ind w:left="4320" w:hanging="360"/>
      </w:pPr>
      <w:rPr>
        <w:rFonts w:ascii="Arial" w:hAnsi="Arial" w:hint="default"/>
      </w:rPr>
    </w:lvl>
    <w:lvl w:ilvl="6" w:tplc="CCA42ABE" w:tentative="1">
      <w:start w:val="1"/>
      <w:numFmt w:val="bullet"/>
      <w:lvlText w:val="•"/>
      <w:lvlJc w:val="left"/>
      <w:pPr>
        <w:tabs>
          <w:tab w:val="num" w:pos="5040"/>
        </w:tabs>
        <w:ind w:left="5040" w:hanging="360"/>
      </w:pPr>
      <w:rPr>
        <w:rFonts w:ascii="Arial" w:hAnsi="Arial" w:hint="default"/>
      </w:rPr>
    </w:lvl>
    <w:lvl w:ilvl="7" w:tplc="161A21CA" w:tentative="1">
      <w:start w:val="1"/>
      <w:numFmt w:val="bullet"/>
      <w:lvlText w:val="•"/>
      <w:lvlJc w:val="left"/>
      <w:pPr>
        <w:tabs>
          <w:tab w:val="num" w:pos="5760"/>
        </w:tabs>
        <w:ind w:left="5760" w:hanging="360"/>
      </w:pPr>
      <w:rPr>
        <w:rFonts w:ascii="Arial" w:hAnsi="Arial" w:hint="default"/>
      </w:rPr>
    </w:lvl>
    <w:lvl w:ilvl="8" w:tplc="A20673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D31B8F"/>
    <w:multiLevelType w:val="hybridMultilevel"/>
    <w:tmpl w:val="01D0E53A"/>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15:restartNumberingAfterBreak="0">
    <w:nsid w:val="25D80A7D"/>
    <w:multiLevelType w:val="multilevel"/>
    <w:tmpl w:val="81EEF350"/>
    <w:lvl w:ilvl="0">
      <w:start w:val="7"/>
      <w:numFmt w:val="decimal"/>
      <w:lvlText w:val="%1"/>
      <w:lvlJc w:val="left"/>
      <w:pPr>
        <w:ind w:left="480" w:hanging="480"/>
      </w:pPr>
      <w:rPr>
        <w:rFonts w:hint="default"/>
        <w:b/>
        <w:bCs/>
      </w:rPr>
    </w:lvl>
    <w:lvl w:ilvl="1">
      <w:start w:val="5"/>
      <w:numFmt w:val="decimal"/>
      <w:lvlText w:val="%1.%2"/>
      <w:lvlJc w:val="left"/>
      <w:pPr>
        <w:ind w:left="1048" w:hanging="480"/>
      </w:pPr>
      <w:rPr>
        <w:rFonts w:ascii="Arial" w:hAnsi="Arial" w:cs="Arial" w:hint="default"/>
        <w:b w:val="0"/>
        <w:bCs w:val="0"/>
        <w:strike w:val="0"/>
      </w:rPr>
    </w:lvl>
    <w:lvl w:ilvl="2">
      <w:start w:val="1"/>
      <w:numFmt w:val="decimal"/>
      <w:lvlText w:val="%1.%2.%3"/>
      <w:lvlJc w:val="left"/>
      <w:pPr>
        <w:ind w:left="1530" w:hanging="720"/>
      </w:pPr>
      <w:rPr>
        <w:rFonts w:ascii="Arial" w:hAnsi="Arial" w:cs="Arial" w:hint="default"/>
        <w:b w:val="0"/>
        <w:bCs w:val="0"/>
        <w:sz w:val="24"/>
        <w:szCs w:val="24"/>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1" w15:restartNumberingAfterBreak="0">
    <w:nsid w:val="2673535D"/>
    <w:multiLevelType w:val="hybridMultilevel"/>
    <w:tmpl w:val="7C985632"/>
    <w:lvl w:ilvl="0" w:tplc="6812E82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2" w15:restartNumberingAfterBreak="0">
    <w:nsid w:val="269E3B36"/>
    <w:multiLevelType w:val="hybridMultilevel"/>
    <w:tmpl w:val="6B9816DC"/>
    <w:lvl w:ilvl="0" w:tplc="D12ABD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30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710C7D"/>
    <w:multiLevelType w:val="hybridMultilevel"/>
    <w:tmpl w:val="89AE7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E7B6E5B"/>
    <w:multiLevelType w:val="hybridMultilevel"/>
    <w:tmpl w:val="C1380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3A6A9D"/>
    <w:multiLevelType w:val="hybridMultilevel"/>
    <w:tmpl w:val="F1724C4C"/>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580268E"/>
    <w:multiLevelType w:val="multilevel"/>
    <w:tmpl w:val="7EC2582E"/>
    <w:lvl w:ilvl="0">
      <w:start w:val="1"/>
      <w:numFmt w:val="lowerLetter"/>
      <w:lvlText w:val="%1)"/>
      <w:lvlJc w:val="left"/>
      <w:pPr>
        <w:ind w:left="360" w:hanging="360"/>
      </w:pPr>
      <w:rPr>
        <w:b w:val="0"/>
        <w:bCs/>
        <w:sz w:val="22"/>
        <w:szCs w:val="22"/>
      </w:rPr>
    </w:lvl>
    <w:lvl w:ilvl="1">
      <w:start w:val="1"/>
      <w:numFmt w:val="decimal"/>
      <w:lvlText w:val="%1.%2."/>
      <w:lvlJc w:val="left"/>
      <w:pPr>
        <w:ind w:left="1242" w:hanging="432"/>
      </w:pPr>
      <w:rPr>
        <w:rFonts w:hint="default"/>
        <w:b w:val="0"/>
        <w:strike w:val="0"/>
        <w:color w:val="auto"/>
        <w:sz w:val="24"/>
        <w:szCs w:val="24"/>
      </w:rPr>
    </w:lvl>
    <w:lvl w:ilvl="2">
      <w:start w:val="1"/>
      <w:numFmt w:val="bullet"/>
      <w:lvlText w:val=""/>
      <w:lvlJc w:val="left"/>
      <w:pPr>
        <w:ind w:left="1224" w:hanging="504"/>
      </w:pPr>
      <w:rPr>
        <w:rFonts w:ascii="Symbol" w:hAnsi="Symbol" w:hint="default"/>
        <w:b w:val="0"/>
        <w:i w:val="0"/>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3F2D4C"/>
    <w:multiLevelType w:val="hybridMultilevel"/>
    <w:tmpl w:val="10B671A0"/>
    <w:lvl w:ilvl="0" w:tplc="0416000F">
      <w:start w:val="1"/>
      <w:numFmt w:val="decimal"/>
      <w:lvlText w:val="%1."/>
      <w:lvlJc w:val="left"/>
      <w:pPr>
        <w:tabs>
          <w:tab w:val="num" w:pos="1080"/>
        </w:tabs>
        <w:ind w:left="1080" w:hanging="360"/>
      </w:pPr>
      <w:rPr>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38B0040D"/>
    <w:multiLevelType w:val="multilevel"/>
    <w:tmpl w:val="01A6827C"/>
    <w:lvl w:ilvl="0">
      <w:start w:val="1"/>
      <w:numFmt w:val="lowerLetter"/>
      <w:lvlText w:val="%1)"/>
      <w:lvlJc w:val="left"/>
      <w:pPr>
        <w:tabs>
          <w:tab w:val="num" w:pos="1008"/>
        </w:tabs>
        <w:ind w:left="1008" w:hanging="432"/>
      </w:pPr>
      <w:rPr>
        <w:b w:val="0"/>
        <w:sz w:val="24"/>
        <w:szCs w:val="24"/>
      </w:rPr>
    </w:lvl>
    <w:lvl w:ilvl="1">
      <w:start w:val="1"/>
      <w:numFmt w:val="decimal"/>
      <w:lvlText w:val="%1.%2"/>
      <w:lvlJc w:val="left"/>
      <w:pPr>
        <w:tabs>
          <w:tab w:val="num" w:pos="1152"/>
        </w:tabs>
        <w:ind w:left="1152" w:hanging="576"/>
      </w:pPr>
      <w:rPr>
        <w:rFonts w:ascii="Arial" w:hAnsi="Arial" w:cs="Arial" w:hint="default"/>
        <w:b w:val="0"/>
        <w:color w:val="auto"/>
        <w:sz w:val="24"/>
        <w:szCs w:val="24"/>
      </w:rPr>
    </w:lvl>
    <w:lvl w:ilvl="2">
      <w:start w:val="1"/>
      <w:numFmt w:val="decimal"/>
      <w:lvlText w:val="%1.%2.%3"/>
      <w:lvlJc w:val="left"/>
      <w:pPr>
        <w:tabs>
          <w:tab w:val="num" w:pos="1722"/>
        </w:tabs>
        <w:ind w:left="1722" w:hanging="720"/>
      </w:pPr>
      <w:rPr>
        <w:rFonts w:ascii="Arial" w:hAnsi="Arial" w:cs="Arial" w:hint="default"/>
        <w:b w:val="0"/>
        <w:i w:val="0"/>
        <w:color w:val="auto"/>
        <w:sz w:val="24"/>
        <w:szCs w:val="24"/>
      </w:rPr>
    </w:lvl>
    <w:lvl w:ilvl="3">
      <w:start w:val="1"/>
      <w:numFmt w:val="decimal"/>
      <w:lvlText w:val="%1.%2.%3.%4"/>
      <w:lvlJc w:val="left"/>
      <w:pPr>
        <w:tabs>
          <w:tab w:val="num" w:pos="1440"/>
        </w:tabs>
        <w:ind w:left="1440" w:hanging="864"/>
      </w:pPr>
      <w:rPr>
        <w:rFonts w:ascii="Arial" w:hAnsi="Arial" w:cs="Arial" w:hint="default"/>
        <w:color w:val="auto"/>
        <w:sz w:val="24"/>
        <w:szCs w:val="24"/>
      </w:r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40" w15:restartNumberingAfterBreak="0">
    <w:nsid w:val="38CC21A1"/>
    <w:multiLevelType w:val="hybridMultilevel"/>
    <w:tmpl w:val="B714E8B0"/>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EB5210"/>
    <w:multiLevelType w:val="multilevel"/>
    <w:tmpl w:val="080E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99955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C26767"/>
    <w:multiLevelType w:val="multilevel"/>
    <w:tmpl w:val="540A6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CE679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4E279E"/>
    <w:multiLevelType w:val="hybridMultilevel"/>
    <w:tmpl w:val="2474C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F4203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912819"/>
    <w:multiLevelType w:val="hybridMultilevel"/>
    <w:tmpl w:val="41C45882"/>
    <w:lvl w:ilvl="0" w:tplc="A294912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15:restartNumberingAfterBreak="0">
    <w:nsid w:val="419375CD"/>
    <w:multiLevelType w:val="hybridMultilevel"/>
    <w:tmpl w:val="0758F842"/>
    <w:lvl w:ilvl="0" w:tplc="E18A2D76">
      <w:start w:val="1"/>
      <w:numFmt w:val="lowerRoman"/>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1BE6647"/>
    <w:multiLevelType w:val="hybridMultilevel"/>
    <w:tmpl w:val="F7287862"/>
    <w:lvl w:ilvl="0" w:tplc="C972C6F8">
      <w:start w:val="1"/>
      <w:numFmt w:val="lowerLetter"/>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15:restartNumberingAfterBreak="0">
    <w:nsid w:val="4355493A"/>
    <w:multiLevelType w:val="multilevel"/>
    <w:tmpl w:val="7EC2582E"/>
    <w:lvl w:ilvl="0">
      <w:start w:val="1"/>
      <w:numFmt w:val="lowerLetter"/>
      <w:lvlText w:val="%1)"/>
      <w:lvlJc w:val="left"/>
      <w:pPr>
        <w:ind w:left="360" w:hanging="360"/>
      </w:pPr>
      <w:rPr>
        <w:b w:val="0"/>
        <w:bCs/>
        <w:sz w:val="22"/>
        <w:szCs w:val="22"/>
      </w:rPr>
    </w:lvl>
    <w:lvl w:ilvl="1">
      <w:start w:val="1"/>
      <w:numFmt w:val="decimal"/>
      <w:lvlText w:val="%1.%2."/>
      <w:lvlJc w:val="left"/>
      <w:pPr>
        <w:ind w:left="1242" w:hanging="432"/>
      </w:pPr>
      <w:rPr>
        <w:rFonts w:hint="default"/>
        <w:b w:val="0"/>
        <w:strike w:val="0"/>
        <w:color w:val="auto"/>
        <w:sz w:val="24"/>
        <w:szCs w:val="24"/>
      </w:rPr>
    </w:lvl>
    <w:lvl w:ilvl="2">
      <w:start w:val="1"/>
      <w:numFmt w:val="bullet"/>
      <w:lvlText w:val=""/>
      <w:lvlJc w:val="left"/>
      <w:pPr>
        <w:ind w:left="1224" w:hanging="504"/>
      </w:pPr>
      <w:rPr>
        <w:rFonts w:ascii="Symbol" w:hAnsi="Symbol" w:hint="default"/>
        <w:b w:val="0"/>
        <w:i w:val="0"/>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EF5F09"/>
    <w:multiLevelType w:val="hybridMultilevel"/>
    <w:tmpl w:val="8C3AFAFA"/>
    <w:lvl w:ilvl="0" w:tplc="D3C482DA">
      <w:start w:val="1"/>
      <w:numFmt w:val="lowerLetter"/>
      <w:lvlText w:val="%1)"/>
      <w:lvlJc w:val="left"/>
      <w:pPr>
        <w:ind w:left="2250" w:hanging="360"/>
      </w:pPr>
      <w:rPr>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15:restartNumberingAfterBreak="0">
    <w:nsid w:val="480539FD"/>
    <w:multiLevelType w:val="hybridMultilevel"/>
    <w:tmpl w:val="CBECCE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A0A150A"/>
    <w:multiLevelType w:val="hybridMultilevel"/>
    <w:tmpl w:val="8BBE5A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A334075"/>
    <w:multiLevelType w:val="hybridMultilevel"/>
    <w:tmpl w:val="6C3A5782"/>
    <w:lvl w:ilvl="0" w:tplc="634A6CC6">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5" w15:restartNumberingAfterBreak="0">
    <w:nsid w:val="4BAD622C"/>
    <w:multiLevelType w:val="hybridMultilevel"/>
    <w:tmpl w:val="F7309EB8"/>
    <w:lvl w:ilvl="0" w:tplc="93246EA0">
      <w:start w:val="1"/>
      <w:numFmt w:val="lowerLetter"/>
      <w:lvlText w:val="(%1)"/>
      <w:lvlJc w:val="left"/>
      <w:pPr>
        <w:ind w:left="101" w:hanging="696"/>
      </w:pPr>
      <w:rPr>
        <w:rFonts w:ascii="Times New Roman" w:eastAsia="Times New Roman" w:hAnsi="Times New Roman" w:hint="default"/>
        <w:spacing w:val="-1"/>
        <w:w w:val="99"/>
        <w:sz w:val="24"/>
        <w:szCs w:val="24"/>
      </w:rPr>
    </w:lvl>
    <w:lvl w:ilvl="1" w:tplc="4F249CEC">
      <w:start w:val="1"/>
      <w:numFmt w:val="bullet"/>
      <w:lvlText w:val="•"/>
      <w:lvlJc w:val="left"/>
      <w:pPr>
        <w:ind w:left="963" w:hanging="696"/>
      </w:pPr>
      <w:rPr>
        <w:rFonts w:hint="default"/>
      </w:rPr>
    </w:lvl>
    <w:lvl w:ilvl="2" w:tplc="7D8490C0">
      <w:start w:val="1"/>
      <w:numFmt w:val="bullet"/>
      <w:lvlText w:val="•"/>
      <w:lvlJc w:val="left"/>
      <w:pPr>
        <w:ind w:left="1825" w:hanging="696"/>
      </w:pPr>
      <w:rPr>
        <w:rFonts w:hint="default"/>
      </w:rPr>
    </w:lvl>
    <w:lvl w:ilvl="3" w:tplc="80EC6C98">
      <w:start w:val="1"/>
      <w:numFmt w:val="bullet"/>
      <w:lvlText w:val="•"/>
      <w:lvlJc w:val="left"/>
      <w:pPr>
        <w:ind w:left="2687" w:hanging="696"/>
      </w:pPr>
      <w:rPr>
        <w:rFonts w:hint="default"/>
      </w:rPr>
    </w:lvl>
    <w:lvl w:ilvl="4" w:tplc="5A4EE250">
      <w:start w:val="1"/>
      <w:numFmt w:val="bullet"/>
      <w:lvlText w:val="•"/>
      <w:lvlJc w:val="left"/>
      <w:pPr>
        <w:ind w:left="3548" w:hanging="696"/>
      </w:pPr>
      <w:rPr>
        <w:rFonts w:hint="default"/>
      </w:rPr>
    </w:lvl>
    <w:lvl w:ilvl="5" w:tplc="9D9E1F9E">
      <w:start w:val="1"/>
      <w:numFmt w:val="bullet"/>
      <w:lvlText w:val="•"/>
      <w:lvlJc w:val="left"/>
      <w:pPr>
        <w:ind w:left="4410" w:hanging="696"/>
      </w:pPr>
      <w:rPr>
        <w:rFonts w:hint="default"/>
      </w:rPr>
    </w:lvl>
    <w:lvl w:ilvl="6" w:tplc="330A6E16">
      <w:start w:val="1"/>
      <w:numFmt w:val="bullet"/>
      <w:lvlText w:val="•"/>
      <w:lvlJc w:val="left"/>
      <w:pPr>
        <w:ind w:left="5272" w:hanging="696"/>
      </w:pPr>
      <w:rPr>
        <w:rFonts w:hint="default"/>
      </w:rPr>
    </w:lvl>
    <w:lvl w:ilvl="7" w:tplc="E3E2F0E4">
      <w:start w:val="1"/>
      <w:numFmt w:val="bullet"/>
      <w:lvlText w:val="•"/>
      <w:lvlJc w:val="left"/>
      <w:pPr>
        <w:ind w:left="6134" w:hanging="696"/>
      </w:pPr>
      <w:rPr>
        <w:rFonts w:hint="default"/>
      </w:rPr>
    </w:lvl>
    <w:lvl w:ilvl="8" w:tplc="0EF88748">
      <w:start w:val="1"/>
      <w:numFmt w:val="bullet"/>
      <w:lvlText w:val="•"/>
      <w:lvlJc w:val="left"/>
      <w:pPr>
        <w:ind w:left="6996" w:hanging="696"/>
      </w:pPr>
      <w:rPr>
        <w:rFonts w:hint="default"/>
      </w:rPr>
    </w:lvl>
  </w:abstractNum>
  <w:abstractNum w:abstractNumId="56" w15:restartNumberingAfterBreak="0">
    <w:nsid w:val="4BBE0E3C"/>
    <w:multiLevelType w:val="hybridMultilevel"/>
    <w:tmpl w:val="CB10ACD6"/>
    <w:lvl w:ilvl="0" w:tplc="92D0B02A">
      <w:start w:val="1"/>
      <w:numFmt w:val="lowerLetter"/>
      <w:lvlText w:val="%1)"/>
      <w:lvlJc w:val="left"/>
      <w:pPr>
        <w:ind w:left="1071" w:hanging="360"/>
      </w:pPr>
      <w:rPr>
        <w:rFonts w:hint="default"/>
      </w:rPr>
    </w:lvl>
    <w:lvl w:ilvl="1" w:tplc="04160019">
      <w:start w:val="1"/>
      <w:numFmt w:val="lowerLetter"/>
      <w:lvlText w:val="%2."/>
      <w:lvlJc w:val="left"/>
      <w:pPr>
        <w:ind w:left="1791" w:hanging="360"/>
      </w:pPr>
    </w:lvl>
    <w:lvl w:ilvl="2" w:tplc="0416001B" w:tentative="1">
      <w:start w:val="1"/>
      <w:numFmt w:val="lowerRoman"/>
      <w:lvlText w:val="%3."/>
      <w:lvlJc w:val="right"/>
      <w:pPr>
        <w:ind w:left="2511" w:hanging="180"/>
      </w:pPr>
    </w:lvl>
    <w:lvl w:ilvl="3" w:tplc="0416000F" w:tentative="1">
      <w:start w:val="1"/>
      <w:numFmt w:val="decimal"/>
      <w:lvlText w:val="%4."/>
      <w:lvlJc w:val="left"/>
      <w:pPr>
        <w:ind w:left="3231" w:hanging="360"/>
      </w:pPr>
    </w:lvl>
    <w:lvl w:ilvl="4" w:tplc="04160019" w:tentative="1">
      <w:start w:val="1"/>
      <w:numFmt w:val="lowerLetter"/>
      <w:lvlText w:val="%5."/>
      <w:lvlJc w:val="left"/>
      <w:pPr>
        <w:ind w:left="3951" w:hanging="360"/>
      </w:pPr>
    </w:lvl>
    <w:lvl w:ilvl="5" w:tplc="0416001B" w:tentative="1">
      <w:start w:val="1"/>
      <w:numFmt w:val="lowerRoman"/>
      <w:lvlText w:val="%6."/>
      <w:lvlJc w:val="right"/>
      <w:pPr>
        <w:ind w:left="4671" w:hanging="180"/>
      </w:pPr>
    </w:lvl>
    <w:lvl w:ilvl="6" w:tplc="0416000F" w:tentative="1">
      <w:start w:val="1"/>
      <w:numFmt w:val="decimal"/>
      <w:lvlText w:val="%7."/>
      <w:lvlJc w:val="left"/>
      <w:pPr>
        <w:ind w:left="5391" w:hanging="360"/>
      </w:pPr>
    </w:lvl>
    <w:lvl w:ilvl="7" w:tplc="04160019" w:tentative="1">
      <w:start w:val="1"/>
      <w:numFmt w:val="lowerLetter"/>
      <w:lvlText w:val="%8."/>
      <w:lvlJc w:val="left"/>
      <w:pPr>
        <w:ind w:left="6111" w:hanging="360"/>
      </w:pPr>
    </w:lvl>
    <w:lvl w:ilvl="8" w:tplc="0416001B" w:tentative="1">
      <w:start w:val="1"/>
      <w:numFmt w:val="lowerRoman"/>
      <w:lvlText w:val="%9."/>
      <w:lvlJc w:val="right"/>
      <w:pPr>
        <w:ind w:left="6831" w:hanging="180"/>
      </w:pPr>
    </w:lvl>
  </w:abstractNum>
  <w:abstractNum w:abstractNumId="57" w15:restartNumberingAfterBreak="0">
    <w:nsid w:val="4BF719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C2E5427"/>
    <w:multiLevelType w:val="hybridMultilevel"/>
    <w:tmpl w:val="5B40036C"/>
    <w:lvl w:ilvl="0" w:tplc="B1BC1F54">
      <w:start w:val="1"/>
      <w:numFmt w:val="bullet"/>
      <w:lvlText w:val="•"/>
      <w:lvlJc w:val="left"/>
      <w:pPr>
        <w:tabs>
          <w:tab w:val="num" w:pos="720"/>
        </w:tabs>
        <w:ind w:left="720" w:hanging="360"/>
      </w:pPr>
      <w:rPr>
        <w:rFonts w:ascii="Arial" w:hAnsi="Arial" w:hint="default"/>
      </w:rPr>
    </w:lvl>
    <w:lvl w:ilvl="1" w:tplc="2604B978" w:tentative="1">
      <w:start w:val="1"/>
      <w:numFmt w:val="bullet"/>
      <w:lvlText w:val="•"/>
      <w:lvlJc w:val="left"/>
      <w:pPr>
        <w:tabs>
          <w:tab w:val="num" w:pos="1440"/>
        </w:tabs>
        <w:ind w:left="1440" w:hanging="360"/>
      </w:pPr>
      <w:rPr>
        <w:rFonts w:ascii="Arial" w:hAnsi="Arial" w:hint="default"/>
      </w:rPr>
    </w:lvl>
    <w:lvl w:ilvl="2" w:tplc="CAE69616" w:tentative="1">
      <w:start w:val="1"/>
      <w:numFmt w:val="bullet"/>
      <w:lvlText w:val="•"/>
      <w:lvlJc w:val="left"/>
      <w:pPr>
        <w:tabs>
          <w:tab w:val="num" w:pos="2160"/>
        </w:tabs>
        <w:ind w:left="2160" w:hanging="360"/>
      </w:pPr>
      <w:rPr>
        <w:rFonts w:ascii="Arial" w:hAnsi="Arial" w:hint="default"/>
      </w:rPr>
    </w:lvl>
    <w:lvl w:ilvl="3" w:tplc="71148EAE" w:tentative="1">
      <w:start w:val="1"/>
      <w:numFmt w:val="bullet"/>
      <w:lvlText w:val="•"/>
      <w:lvlJc w:val="left"/>
      <w:pPr>
        <w:tabs>
          <w:tab w:val="num" w:pos="2880"/>
        </w:tabs>
        <w:ind w:left="2880" w:hanging="360"/>
      </w:pPr>
      <w:rPr>
        <w:rFonts w:ascii="Arial" w:hAnsi="Arial" w:hint="default"/>
      </w:rPr>
    </w:lvl>
    <w:lvl w:ilvl="4" w:tplc="1CD453BE" w:tentative="1">
      <w:start w:val="1"/>
      <w:numFmt w:val="bullet"/>
      <w:lvlText w:val="•"/>
      <w:lvlJc w:val="left"/>
      <w:pPr>
        <w:tabs>
          <w:tab w:val="num" w:pos="3600"/>
        </w:tabs>
        <w:ind w:left="3600" w:hanging="360"/>
      </w:pPr>
      <w:rPr>
        <w:rFonts w:ascii="Arial" w:hAnsi="Arial" w:hint="default"/>
      </w:rPr>
    </w:lvl>
    <w:lvl w:ilvl="5" w:tplc="2C30837E" w:tentative="1">
      <w:start w:val="1"/>
      <w:numFmt w:val="bullet"/>
      <w:lvlText w:val="•"/>
      <w:lvlJc w:val="left"/>
      <w:pPr>
        <w:tabs>
          <w:tab w:val="num" w:pos="4320"/>
        </w:tabs>
        <w:ind w:left="4320" w:hanging="360"/>
      </w:pPr>
      <w:rPr>
        <w:rFonts w:ascii="Arial" w:hAnsi="Arial" w:hint="default"/>
      </w:rPr>
    </w:lvl>
    <w:lvl w:ilvl="6" w:tplc="01B27D6E" w:tentative="1">
      <w:start w:val="1"/>
      <w:numFmt w:val="bullet"/>
      <w:lvlText w:val="•"/>
      <w:lvlJc w:val="left"/>
      <w:pPr>
        <w:tabs>
          <w:tab w:val="num" w:pos="5040"/>
        </w:tabs>
        <w:ind w:left="5040" w:hanging="360"/>
      </w:pPr>
      <w:rPr>
        <w:rFonts w:ascii="Arial" w:hAnsi="Arial" w:hint="default"/>
      </w:rPr>
    </w:lvl>
    <w:lvl w:ilvl="7" w:tplc="8A3EEBF0" w:tentative="1">
      <w:start w:val="1"/>
      <w:numFmt w:val="bullet"/>
      <w:lvlText w:val="•"/>
      <w:lvlJc w:val="left"/>
      <w:pPr>
        <w:tabs>
          <w:tab w:val="num" w:pos="5760"/>
        </w:tabs>
        <w:ind w:left="5760" w:hanging="360"/>
      </w:pPr>
      <w:rPr>
        <w:rFonts w:ascii="Arial" w:hAnsi="Arial" w:hint="default"/>
      </w:rPr>
    </w:lvl>
    <w:lvl w:ilvl="8" w:tplc="087E3F7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F995FEF"/>
    <w:multiLevelType w:val="hybridMultilevel"/>
    <w:tmpl w:val="432A06E6"/>
    <w:lvl w:ilvl="0" w:tplc="C7A6A93E">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51C00807"/>
    <w:multiLevelType w:val="hybridMultilevel"/>
    <w:tmpl w:val="27F66CD2"/>
    <w:lvl w:ilvl="0" w:tplc="0416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1" w15:restartNumberingAfterBreak="0">
    <w:nsid w:val="52DF03E6"/>
    <w:multiLevelType w:val="multilevel"/>
    <w:tmpl w:val="79287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3D01EE2"/>
    <w:multiLevelType w:val="hybridMultilevel"/>
    <w:tmpl w:val="05C6B50A"/>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AB69C2"/>
    <w:multiLevelType w:val="hybridMultilevel"/>
    <w:tmpl w:val="BFA831C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15:restartNumberingAfterBreak="0">
    <w:nsid w:val="57C60079"/>
    <w:multiLevelType w:val="hybridMultilevel"/>
    <w:tmpl w:val="821A93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84C1F30"/>
    <w:multiLevelType w:val="multilevel"/>
    <w:tmpl w:val="E7B005B2"/>
    <w:lvl w:ilvl="0">
      <w:start w:val="1"/>
      <w:numFmt w:val="decimal"/>
      <w:lvlText w:val="%1."/>
      <w:lvlJc w:val="left"/>
      <w:pPr>
        <w:ind w:left="720" w:hanging="360"/>
      </w:pPr>
      <w:rPr>
        <w:rFonts w:ascii="Arial" w:hAnsi="Arial" w:cs="Times New Roman" w:hint="default"/>
        <w:b/>
        <w:i w:val="0"/>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6" w15:restartNumberingAfterBreak="0">
    <w:nsid w:val="5A1D5F25"/>
    <w:multiLevelType w:val="hybridMultilevel"/>
    <w:tmpl w:val="A546DBD0"/>
    <w:lvl w:ilvl="0" w:tplc="0416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15:restartNumberingAfterBreak="0">
    <w:nsid w:val="5E5C2E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6E619E"/>
    <w:multiLevelType w:val="hybridMultilevel"/>
    <w:tmpl w:val="7DDE24EA"/>
    <w:lvl w:ilvl="0" w:tplc="F04E9A88">
      <w:start w:val="1"/>
      <w:numFmt w:val="lowerRoman"/>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1A42EFA"/>
    <w:multiLevelType w:val="multilevel"/>
    <w:tmpl w:val="CB10ACD6"/>
    <w:lvl w:ilvl="0">
      <w:start w:val="1"/>
      <w:numFmt w:val="lowerLetter"/>
      <w:lvlText w:val="%1)"/>
      <w:lvlJc w:val="left"/>
      <w:pPr>
        <w:ind w:left="1071" w:hanging="360"/>
      </w:pPr>
      <w:rPr>
        <w:rFonts w:hint="default"/>
      </w:r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70" w15:restartNumberingAfterBreak="0">
    <w:nsid w:val="6453024E"/>
    <w:multiLevelType w:val="hybridMultilevel"/>
    <w:tmpl w:val="066EF3E8"/>
    <w:lvl w:ilvl="0" w:tplc="6812E82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1" w15:restartNumberingAfterBreak="0">
    <w:nsid w:val="64BD617E"/>
    <w:multiLevelType w:val="multilevel"/>
    <w:tmpl w:val="BC1857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22217A"/>
    <w:multiLevelType w:val="hybridMultilevel"/>
    <w:tmpl w:val="FC969904"/>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E60398"/>
    <w:multiLevelType w:val="hybridMultilevel"/>
    <w:tmpl w:val="15DCE5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66D2460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6E83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77D75DE"/>
    <w:multiLevelType w:val="multilevel"/>
    <w:tmpl w:val="9E36EFF2"/>
    <w:lvl w:ilvl="0">
      <w:start w:val="8"/>
      <w:numFmt w:val="decimal"/>
      <w:lvlText w:val="%1"/>
      <w:lvlJc w:val="left"/>
      <w:pPr>
        <w:ind w:left="480" w:hanging="480"/>
      </w:pPr>
      <w:rPr>
        <w:rFonts w:hint="default"/>
        <w:b/>
        <w:bCs/>
      </w:rPr>
    </w:lvl>
    <w:lvl w:ilvl="1">
      <w:start w:val="1"/>
      <w:numFmt w:val="decimal"/>
      <w:lvlText w:val="%1.%2"/>
      <w:lvlJc w:val="left"/>
      <w:pPr>
        <w:ind w:left="2182" w:hanging="480"/>
      </w:pPr>
      <w:rPr>
        <w:rFonts w:hint="default"/>
        <w:b w:val="0"/>
        <w:bCs w:val="0"/>
        <w:strike w:val="0"/>
      </w:rPr>
    </w:lvl>
    <w:lvl w:ilvl="2">
      <w:start w:val="1"/>
      <w:numFmt w:val="decimal"/>
      <w:lvlText w:val="%1.%2.%3"/>
      <w:lvlJc w:val="left"/>
      <w:pPr>
        <w:ind w:left="1530" w:hanging="720"/>
      </w:pPr>
      <w:rPr>
        <w:rFonts w:hint="default"/>
        <w:b w:val="0"/>
        <w:bCs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7" w15:restartNumberingAfterBreak="0">
    <w:nsid w:val="68752A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781CC6"/>
    <w:multiLevelType w:val="hybridMultilevel"/>
    <w:tmpl w:val="F55C6DCA"/>
    <w:lvl w:ilvl="0" w:tplc="83F0196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9" w15:restartNumberingAfterBreak="0">
    <w:nsid w:val="6A174D7C"/>
    <w:multiLevelType w:val="hybridMultilevel"/>
    <w:tmpl w:val="84E2712E"/>
    <w:lvl w:ilvl="0" w:tplc="BAAE1EDE">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0" w15:restartNumberingAfterBreak="0">
    <w:nsid w:val="6A5F15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B277D43"/>
    <w:multiLevelType w:val="hybridMultilevel"/>
    <w:tmpl w:val="705E51D6"/>
    <w:lvl w:ilvl="0" w:tplc="14CACE82">
      <w:start w:val="1"/>
      <w:numFmt w:val="lowerLetter"/>
      <w:lvlText w:val="%1)"/>
      <w:lvlJc w:val="left"/>
      <w:pPr>
        <w:ind w:left="10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C9E33EE"/>
    <w:multiLevelType w:val="hybridMultilevel"/>
    <w:tmpl w:val="8D28B194"/>
    <w:lvl w:ilvl="0" w:tplc="04160017">
      <w:start w:val="1"/>
      <w:numFmt w:val="lowerLetter"/>
      <w:lvlText w:val="%1)"/>
      <w:lvlJc w:val="left"/>
      <w:pPr>
        <w:ind w:left="1296" w:hanging="360"/>
      </w:pPr>
    </w:lvl>
    <w:lvl w:ilvl="1" w:tplc="04160019">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83" w15:restartNumberingAfterBreak="0">
    <w:nsid w:val="6E4767F6"/>
    <w:multiLevelType w:val="hybridMultilevel"/>
    <w:tmpl w:val="239C9C7E"/>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0E35DE"/>
    <w:multiLevelType w:val="hybridMultilevel"/>
    <w:tmpl w:val="9EA0E77C"/>
    <w:lvl w:ilvl="0" w:tplc="018A8B3A">
      <w:start w:val="4"/>
      <w:numFmt w:val="lowerRoman"/>
      <w:lvlText w:val="(%1)"/>
      <w:lvlJc w:val="left"/>
      <w:pPr>
        <w:ind w:left="101" w:hanging="401"/>
      </w:pPr>
      <w:rPr>
        <w:rFonts w:ascii="Times New Roman" w:eastAsia="Times New Roman" w:hAnsi="Times New Roman" w:hint="default"/>
        <w:spacing w:val="-1"/>
        <w:w w:val="99"/>
        <w:sz w:val="24"/>
        <w:szCs w:val="24"/>
      </w:rPr>
    </w:lvl>
    <w:lvl w:ilvl="1" w:tplc="CD42EAB2">
      <w:start w:val="1"/>
      <w:numFmt w:val="lowerLetter"/>
      <w:lvlText w:val="(%2)"/>
      <w:lvlJc w:val="left"/>
      <w:pPr>
        <w:ind w:left="101" w:hanging="696"/>
      </w:pPr>
      <w:rPr>
        <w:rFonts w:ascii="Times New Roman" w:eastAsia="Times New Roman" w:hAnsi="Times New Roman" w:hint="default"/>
        <w:spacing w:val="-1"/>
        <w:w w:val="99"/>
        <w:sz w:val="24"/>
        <w:szCs w:val="24"/>
      </w:rPr>
    </w:lvl>
    <w:lvl w:ilvl="2" w:tplc="5BEE50F6">
      <w:start w:val="1"/>
      <w:numFmt w:val="bullet"/>
      <w:lvlText w:val="•"/>
      <w:lvlJc w:val="left"/>
      <w:pPr>
        <w:ind w:left="1059" w:hanging="696"/>
      </w:pPr>
      <w:rPr>
        <w:rFonts w:hint="default"/>
      </w:rPr>
    </w:lvl>
    <w:lvl w:ilvl="3" w:tplc="8862B5F6">
      <w:start w:val="1"/>
      <w:numFmt w:val="bullet"/>
      <w:lvlText w:val="•"/>
      <w:lvlJc w:val="left"/>
      <w:pPr>
        <w:ind w:left="2016" w:hanging="696"/>
      </w:pPr>
      <w:rPr>
        <w:rFonts w:hint="default"/>
      </w:rPr>
    </w:lvl>
    <w:lvl w:ilvl="4" w:tplc="315E5BA6">
      <w:start w:val="1"/>
      <w:numFmt w:val="bullet"/>
      <w:lvlText w:val="•"/>
      <w:lvlJc w:val="left"/>
      <w:pPr>
        <w:ind w:left="2974" w:hanging="696"/>
      </w:pPr>
      <w:rPr>
        <w:rFonts w:hint="default"/>
      </w:rPr>
    </w:lvl>
    <w:lvl w:ilvl="5" w:tplc="59DE0556">
      <w:start w:val="1"/>
      <w:numFmt w:val="bullet"/>
      <w:lvlText w:val="•"/>
      <w:lvlJc w:val="left"/>
      <w:pPr>
        <w:ind w:left="3932" w:hanging="696"/>
      </w:pPr>
      <w:rPr>
        <w:rFonts w:hint="default"/>
      </w:rPr>
    </w:lvl>
    <w:lvl w:ilvl="6" w:tplc="0EB21AC4">
      <w:start w:val="1"/>
      <w:numFmt w:val="bullet"/>
      <w:lvlText w:val="•"/>
      <w:lvlJc w:val="left"/>
      <w:pPr>
        <w:ind w:left="4889" w:hanging="696"/>
      </w:pPr>
      <w:rPr>
        <w:rFonts w:hint="default"/>
      </w:rPr>
    </w:lvl>
    <w:lvl w:ilvl="7" w:tplc="3A74F884">
      <w:start w:val="1"/>
      <w:numFmt w:val="bullet"/>
      <w:lvlText w:val="•"/>
      <w:lvlJc w:val="left"/>
      <w:pPr>
        <w:ind w:left="5847" w:hanging="696"/>
      </w:pPr>
      <w:rPr>
        <w:rFonts w:hint="default"/>
      </w:rPr>
    </w:lvl>
    <w:lvl w:ilvl="8" w:tplc="94BC65F4">
      <w:start w:val="1"/>
      <w:numFmt w:val="bullet"/>
      <w:lvlText w:val="•"/>
      <w:lvlJc w:val="left"/>
      <w:pPr>
        <w:ind w:left="6804" w:hanging="696"/>
      </w:pPr>
      <w:rPr>
        <w:rFonts w:hint="default"/>
      </w:rPr>
    </w:lvl>
  </w:abstractNum>
  <w:abstractNum w:abstractNumId="85" w15:restartNumberingAfterBreak="0">
    <w:nsid w:val="6FE8775D"/>
    <w:multiLevelType w:val="hybridMultilevel"/>
    <w:tmpl w:val="0A220208"/>
    <w:lvl w:ilvl="0" w:tplc="389AE622">
      <w:start w:val="1"/>
      <w:numFmt w:val="lowerLetter"/>
      <w:lvlText w:val="(%1)"/>
      <w:lvlJc w:val="left"/>
      <w:pPr>
        <w:ind w:left="101" w:hanging="696"/>
      </w:pPr>
      <w:rPr>
        <w:rFonts w:ascii="Times New Roman" w:eastAsia="Times New Roman" w:hAnsi="Times New Roman" w:hint="default"/>
        <w:spacing w:val="-1"/>
        <w:w w:val="99"/>
        <w:sz w:val="24"/>
        <w:szCs w:val="24"/>
      </w:rPr>
    </w:lvl>
    <w:lvl w:ilvl="1" w:tplc="4094BF30">
      <w:start w:val="1"/>
      <w:numFmt w:val="bullet"/>
      <w:lvlText w:val="•"/>
      <w:lvlJc w:val="left"/>
      <w:pPr>
        <w:ind w:left="963" w:hanging="696"/>
      </w:pPr>
      <w:rPr>
        <w:rFonts w:hint="default"/>
      </w:rPr>
    </w:lvl>
    <w:lvl w:ilvl="2" w:tplc="43BE1F7E">
      <w:start w:val="1"/>
      <w:numFmt w:val="bullet"/>
      <w:lvlText w:val="•"/>
      <w:lvlJc w:val="left"/>
      <w:pPr>
        <w:ind w:left="1825" w:hanging="696"/>
      </w:pPr>
      <w:rPr>
        <w:rFonts w:hint="default"/>
      </w:rPr>
    </w:lvl>
    <w:lvl w:ilvl="3" w:tplc="9A3A1CC0">
      <w:start w:val="1"/>
      <w:numFmt w:val="bullet"/>
      <w:lvlText w:val="•"/>
      <w:lvlJc w:val="left"/>
      <w:pPr>
        <w:ind w:left="2687" w:hanging="696"/>
      </w:pPr>
      <w:rPr>
        <w:rFonts w:hint="default"/>
      </w:rPr>
    </w:lvl>
    <w:lvl w:ilvl="4" w:tplc="578AA044">
      <w:start w:val="1"/>
      <w:numFmt w:val="bullet"/>
      <w:lvlText w:val="•"/>
      <w:lvlJc w:val="left"/>
      <w:pPr>
        <w:ind w:left="3548" w:hanging="696"/>
      </w:pPr>
      <w:rPr>
        <w:rFonts w:hint="default"/>
      </w:rPr>
    </w:lvl>
    <w:lvl w:ilvl="5" w:tplc="C1D22D5C">
      <w:start w:val="1"/>
      <w:numFmt w:val="bullet"/>
      <w:lvlText w:val="•"/>
      <w:lvlJc w:val="left"/>
      <w:pPr>
        <w:ind w:left="4410" w:hanging="696"/>
      </w:pPr>
      <w:rPr>
        <w:rFonts w:hint="default"/>
      </w:rPr>
    </w:lvl>
    <w:lvl w:ilvl="6" w:tplc="748CB4F0">
      <w:start w:val="1"/>
      <w:numFmt w:val="bullet"/>
      <w:lvlText w:val="•"/>
      <w:lvlJc w:val="left"/>
      <w:pPr>
        <w:ind w:left="5272" w:hanging="696"/>
      </w:pPr>
      <w:rPr>
        <w:rFonts w:hint="default"/>
      </w:rPr>
    </w:lvl>
    <w:lvl w:ilvl="7" w:tplc="EC14752A">
      <w:start w:val="1"/>
      <w:numFmt w:val="bullet"/>
      <w:lvlText w:val="•"/>
      <w:lvlJc w:val="left"/>
      <w:pPr>
        <w:ind w:left="6134" w:hanging="696"/>
      </w:pPr>
      <w:rPr>
        <w:rFonts w:hint="default"/>
      </w:rPr>
    </w:lvl>
    <w:lvl w:ilvl="8" w:tplc="274AC408">
      <w:start w:val="1"/>
      <w:numFmt w:val="bullet"/>
      <w:lvlText w:val="•"/>
      <w:lvlJc w:val="left"/>
      <w:pPr>
        <w:ind w:left="6996" w:hanging="696"/>
      </w:pPr>
      <w:rPr>
        <w:rFonts w:hint="default"/>
      </w:rPr>
    </w:lvl>
  </w:abstractNum>
  <w:abstractNum w:abstractNumId="86" w15:restartNumberingAfterBreak="0">
    <w:nsid w:val="71A814C7"/>
    <w:multiLevelType w:val="multilevel"/>
    <w:tmpl w:val="82882CF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1E94169"/>
    <w:multiLevelType w:val="hybridMultilevel"/>
    <w:tmpl w:val="03D69C12"/>
    <w:lvl w:ilvl="0" w:tplc="C15A3634">
      <w:start w:val="1"/>
      <w:numFmt w:val="lowerLetter"/>
      <w:lvlText w:val="%1)"/>
      <w:lvlJc w:val="left"/>
      <w:pPr>
        <w:tabs>
          <w:tab w:val="num" w:pos="720"/>
        </w:tabs>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2BB3560"/>
    <w:multiLevelType w:val="hybridMultilevel"/>
    <w:tmpl w:val="D792AC64"/>
    <w:lvl w:ilvl="0" w:tplc="04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73D334C"/>
    <w:multiLevelType w:val="hybridMultilevel"/>
    <w:tmpl w:val="33BE66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B345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C813CB1"/>
    <w:multiLevelType w:val="hybridMultilevel"/>
    <w:tmpl w:val="587ABC90"/>
    <w:lvl w:ilvl="0" w:tplc="D7D24436">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2" w15:restartNumberingAfterBreak="0">
    <w:nsid w:val="7D253D8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E457F8E"/>
    <w:multiLevelType w:val="hybridMultilevel"/>
    <w:tmpl w:val="101E8FB6"/>
    <w:lvl w:ilvl="0" w:tplc="AF14076C">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16cid:durableId="1370297524">
    <w:abstractNumId w:val="36"/>
  </w:num>
  <w:num w:numId="2" w16cid:durableId="1747221506">
    <w:abstractNumId w:val="8"/>
  </w:num>
  <w:num w:numId="3" w16cid:durableId="8429389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351548">
    <w:abstractNumId w:val="8"/>
  </w:num>
  <w:num w:numId="5" w16cid:durableId="1632901327">
    <w:abstractNumId w:val="8"/>
  </w:num>
  <w:num w:numId="6" w16cid:durableId="1865318286">
    <w:abstractNumId w:val="8"/>
  </w:num>
  <w:num w:numId="7" w16cid:durableId="821775284">
    <w:abstractNumId w:val="49"/>
  </w:num>
  <w:num w:numId="8" w16cid:durableId="2122726940">
    <w:abstractNumId w:val="8"/>
  </w:num>
  <w:num w:numId="9" w16cid:durableId="39747412">
    <w:abstractNumId w:val="8"/>
  </w:num>
  <w:num w:numId="10" w16cid:durableId="24064997">
    <w:abstractNumId w:val="8"/>
  </w:num>
  <w:num w:numId="11" w16cid:durableId="443884981">
    <w:abstractNumId w:val="8"/>
  </w:num>
  <w:num w:numId="12" w16cid:durableId="1242713896">
    <w:abstractNumId w:val="8"/>
  </w:num>
  <w:num w:numId="13" w16cid:durableId="2004508833">
    <w:abstractNumId w:val="8"/>
  </w:num>
  <w:num w:numId="14" w16cid:durableId="1171335491">
    <w:abstractNumId w:val="4"/>
  </w:num>
  <w:num w:numId="15" w16cid:durableId="475536010">
    <w:abstractNumId w:val="93"/>
  </w:num>
  <w:num w:numId="16" w16cid:durableId="1211919852">
    <w:abstractNumId w:val="8"/>
  </w:num>
  <w:num w:numId="17" w16cid:durableId="1446735798">
    <w:abstractNumId w:val="7"/>
  </w:num>
  <w:num w:numId="18" w16cid:durableId="1762334439">
    <w:abstractNumId w:val="56"/>
  </w:num>
  <w:num w:numId="19" w16cid:durableId="1544948093">
    <w:abstractNumId w:val="8"/>
  </w:num>
  <w:num w:numId="20" w16cid:durableId="1027491085">
    <w:abstractNumId w:val="27"/>
  </w:num>
  <w:num w:numId="21" w16cid:durableId="921331863">
    <w:abstractNumId w:val="13"/>
  </w:num>
  <w:num w:numId="22" w16cid:durableId="846213088">
    <w:abstractNumId w:val="21"/>
  </w:num>
  <w:num w:numId="23" w16cid:durableId="1318801423">
    <w:abstractNumId w:val="73"/>
  </w:num>
  <w:num w:numId="24" w16cid:durableId="198473603">
    <w:abstractNumId w:val="8"/>
  </w:num>
  <w:num w:numId="25" w16cid:durableId="629366365">
    <w:abstractNumId w:val="8"/>
  </w:num>
  <w:num w:numId="26" w16cid:durableId="1902524614">
    <w:abstractNumId w:val="8"/>
  </w:num>
  <w:num w:numId="27" w16cid:durableId="1332442992">
    <w:abstractNumId w:val="8"/>
  </w:num>
  <w:num w:numId="28" w16cid:durableId="1518305260">
    <w:abstractNumId w:val="8"/>
  </w:num>
  <w:num w:numId="29" w16cid:durableId="1697921604">
    <w:abstractNumId w:val="8"/>
  </w:num>
  <w:num w:numId="30" w16cid:durableId="1937900042">
    <w:abstractNumId w:val="8"/>
  </w:num>
  <w:num w:numId="31" w16cid:durableId="2074504748">
    <w:abstractNumId w:val="8"/>
    <w:lvlOverride w:ilvl="0">
      <w:startOverride w:val="7"/>
    </w:lvlOverride>
    <w:lvlOverride w:ilvl="1">
      <w:startOverride w:val="1"/>
    </w:lvlOverride>
  </w:num>
  <w:num w:numId="32" w16cid:durableId="1659115591">
    <w:abstractNumId w:val="8"/>
  </w:num>
  <w:num w:numId="33" w16cid:durableId="77484651">
    <w:abstractNumId w:val="8"/>
  </w:num>
  <w:num w:numId="34" w16cid:durableId="269432610">
    <w:abstractNumId w:val="8"/>
  </w:num>
  <w:num w:numId="35" w16cid:durableId="1065760788">
    <w:abstractNumId w:val="8"/>
  </w:num>
  <w:num w:numId="36" w16cid:durableId="105120345">
    <w:abstractNumId w:val="8"/>
  </w:num>
  <w:num w:numId="37" w16cid:durableId="1334724438">
    <w:abstractNumId w:val="8"/>
  </w:num>
  <w:num w:numId="38" w16cid:durableId="1734893393">
    <w:abstractNumId w:val="8"/>
  </w:num>
  <w:num w:numId="39" w16cid:durableId="1985768259">
    <w:abstractNumId w:val="8"/>
  </w:num>
  <w:num w:numId="40" w16cid:durableId="1040936794">
    <w:abstractNumId w:val="8"/>
  </w:num>
  <w:num w:numId="41" w16cid:durableId="824205028">
    <w:abstractNumId w:val="8"/>
  </w:num>
  <w:num w:numId="42" w16cid:durableId="651183494">
    <w:abstractNumId w:val="8"/>
  </w:num>
  <w:num w:numId="43" w16cid:durableId="1694726740">
    <w:abstractNumId w:val="8"/>
  </w:num>
  <w:num w:numId="44" w16cid:durableId="883829280">
    <w:abstractNumId w:val="8"/>
  </w:num>
  <w:num w:numId="45" w16cid:durableId="1149401708">
    <w:abstractNumId w:val="8"/>
  </w:num>
  <w:num w:numId="46" w16cid:durableId="1346592976">
    <w:abstractNumId w:val="8"/>
  </w:num>
  <w:num w:numId="47" w16cid:durableId="1253052376">
    <w:abstractNumId w:val="8"/>
  </w:num>
  <w:num w:numId="48" w16cid:durableId="241452190">
    <w:abstractNumId w:val="8"/>
  </w:num>
  <w:num w:numId="49" w16cid:durableId="800735686">
    <w:abstractNumId w:val="8"/>
  </w:num>
  <w:num w:numId="50" w16cid:durableId="13190581">
    <w:abstractNumId w:val="8"/>
  </w:num>
  <w:num w:numId="51" w16cid:durableId="1899053235">
    <w:abstractNumId w:val="8"/>
  </w:num>
  <w:num w:numId="52" w16cid:durableId="1650744569">
    <w:abstractNumId w:val="8"/>
  </w:num>
  <w:num w:numId="53" w16cid:durableId="42869774">
    <w:abstractNumId w:val="8"/>
  </w:num>
  <w:num w:numId="54" w16cid:durableId="1571040156">
    <w:abstractNumId w:val="8"/>
  </w:num>
  <w:num w:numId="55" w16cid:durableId="1259025552">
    <w:abstractNumId w:val="8"/>
  </w:num>
  <w:num w:numId="56" w16cid:durableId="1008946181">
    <w:abstractNumId w:val="8"/>
  </w:num>
  <w:num w:numId="57" w16cid:durableId="540283555">
    <w:abstractNumId w:val="8"/>
  </w:num>
  <w:num w:numId="58" w16cid:durableId="585916751">
    <w:abstractNumId w:val="8"/>
  </w:num>
  <w:num w:numId="59" w16cid:durableId="1389457436">
    <w:abstractNumId w:val="8"/>
  </w:num>
  <w:num w:numId="60" w16cid:durableId="791703815">
    <w:abstractNumId w:val="8"/>
  </w:num>
  <w:num w:numId="61" w16cid:durableId="2004091014">
    <w:abstractNumId w:val="8"/>
  </w:num>
  <w:num w:numId="62" w16cid:durableId="1346638138">
    <w:abstractNumId w:val="8"/>
  </w:num>
  <w:num w:numId="63" w16cid:durableId="136919408">
    <w:abstractNumId w:val="8"/>
  </w:num>
  <w:num w:numId="64" w16cid:durableId="1295910064">
    <w:abstractNumId w:val="8"/>
  </w:num>
  <w:num w:numId="65" w16cid:durableId="1971472511">
    <w:abstractNumId w:val="8"/>
  </w:num>
  <w:num w:numId="66" w16cid:durableId="1800218029">
    <w:abstractNumId w:val="8"/>
  </w:num>
  <w:num w:numId="67" w16cid:durableId="164830334">
    <w:abstractNumId w:val="8"/>
  </w:num>
  <w:num w:numId="68" w16cid:durableId="1350839550">
    <w:abstractNumId w:val="8"/>
  </w:num>
  <w:num w:numId="69" w16cid:durableId="927084184">
    <w:abstractNumId w:val="8"/>
  </w:num>
  <w:num w:numId="70" w16cid:durableId="994647746">
    <w:abstractNumId w:val="8"/>
  </w:num>
  <w:num w:numId="71" w16cid:durableId="914972468">
    <w:abstractNumId w:val="8"/>
  </w:num>
  <w:num w:numId="72" w16cid:durableId="498542200">
    <w:abstractNumId w:val="8"/>
  </w:num>
  <w:num w:numId="73" w16cid:durableId="2125533837">
    <w:abstractNumId w:val="8"/>
  </w:num>
  <w:num w:numId="74" w16cid:durableId="1650358509">
    <w:abstractNumId w:val="8"/>
  </w:num>
  <w:num w:numId="75" w16cid:durableId="2017416730">
    <w:abstractNumId w:val="8"/>
  </w:num>
  <w:num w:numId="76" w16cid:durableId="1623925687">
    <w:abstractNumId w:val="8"/>
  </w:num>
  <w:num w:numId="77" w16cid:durableId="1617443264">
    <w:abstractNumId w:val="79"/>
  </w:num>
  <w:num w:numId="78" w16cid:durableId="970981541">
    <w:abstractNumId w:val="8"/>
  </w:num>
  <w:num w:numId="79" w16cid:durableId="1677879342">
    <w:abstractNumId w:val="8"/>
  </w:num>
  <w:num w:numId="80" w16cid:durableId="2097893446">
    <w:abstractNumId w:val="8"/>
  </w:num>
  <w:num w:numId="81" w16cid:durableId="1607031595">
    <w:abstractNumId w:val="8"/>
  </w:num>
  <w:num w:numId="82" w16cid:durableId="1343968993">
    <w:abstractNumId w:val="54"/>
  </w:num>
  <w:num w:numId="83" w16cid:durableId="1335182801">
    <w:abstractNumId w:val="78"/>
  </w:num>
  <w:num w:numId="84" w16cid:durableId="535431712">
    <w:abstractNumId w:val="14"/>
  </w:num>
  <w:num w:numId="85" w16cid:durableId="755445218">
    <w:abstractNumId w:val="8"/>
  </w:num>
  <w:num w:numId="86" w16cid:durableId="11304085">
    <w:abstractNumId w:val="8"/>
  </w:num>
  <w:num w:numId="87" w16cid:durableId="574054573">
    <w:abstractNumId w:val="8"/>
  </w:num>
  <w:num w:numId="88" w16cid:durableId="228535799">
    <w:abstractNumId w:val="8"/>
  </w:num>
  <w:num w:numId="89" w16cid:durableId="199514278">
    <w:abstractNumId w:val="8"/>
  </w:num>
  <w:num w:numId="90" w16cid:durableId="543710527">
    <w:abstractNumId w:val="8"/>
  </w:num>
  <w:num w:numId="91" w16cid:durableId="1923879177">
    <w:abstractNumId w:val="8"/>
  </w:num>
  <w:num w:numId="92" w16cid:durableId="935214319">
    <w:abstractNumId w:val="8"/>
  </w:num>
  <w:num w:numId="93" w16cid:durableId="1797412198">
    <w:abstractNumId w:val="8"/>
  </w:num>
  <w:num w:numId="94" w16cid:durableId="1698695553">
    <w:abstractNumId w:val="8"/>
  </w:num>
  <w:num w:numId="95" w16cid:durableId="1002664127">
    <w:abstractNumId w:val="8"/>
  </w:num>
  <w:num w:numId="96" w16cid:durableId="365377466">
    <w:abstractNumId w:val="8"/>
  </w:num>
  <w:num w:numId="97" w16cid:durableId="362095260">
    <w:abstractNumId w:val="8"/>
  </w:num>
  <w:num w:numId="98" w16cid:durableId="1962609323">
    <w:abstractNumId w:val="8"/>
  </w:num>
  <w:num w:numId="99" w16cid:durableId="49043830">
    <w:abstractNumId w:val="8"/>
  </w:num>
  <w:num w:numId="100" w16cid:durableId="1390035697">
    <w:abstractNumId w:val="8"/>
  </w:num>
  <w:num w:numId="101" w16cid:durableId="1211962412">
    <w:abstractNumId w:val="8"/>
  </w:num>
  <w:num w:numId="102" w16cid:durableId="124323196">
    <w:abstractNumId w:val="8"/>
  </w:num>
  <w:num w:numId="103" w16cid:durableId="358051412">
    <w:abstractNumId w:val="8"/>
  </w:num>
  <w:num w:numId="104" w16cid:durableId="1500537148">
    <w:abstractNumId w:val="8"/>
  </w:num>
  <w:num w:numId="105" w16cid:durableId="183248768">
    <w:abstractNumId w:val="8"/>
  </w:num>
  <w:num w:numId="106" w16cid:durableId="494807188">
    <w:abstractNumId w:val="8"/>
  </w:num>
  <w:num w:numId="107" w16cid:durableId="1849633908">
    <w:abstractNumId w:val="8"/>
  </w:num>
  <w:num w:numId="108" w16cid:durableId="321006633">
    <w:abstractNumId w:val="82"/>
  </w:num>
  <w:num w:numId="109" w16cid:durableId="1474829090">
    <w:abstractNumId w:val="25"/>
  </w:num>
  <w:num w:numId="110" w16cid:durableId="338041524">
    <w:abstractNumId w:val="92"/>
  </w:num>
  <w:num w:numId="111" w16cid:durableId="573392589">
    <w:abstractNumId w:val="33"/>
  </w:num>
  <w:num w:numId="112" w16cid:durableId="1532456806">
    <w:abstractNumId w:val="39"/>
  </w:num>
  <w:num w:numId="113" w16cid:durableId="1614286834">
    <w:abstractNumId w:val="11"/>
  </w:num>
  <w:num w:numId="114" w16cid:durableId="1586259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85124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08934880">
    <w:abstractNumId w:val="87"/>
  </w:num>
  <w:num w:numId="117" w16cid:durableId="30768607">
    <w:abstractNumId w:val="8"/>
  </w:num>
  <w:num w:numId="118" w16cid:durableId="531847389">
    <w:abstractNumId w:val="63"/>
  </w:num>
  <w:num w:numId="119" w16cid:durableId="1821993079">
    <w:abstractNumId w:val="8"/>
  </w:num>
  <w:num w:numId="120" w16cid:durableId="2102994229">
    <w:abstractNumId w:val="8"/>
  </w:num>
  <w:num w:numId="121" w16cid:durableId="227153910">
    <w:abstractNumId w:val="80"/>
  </w:num>
  <w:num w:numId="122" w16cid:durableId="1654676098">
    <w:abstractNumId w:val="38"/>
  </w:num>
  <w:num w:numId="123" w16cid:durableId="1929119227">
    <w:abstractNumId w:val="89"/>
  </w:num>
  <w:num w:numId="124" w16cid:durableId="827014672">
    <w:abstractNumId w:val="34"/>
  </w:num>
  <w:num w:numId="125" w16cid:durableId="1026756167">
    <w:abstractNumId w:val="53"/>
  </w:num>
  <w:num w:numId="126" w16cid:durableId="2113163374">
    <w:abstractNumId w:val="91"/>
  </w:num>
  <w:num w:numId="127" w16cid:durableId="1330448665">
    <w:abstractNumId w:val="74"/>
  </w:num>
  <w:num w:numId="128" w16cid:durableId="837188353">
    <w:abstractNumId w:val="57"/>
  </w:num>
  <w:num w:numId="129" w16cid:durableId="670789866">
    <w:abstractNumId w:val="77"/>
  </w:num>
  <w:num w:numId="130" w16cid:durableId="178400613">
    <w:abstractNumId w:val="75"/>
  </w:num>
  <w:num w:numId="131" w16cid:durableId="1237089810">
    <w:abstractNumId w:val="29"/>
  </w:num>
  <w:num w:numId="132" w16cid:durableId="1202478941">
    <w:abstractNumId w:val="64"/>
  </w:num>
  <w:num w:numId="133" w16cid:durableId="1200900129">
    <w:abstractNumId w:val="10"/>
  </w:num>
  <w:num w:numId="134" w16cid:durableId="1675843766">
    <w:abstractNumId w:val="45"/>
  </w:num>
  <w:num w:numId="135" w16cid:durableId="87194149">
    <w:abstractNumId w:val="35"/>
  </w:num>
  <w:num w:numId="136" w16cid:durableId="728577168">
    <w:abstractNumId w:val="52"/>
  </w:num>
  <w:num w:numId="137" w16cid:durableId="694310072">
    <w:abstractNumId w:val="5"/>
  </w:num>
  <w:num w:numId="138" w16cid:durableId="1567184705">
    <w:abstractNumId w:val="42"/>
  </w:num>
  <w:num w:numId="139" w16cid:durableId="386954111">
    <w:abstractNumId w:val="46"/>
  </w:num>
  <w:num w:numId="140" w16cid:durableId="731270510">
    <w:abstractNumId w:val="67"/>
  </w:num>
  <w:num w:numId="141" w16cid:durableId="754208215">
    <w:abstractNumId w:val="17"/>
  </w:num>
  <w:num w:numId="142" w16cid:durableId="1678073247">
    <w:abstractNumId w:val="90"/>
  </w:num>
  <w:num w:numId="143" w16cid:durableId="1437601544">
    <w:abstractNumId w:val="0"/>
  </w:num>
  <w:num w:numId="144" w16cid:durableId="1752045768">
    <w:abstractNumId w:val="44"/>
  </w:num>
  <w:num w:numId="145" w16cid:durableId="1724450650">
    <w:abstractNumId w:val="22"/>
  </w:num>
  <w:num w:numId="146" w16cid:durableId="1092121156">
    <w:abstractNumId w:val="70"/>
  </w:num>
  <w:num w:numId="147" w16cid:durableId="1688947775">
    <w:abstractNumId w:val="26"/>
  </w:num>
  <w:num w:numId="148" w16cid:durableId="1176386179">
    <w:abstractNumId w:val="31"/>
  </w:num>
  <w:num w:numId="149" w16cid:durableId="1913391725">
    <w:abstractNumId w:val="20"/>
  </w:num>
  <w:num w:numId="150" w16cid:durableId="957102459">
    <w:abstractNumId w:val="69"/>
  </w:num>
  <w:num w:numId="151" w16cid:durableId="1548640172">
    <w:abstractNumId w:val="81"/>
  </w:num>
  <w:num w:numId="152" w16cid:durableId="32077048">
    <w:abstractNumId w:val="68"/>
  </w:num>
  <w:num w:numId="153" w16cid:durableId="778716028">
    <w:abstractNumId w:val="48"/>
  </w:num>
  <w:num w:numId="154" w16cid:durableId="866336331">
    <w:abstractNumId w:val="71"/>
  </w:num>
  <w:num w:numId="155" w16cid:durableId="2111924534">
    <w:abstractNumId w:val="62"/>
  </w:num>
  <w:num w:numId="156" w16cid:durableId="463738820">
    <w:abstractNumId w:val="72"/>
  </w:num>
  <w:num w:numId="157" w16cid:durableId="2004549810">
    <w:abstractNumId w:val="2"/>
  </w:num>
  <w:num w:numId="158" w16cid:durableId="1842894188">
    <w:abstractNumId w:val="12"/>
  </w:num>
  <w:num w:numId="159" w16cid:durableId="1474327481">
    <w:abstractNumId w:val="40"/>
  </w:num>
  <w:num w:numId="160" w16cid:durableId="1669215506">
    <w:abstractNumId w:val="50"/>
  </w:num>
  <w:num w:numId="161" w16cid:durableId="773938110">
    <w:abstractNumId w:val="37"/>
  </w:num>
  <w:num w:numId="162" w16cid:durableId="1354378184">
    <w:abstractNumId w:val="86"/>
  </w:num>
  <w:num w:numId="163" w16cid:durableId="1197351164">
    <w:abstractNumId w:val="47"/>
  </w:num>
  <w:num w:numId="164" w16cid:durableId="648023528">
    <w:abstractNumId w:val="30"/>
  </w:num>
  <w:num w:numId="165" w16cid:durableId="1078360862">
    <w:abstractNumId w:val="32"/>
  </w:num>
  <w:num w:numId="166" w16cid:durableId="1949316164">
    <w:abstractNumId w:val="83"/>
  </w:num>
  <w:num w:numId="167" w16cid:durableId="1217469075">
    <w:abstractNumId w:val="59"/>
  </w:num>
  <w:num w:numId="168" w16cid:durableId="531500623">
    <w:abstractNumId w:val="9"/>
  </w:num>
  <w:num w:numId="169" w16cid:durableId="802775102">
    <w:abstractNumId w:val="60"/>
  </w:num>
  <w:num w:numId="170" w16cid:durableId="1958834793">
    <w:abstractNumId w:val="6"/>
  </w:num>
  <w:num w:numId="171" w16cid:durableId="2114325795">
    <w:abstractNumId w:val="41"/>
  </w:num>
  <w:num w:numId="172" w16cid:durableId="809635982">
    <w:abstractNumId w:val="43"/>
  </w:num>
  <w:num w:numId="173" w16cid:durableId="1068188156">
    <w:abstractNumId w:val="61"/>
  </w:num>
  <w:num w:numId="174" w16cid:durableId="782773920">
    <w:abstractNumId w:val="15"/>
  </w:num>
  <w:num w:numId="175" w16cid:durableId="1868717444">
    <w:abstractNumId w:val="88"/>
  </w:num>
  <w:num w:numId="176" w16cid:durableId="1535539782">
    <w:abstractNumId w:val="19"/>
  </w:num>
  <w:num w:numId="177" w16cid:durableId="733545663">
    <w:abstractNumId w:val="51"/>
  </w:num>
  <w:num w:numId="178" w16cid:durableId="1102458050">
    <w:abstractNumId w:val="76"/>
  </w:num>
  <w:num w:numId="179" w16cid:durableId="1231380187">
    <w:abstractNumId w:val="66"/>
  </w:num>
  <w:num w:numId="180" w16cid:durableId="829096872">
    <w:abstractNumId w:val="16"/>
  </w:num>
  <w:num w:numId="181" w16cid:durableId="2058431686">
    <w:abstractNumId w:val="58"/>
  </w:num>
  <w:num w:numId="182" w16cid:durableId="1972855177">
    <w:abstractNumId w:val="23"/>
  </w:num>
  <w:num w:numId="183" w16cid:durableId="244922995">
    <w:abstractNumId w:val="28"/>
  </w:num>
  <w:num w:numId="184" w16cid:durableId="779298559">
    <w:abstractNumId w:val="3"/>
  </w:num>
  <w:num w:numId="185" w16cid:durableId="1557204107">
    <w:abstractNumId w:val="24"/>
  </w:num>
  <w:num w:numId="186" w16cid:durableId="1531189932">
    <w:abstractNumId w:val="18"/>
  </w:num>
  <w:num w:numId="187" w16cid:durableId="2089307582">
    <w:abstractNumId w:val="84"/>
  </w:num>
  <w:num w:numId="188" w16cid:durableId="758063702">
    <w:abstractNumId w:val="85"/>
  </w:num>
  <w:num w:numId="189" w16cid:durableId="818153731">
    <w:abstractNumId w:val="1"/>
  </w:num>
  <w:num w:numId="190" w16cid:durableId="1489246813">
    <w:abstractNumId w:val="5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31"/>
    <w:rsid w:val="000002A6"/>
    <w:rsid w:val="00001113"/>
    <w:rsid w:val="00002B34"/>
    <w:rsid w:val="00002FED"/>
    <w:rsid w:val="00004C7C"/>
    <w:rsid w:val="00007096"/>
    <w:rsid w:val="00007778"/>
    <w:rsid w:val="00011C36"/>
    <w:rsid w:val="00011F42"/>
    <w:rsid w:val="000123A0"/>
    <w:rsid w:val="0001247F"/>
    <w:rsid w:val="000152AC"/>
    <w:rsid w:val="0001536D"/>
    <w:rsid w:val="000164D7"/>
    <w:rsid w:val="00016B9B"/>
    <w:rsid w:val="00021054"/>
    <w:rsid w:val="00021099"/>
    <w:rsid w:val="00021A06"/>
    <w:rsid w:val="000247F6"/>
    <w:rsid w:val="00024840"/>
    <w:rsid w:val="000253AD"/>
    <w:rsid w:val="000266A6"/>
    <w:rsid w:val="00026D7E"/>
    <w:rsid w:val="00030D87"/>
    <w:rsid w:val="00033442"/>
    <w:rsid w:val="000356E2"/>
    <w:rsid w:val="00035B50"/>
    <w:rsid w:val="00036292"/>
    <w:rsid w:val="0003710F"/>
    <w:rsid w:val="00037F40"/>
    <w:rsid w:val="000400DB"/>
    <w:rsid w:val="0004053D"/>
    <w:rsid w:val="0004064A"/>
    <w:rsid w:val="00040A08"/>
    <w:rsid w:val="00041314"/>
    <w:rsid w:val="00041800"/>
    <w:rsid w:val="000423E4"/>
    <w:rsid w:val="00043273"/>
    <w:rsid w:val="00043542"/>
    <w:rsid w:val="00043E13"/>
    <w:rsid w:val="00044364"/>
    <w:rsid w:val="0004535A"/>
    <w:rsid w:val="0004645D"/>
    <w:rsid w:val="00047552"/>
    <w:rsid w:val="00050452"/>
    <w:rsid w:val="00051988"/>
    <w:rsid w:val="000519F3"/>
    <w:rsid w:val="00053632"/>
    <w:rsid w:val="00053A3C"/>
    <w:rsid w:val="00054855"/>
    <w:rsid w:val="00054A4E"/>
    <w:rsid w:val="00055A21"/>
    <w:rsid w:val="00055C9C"/>
    <w:rsid w:val="00055E82"/>
    <w:rsid w:val="00055F3E"/>
    <w:rsid w:val="0005618F"/>
    <w:rsid w:val="00056C08"/>
    <w:rsid w:val="00057967"/>
    <w:rsid w:val="000612D3"/>
    <w:rsid w:val="00061DF6"/>
    <w:rsid w:val="00063560"/>
    <w:rsid w:val="00064790"/>
    <w:rsid w:val="000649B2"/>
    <w:rsid w:val="000656C8"/>
    <w:rsid w:val="00065F49"/>
    <w:rsid w:val="0006607B"/>
    <w:rsid w:val="00067262"/>
    <w:rsid w:val="000677C7"/>
    <w:rsid w:val="00067C60"/>
    <w:rsid w:val="000703A5"/>
    <w:rsid w:val="000707F7"/>
    <w:rsid w:val="0007085C"/>
    <w:rsid w:val="00070979"/>
    <w:rsid w:val="00072938"/>
    <w:rsid w:val="000742DF"/>
    <w:rsid w:val="00074B55"/>
    <w:rsid w:val="000754E5"/>
    <w:rsid w:val="00076E20"/>
    <w:rsid w:val="00077AAF"/>
    <w:rsid w:val="0008099D"/>
    <w:rsid w:val="000810EE"/>
    <w:rsid w:val="00081311"/>
    <w:rsid w:val="000819F1"/>
    <w:rsid w:val="000829E0"/>
    <w:rsid w:val="00082B7D"/>
    <w:rsid w:val="0008347B"/>
    <w:rsid w:val="0008423A"/>
    <w:rsid w:val="00084582"/>
    <w:rsid w:val="00084B05"/>
    <w:rsid w:val="00085244"/>
    <w:rsid w:val="00086C75"/>
    <w:rsid w:val="00086F87"/>
    <w:rsid w:val="0009248D"/>
    <w:rsid w:val="00092876"/>
    <w:rsid w:val="000957E6"/>
    <w:rsid w:val="00095A89"/>
    <w:rsid w:val="00096FFD"/>
    <w:rsid w:val="00097147"/>
    <w:rsid w:val="0009791E"/>
    <w:rsid w:val="00097C83"/>
    <w:rsid w:val="00097D97"/>
    <w:rsid w:val="000A0F24"/>
    <w:rsid w:val="000A140D"/>
    <w:rsid w:val="000A161C"/>
    <w:rsid w:val="000A27FC"/>
    <w:rsid w:val="000A2BC1"/>
    <w:rsid w:val="000A4A2E"/>
    <w:rsid w:val="000A6B4E"/>
    <w:rsid w:val="000A7019"/>
    <w:rsid w:val="000A722C"/>
    <w:rsid w:val="000B08F6"/>
    <w:rsid w:val="000B61C0"/>
    <w:rsid w:val="000B62CF"/>
    <w:rsid w:val="000B64F1"/>
    <w:rsid w:val="000B6B50"/>
    <w:rsid w:val="000C138E"/>
    <w:rsid w:val="000C1F17"/>
    <w:rsid w:val="000C210D"/>
    <w:rsid w:val="000C21DF"/>
    <w:rsid w:val="000C2611"/>
    <w:rsid w:val="000C2A37"/>
    <w:rsid w:val="000C2CE0"/>
    <w:rsid w:val="000C3552"/>
    <w:rsid w:val="000C3F11"/>
    <w:rsid w:val="000C4A10"/>
    <w:rsid w:val="000C51EB"/>
    <w:rsid w:val="000C53B1"/>
    <w:rsid w:val="000D020B"/>
    <w:rsid w:val="000D0368"/>
    <w:rsid w:val="000D03FB"/>
    <w:rsid w:val="000D090B"/>
    <w:rsid w:val="000D0E6D"/>
    <w:rsid w:val="000D17B7"/>
    <w:rsid w:val="000D19B4"/>
    <w:rsid w:val="000D213F"/>
    <w:rsid w:val="000D2CA4"/>
    <w:rsid w:val="000D3363"/>
    <w:rsid w:val="000D3DA4"/>
    <w:rsid w:val="000D48BD"/>
    <w:rsid w:val="000D4B40"/>
    <w:rsid w:val="000D643B"/>
    <w:rsid w:val="000D6480"/>
    <w:rsid w:val="000D6527"/>
    <w:rsid w:val="000E19CD"/>
    <w:rsid w:val="000E2588"/>
    <w:rsid w:val="000E363D"/>
    <w:rsid w:val="000E4E5E"/>
    <w:rsid w:val="000E4EB2"/>
    <w:rsid w:val="000E556A"/>
    <w:rsid w:val="000E6042"/>
    <w:rsid w:val="000F2359"/>
    <w:rsid w:val="000F44D8"/>
    <w:rsid w:val="000F4F3E"/>
    <w:rsid w:val="000F6233"/>
    <w:rsid w:val="001002A5"/>
    <w:rsid w:val="001004FB"/>
    <w:rsid w:val="00100B56"/>
    <w:rsid w:val="001015AC"/>
    <w:rsid w:val="00101792"/>
    <w:rsid w:val="00102832"/>
    <w:rsid w:val="001031CF"/>
    <w:rsid w:val="001038DC"/>
    <w:rsid w:val="00103DA7"/>
    <w:rsid w:val="00105902"/>
    <w:rsid w:val="001107D4"/>
    <w:rsid w:val="00110814"/>
    <w:rsid w:val="00111F2A"/>
    <w:rsid w:val="00112293"/>
    <w:rsid w:val="00112942"/>
    <w:rsid w:val="00113E6E"/>
    <w:rsid w:val="00114BDD"/>
    <w:rsid w:val="00115BCF"/>
    <w:rsid w:val="00116789"/>
    <w:rsid w:val="00116CF5"/>
    <w:rsid w:val="00117221"/>
    <w:rsid w:val="00120A05"/>
    <w:rsid w:val="00121ED1"/>
    <w:rsid w:val="00123819"/>
    <w:rsid w:val="00124EB5"/>
    <w:rsid w:val="001256F1"/>
    <w:rsid w:val="00126B30"/>
    <w:rsid w:val="001277F5"/>
    <w:rsid w:val="00127922"/>
    <w:rsid w:val="001306C5"/>
    <w:rsid w:val="001315C4"/>
    <w:rsid w:val="00131E17"/>
    <w:rsid w:val="001325A0"/>
    <w:rsid w:val="00132BD0"/>
    <w:rsid w:val="0013314A"/>
    <w:rsid w:val="001341BE"/>
    <w:rsid w:val="001353C6"/>
    <w:rsid w:val="001370B8"/>
    <w:rsid w:val="00137FC1"/>
    <w:rsid w:val="0014021D"/>
    <w:rsid w:val="001409CC"/>
    <w:rsid w:val="001420A4"/>
    <w:rsid w:val="00142206"/>
    <w:rsid w:val="00142CE7"/>
    <w:rsid w:val="00142FE4"/>
    <w:rsid w:val="001440AA"/>
    <w:rsid w:val="001440F5"/>
    <w:rsid w:val="001441A8"/>
    <w:rsid w:val="0014430E"/>
    <w:rsid w:val="00144576"/>
    <w:rsid w:val="001448F4"/>
    <w:rsid w:val="001461D2"/>
    <w:rsid w:val="001467DC"/>
    <w:rsid w:val="00146C6D"/>
    <w:rsid w:val="00147AEA"/>
    <w:rsid w:val="00147B57"/>
    <w:rsid w:val="00150E8B"/>
    <w:rsid w:val="00151009"/>
    <w:rsid w:val="00151102"/>
    <w:rsid w:val="001511C6"/>
    <w:rsid w:val="00152875"/>
    <w:rsid w:val="00152CEB"/>
    <w:rsid w:val="00154B7A"/>
    <w:rsid w:val="00155909"/>
    <w:rsid w:val="00156515"/>
    <w:rsid w:val="00160047"/>
    <w:rsid w:val="001604B2"/>
    <w:rsid w:val="0016079A"/>
    <w:rsid w:val="00161632"/>
    <w:rsid w:val="001626FB"/>
    <w:rsid w:val="00163087"/>
    <w:rsid w:val="001632A9"/>
    <w:rsid w:val="00163944"/>
    <w:rsid w:val="0016447E"/>
    <w:rsid w:val="00164835"/>
    <w:rsid w:val="00165367"/>
    <w:rsid w:val="00165C28"/>
    <w:rsid w:val="00166322"/>
    <w:rsid w:val="00167986"/>
    <w:rsid w:val="00170A03"/>
    <w:rsid w:val="00170F26"/>
    <w:rsid w:val="00170F79"/>
    <w:rsid w:val="001714A1"/>
    <w:rsid w:val="0017199E"/>
    <w:rsid w:val="00172943"/>
    <w:rsid w:val="00173B80"/>
    <w:rsid w:val="00173BF2"/>
    <w:rsid w:val="001745F6"/>
    <w:rsid w:val="00175E86"/>
    <w:rsid w:val="00177AEF"/>
    <w:rsid w:val="00177C2F"/>
    <w:rsid w:val="0018063C"/>
    <w:rsid w:val="00180CF5"/>
    <w:rsid w:val="001810B9"/>
    <w:rsid w:val="00181274"/>
    <w:rsid w:val="0018274E"/>
    <w:rsid w:val="0018298B"/>
    <w:rsid w:val="00182AA6"/>
    <w:rsid w:val="0018441B"/>
    <w:rsid w:val="001846BC"/>
    <w:rsid w:val="001846CF"/>
    <w:rsid w:val="001848EB"/>
    <w:rsid w:val="00184B49"/>
    <w:rsid w:val="0018762C"/>
    <w:rsid w:val="001902F1"/>
    <w:rsid w:val="00190C98"/>
    <w:rsid w:val="00191D5F"/>
    <w:rsid w:val="00192824"/>
    <w:rsid w:val="00192DB3"/>
    <w:rsid w:val="00193E23"/>
    <w:rsid w:val="00193ED3"/>
    <w:rsid w:val="00194210"/>
    <w:rsid w:val="00194EAE"/>
    <w:rsid w:val="00196512"/>
    <w:rsid w:val="00197966"/>
    <w:rsid w:val="00197F35"/>
    <w:rsid w:val="001A002F"/>
    <w:rsid w:val="001A00EB"/>
    <w:rsid w:val="001A05DF"/>
    <w:rsid w:val="001A09F0"/>
    <w:rsid w:val="001A27B7"/>
    <w:rsid w:val="001A2A82"/>
    <w:rsid w:val="001A36D4"/>
    <w:rsid w:val="001A48FB"/>
    <w:rsid w:val="001A4AF3"/>
    <w:rsid w:val="001A5650"/>
    <w:rsid w:val="001A5DDF"/>
    <w:rsid w:val="001A6CD1"/>
    <w:rsid w:val="001B0261"/>
    <w:rsid w:val="001B108C"/>
    <w:rsid w:val="001B1359"/>
    <w:rsid w:val="001B1A9B"/>
    <w:rsid w:val="001B2021"/>
    <w:rsid w:val="001B2509"/>
    <w:rsid w:val="001B28C5"/>
    <w:rsid w:val="001B485F"/>
    <w:rsid w:val="001B4980"/>
    <w:rsid w:val="001B681F"/>
    <w:rsid w:val="001C029F"/>
    <w:rsid w:val="001C0804"/>
    <w:rsid w:val="001C0D8E"/>
    <w:rsid w:val="001C125B"/>
    <w:rsid w:val="001C2DD4"/>
    <w:rsid w:val="001C33DC"/>
    <w:rsid w:val="001C3E77"/>
    <w:rsid w:val="001C404C"/>
    <w:rsid w:val="001C5455"/>
    <w:rsid w:val="001C6292"/>
    <w:rsid w:val="001C6725"/>
    <w:rsid w:val="001C6F0D"/>
    <w:rsid w:val="001D0AA7"/>
    <w:rsid w:val="001D0F52"/>
    <w:rsid w:val="001D27CC"/>
    <w:rsid w:val="001D4334"/>
    <w:rsid w:val="001D445A"/>
    <w:rsid w:val="001D4B7A"/>
    <w:rsid w:val="001D659D"/>
    <w:rsid w:val="001D78B5"/>
    <w:rsid w:val="001E00E5"/>
    <w:rsid w:val="001E0543"/>
    <w:rsid w:val="001E06D0"/>
    <w:rsid w:val="001E2C78"/>
    <w:rsid w:val="001E36E1"/>
    <w:rsid w:val="001E407F"/>
    <w:rsid w:val="001E44BE"/>
    <w:rsid w:val="001E5C88"/>
    <w:rsid w:val="001E70F1"/>
    <w:rsid w:val="001E78F2"/>
    <w:rsid w:val="001F0718"/>
    <w:rsid w:val="001F205F"/>
    <w:rsid w:val="001F2221"/>
    <w:rsid w:val="001F4B8C"/>
    <w:rsid w:val="001F5096"/>
    <w:rsid w:val="001F52D4"/>
    <w:rsid w:val="001F5379"/>
    <w:rsid w:val="001F5B6B"/>
    <w:rsid w:val="001F671D"/>
    <w:rsid w:val="001F6F1A"/>
    <w:rsid w:val="001F75AD"/>
    <w:rsid w:val="001F77AF"/>
    <w:rsid w:val="00202E3E"/>
    <w:rsid w:val="002031AC"/>
    <w:rsid w:val="002059C6"/>
    <w:rsid w:val="00205C30"/>
    <w:rsid w:val="00206167"/>
    <w:rsid w:val="0020630F"/>
    <w:rsid w:val="00206B0D"/>
    <w:rsid w:val="00207AE0"/>
    <w:rsid w:val="00207BA5"/>
    <w:rsid w:val="00207C4B"/>
    <w:rsid w:val="0021188D"/>
    <w:rsid w:val="00215078"/>
    <w:rsid w:val="0021521E"/>
    <w:rsid w:val="00215BC4"/>
    <w:rsid w:val="0021683F"/>
    <w:rsid w:val="00217A9C"/>
    <w:rsid w:val="00220060"/>
    <w:rsid w:val="00221908"/>
    <w:rsid w:val="0022310C"/>
    <w:rsid w:val="0022521B"/>
    <w:rsid w:val="00226D62"/>
    <w:rsid w:val="0022722A"/>
    <w:rsid w:val="0022722B"/>
    <w:rsid w:val="0023162F"/>
    <w:rsid w:val="00231983"/>
    <w:rsid w:val="00232F77"/>
    <w:rsid w:val="00234FA0"/>
    <w:rsid w:val="00236E11"/>
    <w:rsid w:val="00237C0B"/>
    <w:rsid w:val="00240248"/>
    <w:rsid w:val="00241175"/>
    <w:rsid w:val="00243AF8"/>
    <w:rsid w:val="00243D04"/>
    <w:rsid w:val="0024504C"/>
    <w:rsid w:val="0024659A"/>
    <w:rsid w:val="00250B96"/>
    <w:rsid w:val="00250EB6"/>
    <w:rsid w:val="00251506"/>
    <w:rsid w:val="00252155"/>
    <w:rsid w:val="00252CF7"/>
    <w:rsid w:val="00252F27"/>
    <w:rsid w:val="0025310C"/>
    <w:rsid w:val="00253974"/>
    <w:rsid w:val="00256887"/>
    <w:rsid w:val="002568C3"/>
    <w:rsid w:val="002574D3"/>
    <w:rsid w:val="0025772D"/>
    <w:rsid w:val="0025782E"/>
    <w:rsid w:val="0025799A"/>
    <w:rsid w:val="00257CA6"/>
    <w:rsid w:val="00260F9D"/>
    <w:rsid w:val="00261CA3"/>
    <w:rsid w:val="00261F6C"/>
    <w:rsid w:val="00262239"/>
    <w:rsid w:val="0026394E"/>
    <w:rsid w:val="00263DFE"/>
    <w:rsid w:val="0026475D"/>
    <w:rsid w:val="0026668E"/>
    <w:rsid w:val="00266E70"/>
    <w:rsid w:val="00267032"/>
    <w:rsid w:val="00267567"/>
    <w:rsid w:val="00267ED0"/>
    <w:rsid w:val="00270A90"/>
    <w:rsid w:val="00270DB3"/>
    <w:rsid w:val="0027265E"/>
    <w:rsid w:val="0027266A"/>
    <w:rsid w:val="00273B84"/>
    <w:rsid w:val="00273B91"/>
    <w:rsid w:val="00275240"/>
    <w:rsid w:val="00275948"/>
    <w:rsid w:val="002778C9"/>
    <w:rsid w:val="00277CB7"/>
    <w:rsid w:val="00280083"/>
    <w:rsid w:val="002810E5"/>
    <w:rsid w:val="0028268B"/>
    <w:rsid w:val="002827D7"/>
    <w:rsid w:val="002835C6"/>
    <w:rsid w:val="00284449"/>
    <w:rsid w:val="00284A76"/>
    <w:rsid w:val="002859A0"/>
    <w:rsid w:val="00285D20"/>
    <w:rsid w:val="00285DAE"/>
    <w:rsid w:val="00285F22"/>
    <w:rsid w:val="00287948"/>
    <w:rsid w:val="00290690"/>
    <w:rsid w:val="00290C6B"/>
    <w:rsid w:val="0029109A"/>
    <w:rsid w:val="002916BD"/>
    <w:rsid w:val="002917FF"/>
    <w:rsid w:val="00292F84"/>
    <w:rsid w:val="002949F3"/>
    <w:rsid w:val="00294D90"/>
    <w:rsid w:val="00296042"/>
    <w:rsid w:val="002966CA"/>
    <w:rsid w:val="00296EC2"/>
    <w:rsid w:val="0029707E"/>
    <w:rsid w:val="0029767E"/>
    <w:rsid w:val="0029774F"/>
    <w:rsid w:val="002978DC"/>
    <w:rsid w:val="00297F99"/>
    <w:rsid w:val="002A0233"/>
    <w:rsid w:val="002A0AD4"/>
    <w:rsid w:val="002A2A15"/>
    <w:rsid w:val="002A3A14"/>
    <w:rsid w:val="002A4755"/>
    <w:rsid w:val="002A5BBF"/>
    <w:rsid w:val="002A5FD1"/>
    <w:rsid w:val="002A6323"/>
    <w:rsid w:val="002A7216"/>
    <w:rsid w:val="002B0043"/>
    <w:rsid w:val="002B0D35"/>
    <w:rsid w:val="002B166C"/>
    <w:rsid w:val="002B3727"/>
    <w:rsid w:val="002B37ED"/>
    <w:rsid w:val="002B3A8A"/>
    <w:rsid w:val="002B48DB"/>
    <w:rsid w:val="002B514C"/>
    <w:rsid w:val="002B5B96"/>
    <w:rsid w:val="002B5E6B"/>
    <w:rsid w:val="002B607D"/>
    <w:rsid w:val="002B6933"/>
    <w:rsid w:val="002C2028"/>
    <w:rsid w:val="002C2417"/>
    <w:rsid w:val="002C352E"/>
    <w:rsid w:val="002C3DD5"/>
    <w:rsid w:val="002C4F97"/>
    <w:rsid w:val="002C5144"/>
    <w:rsid w:val="002C633B"/>
    <w:rsid w:val="002C643F"/>
    <w:rsid w:val="002C752A"/>
    <w:rsid w:val="002D0B03"/>
    <w:rsid w:val="002D1248"/>
    <w:rsid w:val="002D2649"/>
    <w:rsid w:val="002D2F24"/>
    <w:rsid w:val="002D3805"/>
    <w:rsid w:val="002D451A"/>
    <w:rsid w:val="002D4931"/>
    <w:rsid w:val="002D4BEE"/>
    <w:rsid w:val="002D59F9"/>
    <w:rsid w:val="002D7707"/>
    <w:rsid w:val="002D7D03"/>
    <w:rsid w:val="002D7E53"/>
    <w:rsid w:val="002D7EC5"/>
    <w:rsid w:val="002E030A"/>
    <w:rsid w:val="002E1192"/>
    <w:rsid w:val="002E30B7"/>
    <w:rsid w:val="002E34AC"/>
    <w:rsid w:val="002E37AE"/>
    <w:rsid w:val="002E49E9"/>
    <w:rsid w:val="002E4B14"/>
    <w:rsid w:val="002E5DA8"/>
    <w:rsid w:val="002E78BB"/>
    <w:rsid w:val="002F05E6"/>
    <w:rsid w:val="002F065D"/>
    <w:rsid w:val="002F23DA"/>
    <w:rsid w:val="002F2989"/>
    <w:rsid w:val="002F2E85"/>
    <w:rsid w:val="002F32C5"/>
    <w:rsid w:val="002F3947"/>
    <w:rsid w:val="002F3C33"/>
    <w:rsid w:val="002F4A81"/>
    <w:rsid w:val="002F4C8C"/>
    <w:rsid w:val="002F5B52"/>
    <w:rsid w:val="002F6ADE"/>
    <w:rsid w:val="002F6D10"/>
    <w:rsid w:val="003013BD"/>
    <w:rsid w:val="00303E22"/>
    <w:rsid w:val="00304ACA"/>
    <w:rsid w:val="00304B8D"/>
    <w:rsid w:val="00304BFB"/>
    <w:rsid w:val="0030558B"/>
    <w:rsid w:val="00305BA1"/>
    <w:rsid w:val="00305D88"/>
    <w:rsid w:val="003064E2"/>
    <w:rsid w:val="00306881"/>
    <w:rsid w:val="00307802"/>
    <w:rsid w:val="003126C8"/>
    <w:rsid w:val="003129A1"/>
    <w:rsid w:val="00312EC0"/>
    <w:rsid w:val="00313000"/>
    <w:rsid w:val="003132AE"/>
    <w:rsid w:val="00315090"/>
    <w:rsid w:val="0031544C"/>
    <w:rsid w:val="0031589B"/>
    <w:rsid w:val="00315F19"/>
    <w:rsid w:val="00317EF4"/>
    <w:rsid w:val="00320856"/>
    <w:rsid w:val="003214CA"/>
    <w:rsid w:val="00321B4C"/>
    <w:rsid w:val="00321DAD"/>
    <w:rsid w:val="003227E4"/>
    <w:rsid w:val="0032280B"/>
    <w:rsid w:val="0032283F"/>
    <w:rsid w:val="00322CA5"/>
    <w:rsid w:val="00322FA7"/>
    <w:rsid w:val="00323A21"/>
    <w:rsid w:val="0032440B"/>
    <w:rsid w:val="00326DBF"/>
    <w:rsid w:val="00326EAB"/>
    <w:rsid w:val="00330A39"/>
    <w:rsid w:val="00330F8D"/>
    <w:rsid w:val="0033117F"/>
    <w:rsid w:val="00331B95"/>
    <w:rsid w:val="00331E85"/>
    <w:rsid w:val="0033273E"/>
    <w:rsid w:val="0033495E"/>
    <w:rsid w:val="00335B91"/>
    <w:rsid w:val="0033609C"/>
    <w:rsid w:val="003365A9"/>
    <w:rsid w:val="00336704"/>
    <w:rsid w:val="00337076"/>
    <w:rsid w:val="00337F53"/>
    <w:rsid w:val="00340993"/>
    <w:rsid w:val="00340BD0"/>
    <w:rsid w:val="00340CB4"/>
    <w:rsid w:val="00340DC5"/>
    <w:rsid w:val="00340EA4"/>
    <w:rsid w:val="00340EB4"/>
    <w:rsid w:val="003416BB"/>
    <w:rsid w:val="00341B91"/>
    <w:rsid w:val="00343007"/>
    <w:rsid w:val="0034303F"/>
    <w:rsid w:val="00343543"/>
    <w:rsid w:val="00343AB5"/>
    <w:rsid w:val="00343B5F"/>
    <w:rsid w:val="003445DE"/>
    <w:rsid w:val="0034536E"/>
    <w:rsid w:val="00345916"/>
    <w:rsid w:val="00345C83"/>
    <w:rsid w:val="00346499"/>
    <w:rsid w:val="003466D5"/>
    <w:rsid w:val="00347B26"/>
    <w:rsid w:val="0035028C"/>
    <w:rsid w:val="00351134"/>
    <w:rsid w:val="00351B57"/>
    <w:rsid w:val="0035671B"/>
    <w:rsid w:val="003567B8"/>
    <w:rsid w:val="003605D2"/>
    <w:rsid w:val="00361BA1"/>
    <w:rsid w:val="003629ED"/>
    <w:rsid w:val="00363615"/>
    <w:rsid w:val="00364021"/>
    <w:rsid w:val="00364314"/>
    <w:rsid w:val="0036567F"/>
    <w:rsid w:val="00365E86"/>
    <w:rsid w:val="0036615C"/>
    <w:rsid w:val="00370BEA"/>
    <w:rsid w:val="00370FA6"/>
    <w:rsid w:val="003715AB"/>
    <w:rsid w:val="003740BC"/>
    <w:rsid w:val="003748AE"/>
    <w:rsid w:val="00374EB6"/>
    <w:rsid w:val="003750DE"/>
    <w:rsid w:val="00375423"/>
    <w:rsid w:val="0037547C"/>
    <w:rsid w:val="003755EA"/>
    <w:rsid w:val="003757BC"/>
    <w:rsid w:val="00376722"/>
    <w:rsid w:val="00376937"/>
    <w:rsid w:val="003772E9"/>
    <w:rsid w:val="0037757D"/>
    <w:rsid w:val="00377B2E"/>
    <w:rsid w:val="0038017E"/>
    <w:rsid w:val="003803E9"/>
    <w:rsid w:val="00380F3B"/>
    <w:rsid w:val="003845F6"/>
    <w:rsid w:val="003851EE"/>
    <w:rsid w:val="003852E6"/>
    <w:rsid w:val="00385D7B"/>
    <w:rsid w:val="0038749C"/>
    <w:rsid w:val="00387760"/>
    <w:rsid w:val="003877E0"/>
    <w:rsid w:val="003901E1"/>
    <w:rsid w:val="00390267"/>
    <w:rsid w:val="00392719"/>
    <w:rsid w:val="00392A6F"/>
    <w:rsid w:val="00393597"/>
    <w:rsid w:val="00393928"/>
    <w:rsid w:val="003945CC"/>
    <w:rsid w:val="00394CBC"/>
    <w:rsid w:val="003951C5"/>
    <w:rsid w:val="003951CB"/>
    <w:rsid w:val="00395999"/>
    <w:rsid w:val="00395AE2"/>
    <w:rsid w:val="00395BB4"/>
    <w:rsid w:val="003962F4"/>
    <w:rsid w:val="00396908"/>
    <w:rsid w:val="003969D0"/>
    <w:rsid w:val="00396E91"/>
    <w:rsid w:val="003A0178"/>
    <w:rsid w:val="003A2D24"/>
    <w:rsid w:val="003A301B"/>
    <w:rsid w:val="003A4422"/>
    <w:rsid w:val="003A4B99"/>
    <w:rsid w:val="003A5007"/>
    <w:rsid w:val="003A7122"/>
    <w:rsid w:val="003A7278"/>
    <w:rsid w:val="003A7DB9"/>
    <w:rsid w:val="003B0B7A"/>
    <w:rsid w:val="003B182B"/>
    <w:rsid w:val="003B1E84"/>
    <w:rsid w:val="003B3FDE"/>
    <w:rsid w:val="003B410A"/>
    <w:rsid w:val="003B43B7"/>
    <w:rsid w:val="003B51C8"/>
    <w:rsid w:val="003B69B5"/>
    <w:rsid w:val="003B6C3E"/>
    <w:rsid w:val="003C04C9"/>
    <w:rsid w:val="003C129D"/>
    <w:rsid w:val="003C140D"/>
    <w:rsid w:val="003C1420"/>
    <w:rsid w:val="003C3D87"/>
    <w:rsid w:val="003C41C1"/>
    <w:rsid w:val="003C4801"/>
    <w:rsid w:val="003C4B50"/>
    <w:rsid w:val="003C4E98"/>
    <w:rsid w:val="003C4EF6"/>
    <w:rsid w:val="003C5902"/>
    <w:rsid w:val="003C6AE8"/>
    <w:rsid w:val="003C6B4B"/>
    <w:rsid w:val="003C755D"/>
    <w:rsid w:val="003C77F9"/>
    <w:rsid w:val="003C7A3E"/>
    <w:rsid w:val="003C7B31"/>
    <w:rsid w:val="003D005C"/>
    <w:rsid w:val="003D0366"/>
    <w:rsid w:val="003D095F"/>
    <w:rsid w:val="003D0C68"/>
    <w:rsid w:val="003D30C1"/>
    <w:rsid w:val="003D34F7"/>
    <w:rsid w:val="003D4F7F"/>
    <w:rsid w:val="003D57F7"/>
    <w:rsid w:val="003D79ED"/>
    <w:rsid w:val="003E0490"/>
    <w:rsid w:val="003E139F"/>
    <w:rsid w:val="003E2531"/>
    <w:rsid w:val="003E279E"/>
    <w:rsid w:val="003E3B80"/>
    <w:rsid w:val="003E56A9"/>
    <w:rsid w:val="003E70DA"/>
    <w:rsid w:val="003E722D"/>
    <w:rsid w:val="003E7BA4"/>
    <w:rsid w:val="003E7F86"/>
    <w:rsid w:val="003F171E"/>
    <w:rsid w:val="003F1809"/>
    <w:rsid w:val="003F18CE"/>
    <w:rsid w:val="003F24C4"/>
    <w:rsid w:val="003F299F"/>
    <w:rsid w:val="003F36AB"/>
    <w:rsid w:val="003F3796"/>
    <w:rsid w:val="003F3D18"/>
    <w:rsid w:val="003F3FF5"/>
    <w:rsid w:val="003F50FF"/>
    <w:rsid w:val="003F515E"/>
    <w:rsid w:val="003F51AA"/>
    <w:rsid w:val="003F5B77"/>
    <w:rsid w:val="003F6AAB"/>
    <w:rsid w:val="003F7F42"/>
    <w:rsid w:val="00401C4B"/>
    <w:rsid w:val="00401CBF"/>
    <w:rsid w:val="00402442"/>
    <w:rsid w:val="00402546"/>
    <w:rsid w:val="00402868"/>
    <w:rsid w:val="00403119"/>
    <w:rsid w:val="0040391C"/>
    <w:rsid w:val="00403A1F"/>
    <w:rsid w:val="00403C50"/>
    <w:rsid w:val="00404711"/>
    <w:rsid w:val="004049F1"/>
    <w:rsid w:val="004057D8"/>
    <w:rsid w:val="0040663E"/>
    <w:rsid w:val="00410D06"/>
    <w:rsid w:val="00411272"/>
    <w:rsid w:val="004115B8"/>
    <w:rsid w:val="00411801"/>
    <w:rsid w:val="00411EC6"/>
    <w:rsid w:val="004132C5"/>
    <w:rsid w:val="004151CF"/>
    <w:rsid w:val="0041596C"/>
    <w:rsid w:val="00415E55"/>
    <w:rsid w:val="0041700F"/>
    <w:rsid w:val="00420B03"/>
    <w:rsid w:val="00421234"/>
    <w:rsid w:val="00422F4C"/>
    <w:rsid w:val="0042378F"/>
    <w:rsid w:val="00424557"/>
    <w:rsid w:val="004249E4"/>
    <w:rsid w:val="0043140C"/>
    <w:rsid w:val="00431D90"/>
    <w:rsid w:val="00432055"/>
    <w:rsid w:val="0043208A"/>
    <w:rsid w:val="004323FE"/>
    <w:rsid w:val="00433197"/>
    <w:rsid w:val="00433B5C"/>
    <w:rsid w:val="00435AF3"/>
    <w:rsid w:val="004363C9"/>
    <w:rsid w:val="00436EEA"/>
    <w:rsid w:val="0044085D"/>
    <w:rsid w:val="00441042"/>
    <w:rsid w:val="00441821"/>
    <w:rsid w:val="00441F21"/>
    <w:rsid w:val="00442773"/>
    <w:rsid w:val="004439BC"/>
    <w:rsid w:val="00443DE3"/>
    <w:rsid w:val="00444AB9"/>
    <w:rsid w:val="00444E2C"/>
    <w:rsid w:val="00445BA9"/>
    <w:rsid w:val="00445D57"/>
    <w:rsid w:val="004461BC"/>
    <w:rsid w:val="00446297"/>
    <w:rsid w:val="00446B0D"/>
    <w:rsid w:val="00446E31"/>
    <w:rsid w:val="00447AEF"/>
    <w:rsid w:val="00450F02"/>
    <w:rsid w:val="004525DA"/>
    <w:rsid w:val="00452679"/>
    <w:rsid w:val="004531D6"/>
    <w:rsid w:val="00453977"/>
    <w:rsid w:val="00454788"/>
    <w:rsid w:val="00455539"/>
    <w:rsid w:val="0045682A"/>
    <w:rsid w:val="004568A5"/>
    <w:rsid w:val="0045768A"/>
    <w:rsid w:val="00461572"/>
    <w:rsid w:val="004617FE"/>
    <w:rsid w:val="00462401"/>
    <w:rsid w:val="00462C32"/>
    <w:rsid w:val="004638A6"/>
    <w:rsid w:val="004645C8"/>
    <w:rsid w:val="00464B64"/>
    <w:rsid w:val="00465E58"/>
    <w:rsid w:val="0046661E"/>
    <w:rsid w:val="00466E0A"/>
    <w:rsid w:val="0046716A"/>
    <w:rsid w:val="00467212"/>
    <w:rsid w:val="00471A56"/>
    <w:rsid w:val="00472D7D"/>
    <w:rsid w:val="00474413"/>
    <w:rsid w:val="00474A25"/>
    <w:rsid w:val="00474BE7"/>
    <w:rsid w:val="004755A2"/>
    <w:rsid w:val="0047567B"/>
    <w:rsid w:val="00476524"/>
    <w:rsid w:val="00476BA5"/>
    <w:rsid w:val="0047706D"/>
    <w:rsid w:val="00477C77"/>
    <w:rsid w:val="004800B4"/>
    <w:rsid w:val="00480681"/>
    <w:rsid w:val="00480D8A"/>
    <w:rsid w:val="00481F09"/>
    <w:rsid w:val="004837FA"/>
    <w:rsid w:val="004843AE"/>
    <w:rsid w:val="00484686"/>
    <w:rsid w:val="00484A53"/>
    <w:rsid w:val="00486088"/>
    <w:rsid w:val="004876B4"/>
    <w:rsid w:val="00490547"/>
    <w:rsid w:val="00490738"/>
    <w:rsid w:val="00490B5C"/>
    <w:rsid w:val="004921CD"/>
    <w:rsid w:val="00492554"/>
    <w:rsid w:val="004927CE"/>
    <w:rsid w:val="004943CB"/>
    <w:rsid w:val="00496DE5"/>
    <w:rsid w:val="00497040"/>
    <w:rsid w:val="004976E5"/>
    <w:rsid w:val="004A306E"/>
    <w:rsid w:val="004A36E5"/>
    <w:rsid w:val="004A3A18"/>
    <w:rsid w:val="004A3B6F"/>
    <w:rsid w:val="004A3C48"/>
    <w:rsid w:val="004A3F36"/>
    <w:rsid w:val="004A469C"/>
    <w:rsid w:val="004A4EF6"/>
    <w:rsid w:val="004A67E1"/>
    <w:rsid w:val="004A771F"/>
    <w:rsid w:val="004B093D"/>
    <w:rsid w:val="004B1ADF"/>
    <w:rsid w:val="004B2D6B"/>
    <w:rsid w:val="004B3053"/>
    <w:rsid w:val="004B387D"/>
    <w:rsid w:val="004B4AED"/>
    <w:rsid w:val="004B54B0"/>
    <w:rsid w:val="004B6A64"/>
    <w:rsid w:val="004B6D86"/>
    <w:rsid w:val="004B75B3"/>
    <w:rsid w:val="004B75D6"/>
    <w:rsid w:val="004B7BE4"/>
    <w:rsid w:val="004C0079"/>
    <w:rsid w:val="004C0729"/>
    <w:rsid w:val="004C128A"/>
    <w:rsid w:val="004C14CC"/>
    <w:rsid w:val="004C29D5"/>
    <w:rsid w:val="004C4021"/>
    <w:rsid w:val="004C4300"/>
    <w:rsid w:val="004C4B96"/>
    <w:rsid w:val="004C4CE5"/>
    <w:rsid w:val="004C560F"/>
    <w:rsid w:val="004C6099"/>
    <w:rsid w:val="004C6497"/>
    <w:rsid w:val="004C6E42"/>
    <w:rsid w:val="004C70BA"/>
    <w:rsid w:val="004C7B7E"/>
    <w:rsid w:val="004C7C62"/>
    <w:rsid w:val="004D043F"/>
    <w:rsid w:val="004D1112"/>
    <w:rsid w:val="004D3612"/>
    <w:rsid w:val="004D3ACE"/>
    <w:rsid w:val="004D4610"/>
    <w:rsid w:val="004D4947"/>
    <w:rsid w:val="004D5251"/>
    <w:rsid w:val="004D6064"/>
    <w:rsid w:val="004D632E"/>
    <w:rsid w:val="004D65BE"/>
    <w:rsid w:val="004D7D97"/>
    <w:rsid w:val="004E015F"/>
    <w:rsid w:val="004E19D4"/>
    <w:rsid w:val="004E1E31"/>
    <w:rsid w:val="004E2396"/>
    <w:rsid w:val="004E2EF0"/>
    <w:rsid w:val="004E4737"/>
    <w:rsid w:val="004E5A46"/>
    <w:rsid w:val="004E60F5"/>
    <w:rsid w:val="004E6371"/>
    <w:rsid w:val="004E7B7B"/>
    <w:rsid w:val="004E7F48"/>
    <w:rsid w:val="004F0B57"/>
    <w:rsid w:val="004F0E77"/>
    <w:rsid w:val="004F0F2C"/>
    <w:rsid w:val="004F10C2"/>
    <w:rsid w:val="004F229C"/>
    <w:rsid w:val="004F2BEE"/>
    <w:rsid w:val="004F30D0"/>
    <w:rsid w:val="004F3881"/>
    <w:rsid w:val="004F6BAF"/>
    <w:rsid w:val="0050076D"/>
    <w:rsid w:val="00500F5C"/>
    <w:rsid w:val="005011BA"/>
    <w:rsid w:val="005018A8"/>
    <w:rsid w:val="005021BA"/>
    <w:rsid w:val="00503A36"/>
    <w:rsid w:val="00503EBB"/>
    <w:rsid w:val="00503F27"/>
    <w:rsid w:val="00505C11"/>
    <w:rsid w:val="00506E7D"/>
    <w:rsid w:val="00507CB9"/>
    <w:rsid w:val="00510C34"/>
    <w:rsid w:val="00511E85"/>
    <w:rsid w:val="005121A3"/>
    <w:rsid w:val="005128FB"/>
    <w:rsid w:val="00512D60"/>
    <w:rsid w:val="00513889"/>
    <w:rsid w:val="00515A55"/>
    <w:rsid w:val="00515BA2"/>
    <w:rsid w:val="005208A6"/>
    <w:rsid w:val="00520CE0"/>
    <w:rsid w:val="00520FC8"/>
    <w:rsid w:val="00521194"/>
    <w:rsid w:val="00522010"/>
    <w:rsid w:val="00523198"/>
    <w:rsid w:val="00523B7D"/>
    <w:rsid w:val="00524FFC"/>
    <w:rsid w:val="0052569C"/>
    <w:rsid w:val="005269F1"/>
    <w:rsid w:val="0052729F"/>
    <w:rsid w:val="00527351"/>
    <w:rsid w:val="0052773E"/>
    <w:rsid w:val="0053116B"/>
    <w:rsid w:val="00532E45"/>
    <w:rsid w:val="0053337C"/>
    <w:rsid w:val="00533587"/>
    <w:rsid w:val="00533B22"/>
    <w:rsid w:val="00534A20"/>
    <w:rsid w:val="00537CB2"/>
    <w:rsid w:val="00540695"/>
    <w:rsid w:val="00541098"/>
    <w:rsid w:val="00541EA8"/>
    <w:rsid w:val="00542091"/>
    <w:rsid w:val="0054323B"/>
    <w:rsid w:val="005437CB"/>
    <w:rsid w:val="00544B37"/>
    <w:rsid w:val="0054742C"/>
    <w:rsid w:val="005479BA"/>
    <w:rsid w:val="00547E2D"/>
    <w:rsid w:val="0055022F"/>
    <w:rsid w:val="00552FD8"/>
    <w:rsid w:val="0055466D"/>
    <w:rsid w:val="00554A99"/>
    <w:rsid w:val="00556622"/>
    <w:rsid w:val="005567CA"/>
    <w:rsid w:val="005603AD"/>
    <w:rsid w:val="0056044E"/>
    <w:rsid w:val="00562175"/>
    <w:rsid w:val="0056222F"/>
    <w:rsid w:val="005622A4"/>
    <w:rsid w:val="00562433"/>
    <w:rsid w:val="0056354D"/>
    <w:rsid w:val="00563B25"/>
    <w:rsid w:val="00563CFC"/>
    <w:rsid w:val="00563D69"/>
    <w:rsid w:val="00564273"/>
    <w:rsid w:val="00564291"/>
    <w:rsid w:val="00566287"/>
    <w:rsid w:val="00566BB1"/>
    <w:rsid w:val="00567045"/>
    <w:rsid w:val="00567237"/>
    <w:rsid w:val="00567685"/>
    <w:rsid w:val="00570608"/>
    <w:rsid w:val="00570AB9"/>
    <w:rsid w:val="00571CB4"/>
    <w:rsid w:val="0057226B"/>
    <w:rsid w:val="005725FE"/>
    <w:rsid w:val="00572B76"/>
    <w:rsid w:val="005742DA"/>
    <w:rsid w:val="0057505F"/>
    <w:rsid w:val="0057583A"/>
    <w:rsid w:val="00575E77"/>
    <w:rsid w:val="00576033"/>
    <w:rsid w:val="00576158"/>
    <w:rsid w:val="0058120D"/>
    <w:rsid w:val="005847FC"/>
    <w:rsid w:val="00585EE4"/>
    <w:rsid w:val="00586310"/>
    <w:rsid w:val="00586343"/>
    <w:rsid w:val="00590121"/>
    <w:rsid w:val="005905D0"/>
    <w:rsid w:val="005908F0"/>
    <w:rsid w:val="00590C6F"/>
    <w:rsid w:val="00591239"/>
    <w:rsid w:val="005926CD"/>
    <w:rsid w:val="005933BA"/>
    <w:rsid w:val="00593C26"/>
    <w:rsid w:val="00594B26"/>
    <w:rsid w:val="005958D0"/>
    <w:rsid w:val="00595CB8"/>
    <w:rsid w:val="005969B1"/>
    <w:rsid w:val="005975D6"/>
    <w:rsid w:val="005A13DD"/>
    <w:rsid w:val="005A2CB6"/>
    <w:rsid w:val="005A3A0B"/>
    <w:rsid w:val="005A3CF8"/>
    <w:rsid w:val="005A4AB4"/>
    <w:rsid w:val="005A4E0C"/>
    <w:rsid w:val="005A61CA"/>
    <w:rsid w:val="005A7815"/>
    <w:rsid w:val="005A7A7C"/>
    <w:rsid w:val="005B04D6"/>
    <w:rsid w:val="005B0A7A"/>
    <w:rsid w:val="005B0FBC"/>
    <w:rsid w:val="005B262E"/>
    <w:rsid w:val="005B3CBF"/>
    <w:rsid w:val="005B406C"/>
    <w:rsid w:val="005B47CF"/>
    <w:rsid w:val="005B48AE"/>
    <w:rsid w:val="005B67DC"/>
    <w:rsid w:val="005B6BE8"/>
    <w:rsid w:val="005C0487"/>
    <w:rsid w:val="005C15A8"/>
    <w:rsid w:val="005C3623"/>
    <w:rsid w:val="005C38FA"/>
    <w:rsid w:val="005C482B"/>
    <w:rsid w:val="005C62EC"/>
    <w:rsid w:val="005C6968"/>
    <w:rsid w:val="005C6D17"/>
    <w:rsid w:val="005D0256"/>
    <w:rsid w:val="005D0EDF"/>
    <w:rsid w:val="005D178E"/>
    <w:rsid w:val="005D1F20"/>
    <w:rsid w:val="005D2C04"/>
    <w:rsid w:val="005D3CCB"/>
    <w:rsid w:val="005D478D"/>
    <w:rsid w:val="005D53CB"/>
    <w:rsid w:val="005D6533"/>
    <w:rsid w:val="005D7043"/>
    <w:rsid w:val="005D71CA"/>
    <w:rsid w:val="005D7F62"/>
    <w:rsid w:val="005E3173"/>
    <w:rsid w:val="005E377C"/>
    <w:rsid w:val="005E4217"/>
    <w:rsid w:val="005E4234"/>
    <w:rsid w:val="005E4EAA"/>
    <w:rsid w:val="005E5DDA"/>
    <w:rsid w:val="005E6008"/>
    <w:rsid w:val="005E7CE7"/>
    <w:rsid w:val="005F1266"/>
    <w:rsid w:val="005F129A"/>
    <w:rsid w:val="005F196C"/>
    <w:rsid w:val="005F1C2A"/>
    <w:rsid w:val="005F210C"/>
    <w:rsid w:val="005F237E"/>
    <w:rsid w:val="005F3C2E"/>
    <w:rsid w:val="005F68DC"/>
    <w:rsid w:val="005F7088"/>
    <w:rsid w:val="005F786D"/>
    <w:rsid w:val="00600842"/>
    <w:rsid w:val="006013B2"/>
    <w:rsid w:val="0060196E"/>
    <w:rsid w:val="0060352E"/>
    <w:rsid w:val="00604416"/>
    <w:rsid w:val="00605292"/>
    <w:rsid w:val="0060794D"/>
    <w:rsid w:val="00610166"/>
    <w:rsid w:val="00611D76"/>
    <w:rsid w:val="006126C4"/>
    <w:rsid w:val="00613EAD"/>
    <w:rsid w:val="00615322"/>
    <w:rsid w:val="00615AB3"/>
    <w:rsid w:val="00615C56"/>
    <w:rsid w:val="00616A4B"/>
    <w:rsid w:val="00617D8F"/>
    <w:rsid w:val="00620472"/>
    <w:rsid w:val="00620642"/>
    <w:rsid w:val="00620A7F"/>
    <w:rsid w:val="00623503"/>
    <w:rsid w:val="00623BCC"/>
    <w:rsid w:val="00623C05"/>
    <w:rsid w:val="006268BA"/>
    <w:rsid w:val="006279D9"/>
    <w:rsid w:val="00627AD3"/>
    <w:rsid w:val="00627DC2"/>
    <w:rsid w:val="00632783"/>
    <w:rsid w:val="00632E9B"/>
    <w:rsid w:val="006334FB"/>
    <w:rsid w:val="00634195"/>
    <w:rsid w:val="006347F7"/>
    <w:rsid w:val="006359CD"/>
    <w:rsid w:val="00636B3C"/>
    <w:rsid w:val="00636CF9"/>
    <w:rsid w:val="0063761E"/>
    <w:rsid w:val="00637BFC"/>
    <w:rsid w:val="00637C36"/>
    <w:rsid w:val="006400A6"/>
    <w:rsid w:val="00640671"/>
    <w:rsid w:val="00640E14"/>
    <w:rsid w:val="00640E66"/>
    <w:rsid w:val="00642176"/>
    <w:rsid w:val="00643E6A"/>
    <w:rsid w:val="00646659"/>
    <w:rsid w:val="006504FC"/>
    <w:rsid w:val="0065051E"/>
    <w:rsid w:val="0065154C"/>
    <w:rsid w:val="00652E10"/>
    <w:rsid w:val="00653A42"/>
    <w:rsid w:val="0065458E"/>
    <w:rsid w:val="00654601"/>
    <w:rsid w:val="00654A31"/>
    <w:rsid w:val="00655821"/>
    <w:rsid w:val="00660DCA"/>
    <w:rsid w:val="00661C3D"/>
    <w:rsid w:val="00662A57"/>
    <w:rsid w:val="00662D97"/>
    <w:rsid w:val="00662DF5"/>
    <w:rsid w:val="006638DF"/>
    <w:rsid w:val="00663DA3"/>
    <w:rsid w:val="00663E4B"/>
    <w:rsid w:val="00664366"/>
    <w:rsid w:val="006647C6"/>
    <w:rsid w:val="00664842"/>
    <w:rsid w:val="006652A6"/>
    <w:rsid w:val="006654BC"/>
    <w:rsid w:val="00665EC8"/>
    <w:rsid w:val="00666321"/>
    <w:rsid w:val="00666A4C"/>
    <w:rsid w:val="00666F0A"/>
    <w:rsid w:val="00667BD1"/>
    <w:rsid w:val="00667F57"/>
    <w:rsid w:val="006703EB"/>
    <w:rsid w:val="00671172"/>
    <w:rsid w:val="0067177F"/>
    <w:rsid w:val="00671960"/>
    <w:rsid w:val="006739CD"/>
    <w:rsid w:val="00673B4E"/>
    <w:rsid w:val="00674E66"/>
    <w:rsid w:val="00676AA2"/>
    <w:rsid w:val="00676B30"/>
    <w:rsid w:val="006770F3"/>
    <w:rsid w:val="006801F3"/>
    <w:rsid w:val="00680BCA"/>
    <w:rsid w:val="00680E08"/>
    <w:rsid w:val="0068112C"/>
    <w:rsid w:val="006821BB"/>
    <w:rsid w:val="00682522"/>
    <w:rsid w:val="006827EC"/>
    <w:rsid w:val="00682B70"/>
    <w:rsid w:val="00682B7A"/>
    <w:rsid w:val="006839A9"/>
    <w:rsid w:val="006857F6"/>
    <w:rsid w:val="006858E7"/>
    <w:rsid w:val="0068697B"/>
    <w:rsid w:val="00690ECB"/>
    <w:rsid w:val="0069117B"/>
    <w:rsid w:val="00691EC0"/>
    <w:rsid w:val="00693002"/>
    <w:rsid w:val="00693172"/>
    <w:rsid w:val="0069536B"/>
    <w:rsid w:val="00695A56"/>
    <w:rsid w:val="006969A1"/>
    <w:rsid w:val="00697FA7"/>
    <w:rsid w:val="006A0A86"/>
    <w:rsid w:val="006A19CB"/>
    <w:rsid w:val="006A1C66"/>
    <w:rsid w:val="006A21BF"/>
    <w:rsid w:val="006A2D04"/>
    <w:rsid w:val="006A3E85"/>
    <w:rsid w:val="006A75DB"/>
    <w:rsid w:val="006B055D"/>
    <w:rsid w:val="006B07C9"/>
    <w:rsid w:val="006B0C02"/>
    <w:rsid w:val="006B0C1D"/>
    <w:rsid w:val="006B124C"/>
    <w:rsid w:val="006B1BE6"/>
    <w:rsid w:val="006B260B"/>
    <w:rsid w:val="006B3146"/>
    <w:rsid w:val="006B3BC4"/>
    <w:rsid w:val="006B4422"/>
    <w:rsid w:val="006B4F72"/>
    <w:rsid w:val="006B7E18"/>
    <w:rsid w:val="006B7EA5"/>
    <w:rsid w:val="006C0CE4"/>
    <w:rsid w:val="006C0EEB"/>
    <w:rsid w:val="006C1B80"/>
    <w:rsid w:val="006C1CC3"/>
    <w:rsid w:val="006C26C9"/>
    <w:rsid w:val="006C34F5"/>
    <w:rsid w:val="006C3FE6"/>
    <w:rsid w:val="006C4D3E"/>
    <w:rsid w:val="006C5863"/>
    <w:rsid w:val="006C5882"/>
    <w:rsid w:val="006C6109"/>
    <w:rsid w:val="006C7D4C"/>
    <w:rsid w:val="006D0936"/>
    <w:rsid w:val="006D22FD"/>
    <w:rsid w:val="006D2456"/>
    <w:rsid w:val="006D2797"/>
    <w:rsid w:val="006D279D"/>
    <w:rsid w:val="006D33A4"/>
    <w:rsid w:val="006D40D0"/>
    <w:rsid w:val="006D42A3"/>
    <w:rsid w:val="006D469A"/>
    <w:rsid w:val="006D48EE"/>
    <w:rsid w:val="006D4D6E"/>
    <w:rsid w:val="006D51C0"/>
    <w:rsid w:val="006D6D7D"/>
    <w:rsid w:val="006D7A75"/>
    <w:rsid w:val="006E0B40"/>
    <w:rsid w:val="006E0DB0"/>
    <w:rsid w:val="006E0EBE"/>
    <w:rsid w:val="006E218D"/>
    <w:rsid w:val="006E2BFE"/>
    <w:rsid w:val="006E2E3E"/>
    <w:rsid w:val="006E2F36"/>
    <w:rsid w:val="006E2F71"/>
    <w:rsid w:val="006E38AF"/>
    <w:rsid w:val="006E43C0"/>
    <w:rsid w:val="006E479E"/>
    <w:rsid w:val="006E6813"/>
    <w:rsid w:val="006E7102"/>
    <w:rsid w:val="006E7548"/>
    <w:rsid w:val="006E7E27"/>
    <w:rsid w:val="006F0233"/>
    <w:rsid w:val="006F0934"/>
    <w:rsid w:val="006F0C67"/>
    <w:rsid w:val="006F1118"/>
    <w:rsid w:val="006F1333"/>
    <w:rsid w:val="006F1B44"/>
    <w:rsid w:val="006F278F"/>
    <w:rsid w:val="006F350A"/>
    <w:rsid w:val="006F4037"/>
    <w:rsid w:val="006F448B"/>
    <w:rsid w:val="006F54D3"/>
    <w:rsid w:val="006F5FD5"/>
    <w:rsid w:val="006F6B9A"/>
    <w:rsid w:val="006F7B7D"/>
    <w:rsid w:val="006F7E93"/>
    <w:rsid w:val="0070091D"/>
    <w:rsid w:val="00701ADE"/>
    <w:rsid w:val="00702F8A"/>
    <w:rsid w:val="00704F40"/>
    <w:rsid w:val="00705CE3"/>
    <w:rsid w:val="0070745F"/>
    <w:rsid w:val="007074A3"/>
    <w:rsid w:val="00707889"/>
    <w:rsid w:val="00707ACB"/>
    <w:rsid w:val="00707FBD"/>
    <w:rsid w:val="007105CD"/>
    <w:rsid w:val="00710A13"/>
    <w:rsid w:val="00710A56"/>
    <w:rsid w:val="0071152E"/>
    <w:rsid w:val="00712D12"/>
    <w:rsid w:val="00714205"/>
    <w:rsid w:val="00714422"/>
    <w:rsid w:val="00714B2E"/>
    <w:rsid w:val="00714EAF"/>
    <w:rsid w:val="00716071"/>
    <w:rsid w:val="007162C2"/>
    <w:rsid w:val="00717A01"/>
    <w:rsid w:val="007204CF"/>
    <w:rsid w:val="00720B74"/>
    <w:rsid w:val="00720CE1"/>
    <w:rsid w:val="00721902"/>
    <w:rsid w:val="007228F7"/>
    <w:rsid w:val="00722DC2"/>
    <w:rsid w:val="0072306A"/>
    <w:rsid w:val="00723772"/>
    <w:rsid w:val="00723EEA"/>
    <w:rsid w:val="00724C22"/>
    <w:rsid w:val="007256CF"/>
    <w:rsid w:val="00725DB5"/>
    <w:rsid w:val="00731C1C"/>
    <w:rsid w:val="00732466"/>
    <w:rsid w:val="0073277C"/>
    <w:rsid w:val="00735175"/>
    <w:rsid w:val="0073605F"/>
    <w:rsid w:val="00736CAA"/>
    <w:rsid w:val="00737DFC"/>
    <w:rsid w:val="00740C4F"/>
    <w:rsid w:val="00740D48"/>
    <w:rsid w:val="007412CE"/>
    <w:rsid w:val="0074381C"/>
    <w:rsid w:val="00744A6A"/>
    <w:rsid w:val="007450D8"/>
    <w:rsid w:val="00745573"/>
    <w:rsid w:val="00747150"/>
    <w:rsid w:val="007500A8"/>
    <w:rsid w:val="0075157B"/>
    <w:rsid w:val="00753052"/>
    <w:rsid w:val="007545B7"/>
    <w:rsid w:val="00754AE6"/>
    <w:rsid w:val="00755C9C"/>
    <w:rsid w:val="00756385"/>
    <w:rsid w:val="00757E21"/>
    <w:rsid w:val="007624C8"/>
    <w:rsid w:val="00763624"/>
    <w:rsid w:val="00763A45"/>
    <w:rsid w:val="00765C9A"/>
    <w:rsid w:val="007664D6"/>
    <w:rsid w:val="00766751"/>
    <w:rsid w:val="00770870"/>
    <w:rsid w:val="007708B3"/>
    <w:rsid w:val="00770B92"/>
    <w:rsid w:val="00771E21"/>
    <w:rsid w:val="00772096"/>
    <w:rsid w:val="00772CDD"/>
    <w:rsid w:val="00772FEF"/>
    <w:rsid w:val="00773017"/>
    <w:rsid w:val="00774A3A"/>
    <w:rsid w:val="00774CEB"/>
    <w:rsid w:val="007759C5"/>
    <w:rsid w:val="00776741"/>
    <w:rsid w:val="00782CF6"/>
    <w:rsid w:val="0078394E"/>
    <w:rsid w:val="0078417F"/>
    <w:rsid w:val="007903A6"/>
    <w:rsid w:val="00790619"/>
    <w:rsid w:val="00790689"/>
    <w:rsid w:val="00790FD3"/>
    <w:rsid w:val="007913D1"/>
    <w:rsid w:val="00791F60"/>
    <w:rsid w:val="00792421"/>
    <w:rsid w:val="007931C4"/>
    <w:rsid w:val="00793DE0"/>
    <w:rsid w:val="0079506D"/>
    <w:rsid w:val="00797291"/>
    <w:rsid w:val="007A2927"/>
    <w:rsid w:val="007A2CBD"/>
    <w:rsid w:val="007A36C0"/>
    <w:rsid w:val="007A4135"/>
    <w:rsid w:val="007A497F"/>
    <w:rsid w:val="007A4AF0"/>
    <w:rsid w:val="007A4EE5"/>
    <w:rsid w:val="007A5CE4"/>
    <w:rsid w:val="007A60B5"/>
    <w:rsid w:val="007A6CB2"/>
    <w:rsid w:val="007A7B84"/>
    <w:rsid w:val="007A7BF7"/>
    <w:rsid w:val="007B00D8"/>
    <w:rsid w:val="007B1E3E"/>
    <w:rsid w:val="007B29EA"/>
    <w:rsid w:val="007B3908"/>
    <w:rsid w:val="007B3D44"/>
    <w:rsid w:val="007B4DD8"/>
    <w:rsid w:val="007B5178"/>
    <w:rsid w:val="007B64E5"/>
    <w:rsid w:val="007C0CE7"/>
    <w:rsid w:val="007C0E17"/>
    <w:rsid w:val="007C221F"/>
    <w:rsid w:val="007C2389"/>
    <w:rsid w:val="007C2473"/>
    <w:rsid w:val="007C3C84"/>
    <w:rsid w:val="007C4D0F"/>
    <w:rsid w:val="007C67DB"/>
    <w:rsid w:val="007C721E"/>
    <w:rsid w:val="007C78DA"/>
    <w:rsid w:val="007D237D"/>
    <w:rsid w:val="007D299D"/>
    <w:rsid w:val="007D51CC"/>
    <w:rsid w:val="007D555B"/>
    <w:rsid w:val="007D5A77"/>
    <w:rsid w:val="007D7493"/>
    <w:rsid w:val="007E0E82"/>
    <w:rsid w:val="007E25CA"/>
    <w:rsid w:val="007E2886"/>
    <w:rsid w:val="007E2E87"/>
    <w:rsid w:val="007E3CBA"/>
    <w:rsid w:val="007E464E"/>
    <w:rsid w:val="007E52B6"/>
    <w:rsid w:val="007F02EB"/>
    <w:rsid w:val="007F09E0"/>
    <w:rsid w:val="007F1659"/>
    <w:rsid w:val="007F193C"/>
    <w:rsid w:val="007F37B5"/>
    <w:rsid w:val="007F3BB5"/>
    <w:rsid w:val="007F40E9"/>
    <w:rsid w:val="007F4C2B"/>
    <w:rsid w:val="007F76ED"/>
    <w:rsid w:val="008007BB"/>
    <w:rsid w:val="008024F1"/>
    <w:rsid w:val="00803A1D"/>
    <w:rsid w:val="008043F3"/>
    <w:rsid w:val="0080526B"/>
    <w:rsid w:val="008053D5"/>
    <w:rsid w:val="008054CC"/>
    <w:rsid w:val="008055AF"/>
    <w:rsid w:val="0080743C"/>
    <w:rsid w:val="00807663"/>
    <w:rsid w:val="00811C03"/>
    <w:rsid w:val="00811F10"/>
    <w:rsid w:val="00813512"/>
    <w:rsid w:val="00813880"/>
    <w:rsid w:val="00814A65"/>
    <w:rsid w:val="00814E14"/>
    <w:rsid w:val="0081597F"/>
    <w:rsid w:val="00816A9B"/>
    <w:rsid w:val="00816F27"/>
    <w:rsid w:val="008171EF"/>
    <w:rsid w:val="00817E3A"/>
    <w:rsid w:val="00820B35"/>
    <w:rsid w:val="00821511"/>
    <w:rsid w:val="00821F96"/>
    <w:rsid w:val="008226D2"/>
    <w:rsid w:val="00824DB0"/>
    <w:rsid w:val="008253B2"/>
    <w:rsid w:val="008259A9"/>
    <w:rsid w:val="00826CF3"/>
    <w:rsid w:val="0082704E"/>
    <w:rsid w:val="008271A7"/>
    <w:rsid w:val="00830FE1"/>
    <w:rsid w:val="008310CE"/>
    <w:rsid w:val="00832E6B"/>
    <w:rsid w:val="008338FB"/>
    <w:rsid w:val="00834F9F"/>
    <w:rsid w:val="008358A4"/>
    <w:rsid w:val="00835FB1"/>
    <w:rsid w:val="0083601E"/>
    <w:rsid w:val="00836B03"/>
    <w:rsid w:val="00836B79"/>
    <w:rsid w:val="008421D9"/>
    <w:rsid w:val="00842358"/>
    <w:rsid w:val="00843DF2"/>
    <w:rsid w:val="008448C2"/>
    <w:rsid w:val="00846864"/>
    <w:rsid w:val="00846D81"/>
    <w:rsid w:val="008477BF"/>
    <w:rsid w:val="00847A72"/>
    <w:rsid w:val="00847D94"/>
    <w:rsid w:val="008513CC"/>
    <w:rsid w:val="00851723"/>
    <w:rsid w:val="008525F9"/>
    <w:rsid w:val="00852AB9"/>
    <w:rsid w:val="008530DB"/>
    <w:rsid w:val="00853101"/>
    <w:rsid w:val="00853BA0"/>
    <w:rsid w:val="0085417B"/>
    <w:rsid w:val="00854998"/>
    <w:rsid w:val="00854D0C"/>
    <w:rsid w:val="00854E10"/>
    <w:rsid w:val="0085503E"/>
    <w:rsid w:val="00855795"/>
    <w:rsid w:val="008568C6"/>
    <w:rsid w:val="00857440"/>
    <w:rsid w:val="00857FB4"/>
    <w:rsid w:val="00860F7D"/>
    <w:rsid w:val="008612DB"/>
    <w:rsid w:val="0086133A"/>
    <w:rsid w:val="00862A0A"/>
    <w:rsid w:val="0086337B"/>
    <w:rsid w:val="0086390E"/>
    <w:rsid w:val="00863F96"/>
    <w:rsid w:val="008640EC"/>
    <w:rsid w:val="0086415C"/>
    <w:rsid w:val="0086459E"/>
    <w:rsid w:val="00865544"/>
    <w:rsid w:val="00866D45"/>
    <w:rsid w:val="0087010D"/>
    <w:rsid w:val="00870382"/>
    <w:rsid w:val="00871735"/>
    <w:rsid w:val="00872E28"/>
    <w:rsid w:val="00872FEE"/>
    <w:rsid w:val="00873209"/>
    <w:rsid w:val="008738AA"/>
    <w:rsid w:val="00873E32"/>
    <w:rsid w:val="008741BB"/>
    <w:rsid w:val="008742CE"/>
    <w:rsid w:val="0087438F"/>
    <w:rsid w:val="00874D88"/>
    <w:rsid w:val="00875046"/>
    <w:rsid w:val="008759DA"/>
    <w:rsid w:val="00877018"/>
    <w:rsid w:val="00877B43"/>
    <w:rsid w:val="0088080E"/>
    <w:rsid w:val="00880884"/>
    <w:rsid w:val="00881419"/>
    <w:rsid w:val="00881625"/>
    <w:rsid w:val="00881AC1"/>
    <w:rsid w:val="0088202B"/>
    <w:rsid w:val="008822D3"/>
    <w:rsid w:val="00882F09"/>
    <w:rsid w:val="0088440A"/>
    <w:rsid w:val="0088654F"/>
    <w:rsid w:val="008866EE"/>
    <w:rsid w:val="00886897"/>
    <w:rsid w:val="008869CE"/>
    <w:rsid w:val="00886E13"/>
    <w:rsid w:val="00887017"/>
    <w:rsid w:val="00887F0D"/>
    <w:rsid w:val="00896106"/>
    <w:rsid w:val="008970B9"/>
    <w:rsid w:val="00897619"/>
    <w:rsid w:val="008976A3"/>
    <w:rsid w:val="008A03AA"/>
    <w:rsid w:val="008A06BE"/>
    <w:rsid w:val="008A09B4"/>
    <w:rsid w:val="008A0DDB"/>
    <w:rsid w:val="008A12C3"/>
    <w:rsid w:val="008A2CDA"/>
    <w:rsid w:val="008A2CF8"/>
    <w:rsid w:val="008A30D2"/>
    <w:rsid w:val="008A39D2"/>
    <w:rsid w:val="008A5083"/>
    <w:rsid w:val="008A5104"/>
    <w:rsid w:val="008A69C9"/>
    <w:rsid w:val="008A76D8"/>
    <w:rsid w:val="008B02A5"/>
    <w:rsid w:val="008B1710"/>
    <w:rsid w:val="008B1802"/>
    <w:rsid w:val="008B415E"/>
    <w:rsid w:val="008B43D2"/>
    <w:rsid w:val="008C0676"/>
    <w:rsid w:val="008C0683"/>
    <w:rsid w:val="008C0DDC"/>
    <w:rsid w:val="008C20D4"/>
    <w:rsid w:val="008C27AC"/>
    <w:rsid w:val="008C4584"/>
    <w:rsid w:val="008C56F1"/>
    <w:rsid w:val="008C5DC5"/>
    <w:rsid w:val="008C7ACC"/>
    <w:rsid w:val="008D01EA"/>
    <w:rsid w:val="008D0352"/>
    <w:rsid w:val="008D1604"/>
    <w:rsid w:val="008D1885"/>
    <w:rsid w:val="008D1F87"/>
    <w:rsid w:val="008D3888"/>
    <w:rsid w:val="008D3DC4"/>
    <w:rsid w:val="008D5111"/>
    <w:rsid w:val="008E021F"/>
    <w:rsid w:val="008E09D1"/>
    <w:rsid w:val="008E1B61"/>
    <w:rsid w:val="008E2318"/>
    <w:rsid w:val="008E2D4F"/>
    <w:rsid w:val="008E32D6"/>
    <w:rsid w:val="008E3528"/>
    <w:rsid w:val="008E3D49"/>
    <w:rsid w:val="008E46CB"/>
    <w:rsid w:val="008E4BCD"/>
    <w:rsid w:val="008E4C80"/>
    <w:rsid w:val="008E6D59"/>
    <w:rsid w:val="008E6E43"/>
    <w:rsid w:val="008E71D3"/>
    <w:rsid w:val="008E7231"/>
    <w:rsid w:val="008E7E15"/>
    <w:rsid w:val="008F1DD8"/>
    <w:rsid w:val="008F1E96"/>
    <w:rsid w:val="008F1ECE"/>
    <w:rsid w:val="008F2931"/>
    <w:rsid w:val="008F2B20"/>
    <w:rsid w:val="008F37DB"/>
    <w:rsid w:val="008F4D8F"/>
    <w:rsid w:val="008F5FC0"/>
    <w:rsid w:val="008F6C17"/>
    <w:rsid w:val="008F7459"/>
    <w:rsid w:val="008F7A25"/>
    <w:rsid w:val="00901130"/>
    <w:rsid w:val="00902695"/>
    <w:rsid w:val="0090286F"/>
    <w:rsid w:val="00902A2C"/>
    <w:rsid w:val="009035D6"/>
    <w:rsid w:val="00904039"/>
    <w:rsid w:val="0090486F"/>
    <w:rsid w:val="00904CC3"/>
    <w:rsid w:val="00905EB0"/>
    <w:rsid w:val="009062B3"/>
    <w:rsid w:val="00906A48"/>
    <w:rsid w:val="00907777"/>
    <w:rsid w:val="00907AB8"/>
    <w:rsid w:val="00907B1B"/>
    <w:rsid w:val="00907C32"/>
    <w:rsid w:val="009104B1"/>
    <w:rsid w:val="00912A60"/>
    <w:rsid w:val="00912F5E"/>
    <w:rsid w:val="00912F9F"/>
    <w:rsid w:val="009131A3"/>
    <w:rsid w:val="00913E48"/>
    <w:rsid w:val="009140BE"/>
    <w:rsid w:val="00914B41"/>
    <w:rsid w:val="00916084"/>
    <w:rsid w:val="009162B6"/>
    <w:rsid w:val="00917ABD"/>
    <w:rsid w:val="0092092C"/>
    <w:rsid w:val="00920996"/>
    <w:rsid w:val="00920BDD"/>
    <w:rsid w:val="009216A6"/>
    <w:rsid w:val="009221AB"/>
    <w:rsid w:val="009229B1"/>
    <w:rsid w:val="00924512"/>
    <w:rsid w:val="0092463C"/>
    <w:rsid w:val="00924C76"/>
    <w:rsid w:val="0092518D"/>
    <w:rsid w:val="00925489"/>
    <w:rsid w:val="00925DD8"/>
    <w:rsid w:val="0092663D"/>
    <w:rsid w:val="009303E4"/>
    <w:rsid w:val="009324DD"/>
    <w:rsid w:val="00932AB0"/>
    <w:rsid w:val="009340E7"/>
    <w:rsid w:val="009357E7"/>
    <w:rsid w:val="009362D0"/>
    <w:rsid w:val="00937664"/>
    <w:rsid w:val="00941159"/>
    <w:rsid w:val="00942624"/>
    <w:rsid w:val="00944AB4"/>
    <w:rsid w:val="00944DE6"/>
    <w:rsid w:val="00946196"/>
    <w:rsid w:val="009467A7"/>
    <w:rsid w:val="0095149C"/>
    <w:rsid w:val="00951C0D"/>
    <w:rsid w:val="0095248B"/>
    <w:rsid w:val="009532BC"/>
    <w:rsid w:val="00954215"/>
    <w:rsid w:val="009546F3"/>
    <w:rsid w:val="00955267"/>
    <w:rsid w:val="00955437"/>
    <w:rsid w:val="009557B8"/>
    <w:rsid w:val="009560D8"/>
    <w:rsid w:val="00956400"/>
    <w:rsid w:val="00956FE5"/>
    <w:rsid w:val="00957262"/>
    <w:rsid w:val="009573EA"/>
    <w:rsid w:val="009574C1"/>
    <w:rsid w:val="00960EDC"/>
    <w:rsid w:val="009614A4"/>
    <w:rsid w:val="0096323C"/>
    <w:rsid w:val="009636DD"/>
    <w:rsid w:val="009649B2"/>
    <w:rsid w:val="009655A6"/>
    <w:rsid w:val="00965A8C"/>
    <w:rsid w:val="00965C0D"/>
    <w:rsid w:val="00965F02"/>
    <w:rsid w:val="0096669C"/>
    <w:rsid w:val="00967869"/>
    <w:rsid w:val="00970BED"/>
    <w:rsid w:val="009725C7"/>
    <w:rsid w:val="009737F2"/>
    <w:rsid w:val="00973849"/>
    <w:rsid w:val="0097447E"/>
    <w:rsid w:val="009750F6"/>
    <w:rsid w:val="00975BD8"/>
    <w:rsid w:val="00975F77"/>
    <w:rsid w:val="00976BFF"/>
    <w:rsid w:val="0098012E"/>
    <w:rsid w:val="0098120B"/>
    <w:rsid w:val="009812F5"/>
    <w:rsid w:val="009813DB"/>
    <w:rsid w:val="009820F4"/>
    <w:rsid w:val="009821AE"/>
    <w:rsid w:val="0098238C"/>
    <w:rsid w:val="009826B8"/>
    <w:rsid w:val="00982AA0"/>
    <w:rsid w:val="00983B17"/>
    <w:rsid w:val="00984096"/>
    <w:rsid w:val="00985195"/>
    <w:rsid w:val="0098583C"/>
    <w:rsid w:val="00985E61"/>
    <w:rsid w:val="00986623"/>
    <w:rsid w:val="0098676A"/>
    <w:rsid w:val="00986C22"/>
    <w:rsid w:val="00987792"/>
    <w:rsid w:val="00987BB5"/>
    <w:rsid w:val="009906B1"/>
    <w:rsid w:val="009907BF"/>
    <w:rsid w:val="009922CF"/>
    <w:rsid w:val="00993EEF"/>
    <w:rsid w:val="00994557"/>
    <w:rsid w:val="00994B88"/>
    <w:rsid w:val="00995CD6"/>
    <w:rsid w:val="00995D4D"/>
    <w:rsid w:val="0099728D"/>
    <w:rsid w:val="00997CB3"/>
    <w:rsid w:val="009A06D4"/>
    <w:rsid w:val="009A3636"/>
    <w:rsid w:val="009A44EC"/>
    <w:rsid w:val="009A45DF"/>
    <w:rsid w:val="009B0EFF"/>
    <w:rsid w:val="009B34CA"/>
    <w:rsid w:val="009B4E62"/>
    <w:rsid w:val="009B6F3D"/>
    <w:rsid w:val="009B79CE"/>
    <w:rsid w:val="009C0865"/>
    <w:rsid w:val="009C09DF"/>
    <w:rsid w:val="009C12CE"/>
    <w:rsid w:val="009C26DD"/>
    <w:rsid w:val="009C3876"/>
    <w:rsid w:val="009C3C69"/>
    <w:rsid w:val="009C3E22"/>
    <w:rsid w:val="009C4388"/>
    <w:rsid w:val="009C47DF"/>
    <w:rsid w:val="009C4C4C"/>
    <w:rsid w:val="009C5531"/>
    <w:rsid w:val="009C57F4"/>
    <w:rsid w:val="009C5972"/>
    <w:rsid w:val="009C5E1C"/>
    <w:rsid w:val="009C6786"/>
    <w:rsid w:val="009C6B19"/>
    <w:rsid w:val="009C6BEE"/>
    <w:rsid w:val="009C75BB"/>
    <w:rsid w:val="009C76BF"/>
    <w:rsid w:val="009D050E"/>
    <w:rsid w:val="009D143B"/>
    <w:rsid w:val="009D2838"/>
    <w:rsid w:val="009D2B4B"/>
    <w:rsid w:val="009D3B58"/>
    <w:rsid w:val="009D3FB1"/>
    <w:rsid w:val="009D4E03"/>
    <w:rsid w:val="009D5F58"/>
    <w:rsid w:val="009D5FAE"/>
    <w:rsid w:val="009D6045"/>
    <w:rsid w:val="009D7C2E"/>
    <w:rsid w:val="009E0941"/>
    <w:rsid w:val="009E0A58"/>
    <w:rsid w:val="009E1056"/>
    <w:rsid w:val="009E1235"/>
    <w:rsid w:val="009E2E31"/>
    <w:rsid w:val="009E616C"/>
    <w:rsid w:val="009E6523"/>
    <w:rsid w:val="009E6771"/>
    <w:rsid w:val="009E74B4"/>
    <w:rsid w:val="009E7FC2"/>
    <w:rsid w:val="009F0FDF"/>
    <w:rsid w:val="009F2D2F"/>
    <w:rsid w:val="009F36C2"/>
    <w:rsid w:val="009F4486"/>
    <w:rsid w:val="009F4498"/>
    <w:rsid w:val="009F4516"/>
    <w:rsid w:val="009F6D20"/>
    <w:rsid w:val="009F70E1"/>
    <w:rsid w:val="009F70E9"/>
    <w:rsid w:val="00A008E0"/>
    <w:rsid w:val="00A014D2"/>
    <w:rsid w:val="00A01D6A"/>
    <w:rsid w:val="00A02697"/>
    <w:rsid w:val="00A026A9"/>
    <w:rsid w:val="00A02ED6"/>
    <w:rsid w:val="00A05DA9"/>
    <w:rsid w:val="00A0628D"/>
    <w:rsid w:val="00A0653E"/>
    <w:rsid w:val="00A07B8B"/>
    <w:rsid w:val="00A135E5"/>
    <w:rsid w:val="00A13E6D"/>
    <w:rsid w:val="00A14767"/>
    <w:rsid w:val="00A158E1"/>
    <w:rsid w:val="00A15DDE"/>
    <w:rsid w:val="00A15DFA"/>
    <w:rsid w:val="00A200FE"/>
    <w:rsid w:val="00A2024A"/>
    <w:rsid w:val="00A20A7A"/>
    <w:rsid w:val="00A21077"/>
    <w:rsid w:val="00A22C79"/>
    <w:rsid w:val="00A24AFD"/>
    <w:rsid w:val="00A25018"/>
    <w:rsid w:val="00A26828"/>
    <w:rsid w:val="00A27FCF"/>
    <w:rsid w:val="00A31C04"/>
    <w:rsid w:val="00A324ED"/>
    <w:rsid w:val="00A32645"/>
    <w:rsid w:val="00A328B8"/>
    <w:rsid w:val="00A33560"/>
    <w:rsid w:val="00A340F7"/>
    <w:rsid w:val="00A34290"/>
    <w:rsid w:val="00A348C7"/>
    <w:rsid w:val="00A34C6D"/>
    <w:rsid w:val="00A36CC9"/>
    <w:rsid w:val="00A376E4"/>
    <w:rsid w:val="00A377DA"/>
    <w:rsid w:val="00A457F7"/>
    <w:rsid w:val="00A45BAB"/>
    <w:rsid w:val="00A46927"/>
    <w:rsid w:val="00A46A95"/>
    <w:rsid w:val="00A47ADC"/>
    <w:rsid w:val="00A505FD"/>
    <w:rsid w:val="00A510C5"/>
    <w:rsid w:val="00A51685"/>
    <w:rsid w:val="00A53CD6"/>
    <w:rsid w:val="00A54EB7"/>
    <w:rsid w:val="00A55205"/>
    <w:rsid w:val="00A55B9D"/>
    <w:rsid w:val="00A578A9"/>
    <w:rsid w:val="00A57FA6"/>
    <w:rsid w:val="00A634E5"/>
    <w:rsid w:val="00A63BDC"/>
    <w:rsid w:val="00A66F5A"/>
    <w:rsid w:val="00A67581"/>
    <w:rsid w:val="00A7227E"/>
    <w:rsid w:val="00A73A86"/>
    <w:rsid w:val="00A74478"/>
    <w:rsid w:val="00A74C0E"/>
    <w:rsid w:val="00A75D9C"/>
    <w:rsid w:val="00A76F27"/>
    <w:rsid w:val="00A81054"/>
    <w:rsid w:val="00A814A6"/>
    <w:rsid w:val="00A825E6"/>
    <w:rsid w:val="00A82D48"/>
    <w:rsid w:val="00A8318D"/>
    <w:rsid w:val="00A831E2"/>
    <w:rsid w:val="00A83F2F"/>
    <w:rsid w:val="00A85844"/>
    <w:rsid w:val="00A85DE9"/>
    <w:rsid w:val="00A85FAE"/>
    <w:rsid w:val="00A866E1"/>
    <w:rsid w:val="00A86FEB"/>
    <w:rsid w:val="00A8703D"/>
    <w:rsid w:val="00A875AE"/>
    <w:rsid w:val="00A90816"/>
    <w:rsid w:val="00A90A18"/>
    <w:rsid w:val="00A91841"/>
    <w:rsid w:val="00A91C19"/>
    <w:rsid w:val="00A9286C"/>
    <w:rsid w:val="00A93A3D"/>
    <w:rsid w:val="00A94530"/>
    <w:rsid w:val="00A94679"/>
    <w:rsid w:val="00A95696"/>
    <w:rsid w:val="00A95E91"/>
    <w:rsid w:val="00A9643D"/>
    <w:rsid w:val="00A96AB6"/>
    <w:rsid w:val="00A97746"/>
    <w:rsid w:val="00AA172A"/>
    <w:rsid w:val="00AA3D01"/>
    <w:rsid w:val="00AA46E1"/>
    <w:rsid w:val="00AA54A2"/>
    <w:rsid w:val="00AA5E6D"/>
    <w:rsid w:val="00AA6929"/>
    <w:rsid w:val="00AA6EE3"/>
    <w:rsid w:val="00AB05A6"/>
    <w:rsid w:val="00AB0821"/>
    <w:rsid w:val="00AB0A54"/>
    <w:rsid w:val="00AB0DAE"/>
    <w:rsid w:val="00AB20C9"/>
    <w:rsid w:val="00AB28EE"/>
    <w:rsid w:val="00AB39C1"/>
    <w:rsid w:val="00AB4A60"/>
    <w:rsid w:val="00AB4CAA"/>
    <w:rsid w:val="00AB72DD"/>
    <w:rsid w:val="00AB781B"/>
    <w:rsid w:val="00AC000B"/>
    <w:rsid w:val="00AC07DD"/>
    <w:rsid w:val="00AC1D06"/>
    <w:rsid w:val="00AC243F"/>
    <w:rsid w:val="00AC28FD"/>
    <w:rsid w:val="00AC3FA5"/>
    <w:rsid w:val="00AC453E"/>
    <w:rsid w:val="00AC51A3"/>
    <w:rsid w:val="00AC5E96"/>
    <w:rsid w:val="00AC60FC"/>
    <w:rsid w:val="00AC77D2"/>
    <w:rsid w:val="00AD076D"/>
    <w:rsid w:val="00AD08E2"/>
    <w:rsid w:val="00AD2FE0"/>
    <w:rsid w:val="00AD3FEB"/>
    <w:rsid w:val="00AD4003"/>
    <w:rsid w:val="00AD4E3D"/>
    <w:rsid w:val="00AD5AAE"/>
    <w:rsid w:val="00AD5D5F"/>
    <w:rsid w:val="00AD70D3"/>
    <w:rsid w:val="00AD7F87"/>
    <w:rsid w:val="00AE1670"/>
    <w:rsid w:val="00AE2467"/>
    <w:rsid w:val="00AE44D8"/>
    <w:rsid w:val="00AE467C"/>
    <w:rsid w:val="00AE4844"/>
    <w:rsid w:val="00AE48B9"/>
    <w:rsid w:val="00AE504B"/>
    <w:rsid w:val="00AE5689"/>
    <w:rsid w:val="00AE67F2"/>
    <w:rsid w:val="00AE726A"/>
    <w:rsid w:val="00AE748A"/>
    <w:rsid w:val="00AF03E6"/>
    <w:rsid w:val="00AF067A"/>
    <w:rsid w:val="00AF16D9"/>
    <w:rsid w:val="00AF1A82"/>
    <w:rsid w:val="00AF2938"/>
    <w:rsid w:val="00AF5E76"/>
    <w:rsid w:val="00AF62B3"/>
    <w:rsid w:val="00AF6684"/>
    <w:rsid w:val="00AF7C78"/>
    <w:rsid w:val="00B002DC"/>
    <w:rsid w:val="00B01A73"/>
    <w:rsid w:val="00B04383"/>
    <w:rsid w:val="00B0601C"/>
    <w:rsid w:val="00B06293"/>
    <w:rsid w:val="00B06906"/>
    <w:rsid w:val="00B105CD"/>
    <w:rsid w:val="00B10C1B"/>
    <w:rsid w:val="00B12211"/>
    <w:rsid w:val="00B12501"/>
    <w:rsid w:val="00B12784"/>
    <w:rsid w:val="00B12E88"/>
    <w:rsid w:val="00B13797"/>
    <w:rsid w:val="00B14711"/>
    <w:rsid w:val="00B14C7D"/>
    <w:rsid w:val="00B14D94"/>
    <w:rsid w:val="00B162EF"/>
    <w:rsid w:val="00B16D47"/>
    <w:rsid w:val="00B178A2"/>
    <w:rsid w:val="00B17956"/>
    <w:rsid w:val="00B17AE1"/>
    <w:rsid w:val="00B201CD"/>
    <w:rsid w:val="00B25363"/>
    <w:rsid w:val="00B25BB5"/>
    <w:rsid w:val="00B25C94"/>
    <w:rsid w:val="00B26070"/>
    <w:rsid w:val="00B26130"/>
    <w:rsid w:val="00B27981"/>
    <w:rsid w:val="00B27CE8"/>
    <w:rsid w:val="00B27CFF"/>
    <w:rsid w:val="00B30F8A"/>
    <w:rsid w:val="00B31347"/>
    <w:rsid w:val="00B32736"/>
    <w:rsid w:val="00B32F69"/>
    <w:rsid w:val="00B32FFB"/>
    <w:rsid w:val="00B33117"/>
    <w:rsid w:val="00B334FE"/>
    <w:rsid w:val="00B3431F"/>
    <w:rsid w:val="00B35595"/>
    <w:rsid w:val="00B358D8"/>
    <w:rsid w:val="00B365B5"/>
    <w:rsid w:val="00B36CBE"/>
    <w:rsid w:val="00B36DD8"/>
    <w:rsid w:val="00B36EF8"/>
    <w:rsid w:val="00B376C5"/>
    <w:rsid w:val="00B37A4F"/>
    <w:rsid w:val="00B40D5A"/>
    <w:rsid w:val="00B411FB"/>
    <w:rsid w:val="00B419D6"/>
    <w:rsid w:val="00B4388F"/>
    <w:rsid w:val="00B45250"/>
    <w:rsid w:val="00B45B89"/>
    <w:rsid w:val="00B45F9C"/>
    <w:rsid w:val="00B463AA"/>
    <w:rsid w:val="00B51A70"/>
    <w:rsid w:val="00B52513"/>
    <w:rsid w:val="00B52A02"/>
    <w:rsid w:val="00B532A6"/>
    <w:rsid w:val="00B54259"/>
    <w:rsid w:val="00B550EE"/>
    <w:rsid w:val="00B563BF"/>
    <w:rsid w:val="00B567B8"/>
    <w:rsid w:val="00B57420"/>
    <w:rsid w:val="00B57AAF"/>
    <w:rsid w:val="00B62390"/>
    <w:rsid w:val="00B62AA2"/>
    <w:rsid w:val="00B62C9A"/>
    <w:rsid w:val="00B64C1C"/>
    <w:rsid w:val="00B6601B"/>
    <w:rsid w:val="00B67234"/>
    <w:rsid w:val="00B7090C"/>
    <w:rsid w:val="00B73192"/>
    <w:rsid w:val="00B736CD"/>
    <w:rsid w:val="00B73B31"/>
    <w:rsid w:val="00B73F71"/>
    <w:rsid w:val="00B74553"/>
    <w:rsid w:val="00B74715"/>
    <w:rsid w:val="00B74EEC"/>
    <w:rsid w:val="00B756FC"/>
    <w:rsid w:val="00B75E13"/>
    <w:rsid w:val="00B75ED5"/>
    <w:rsid w:val="00B76D4F"/>
    <w:rsid w:val="00B77209"/>
    <w:rsid w:val="00B77437"/>
    <w:rsid w:val="00B77BA0"/>
    <w:rsid w:val="00B77E86"/>
    <w:rsid w:val="00B80816"/>
    <w:rsid w:val="00B80837"/>
    <w:rsid w:val="00B80B3E"/>
    <w:rsid w:val="00B81AF7"/>
    <w:rsid w:val="00B83A85"/>
    <w:rsid w:val="00B85B5F"/>
    <w:rsid w:val="00B85DB2"/>
    <w:rsid w:val="00B85E87"/>
    <w:rsid w:val="00B85F2F"/>
    <w:rsid w:val="00B869AE"/>
    <w:rsid w:val="00B8792B"/>
    <w:rsid w:val="00B87D1C"/>
    <w:rsid w:val="00B901C4"/>
    <w:rsid w:val="00B907B0"/>
    <w:rsid w:val="00B90AE4"/>
    <w:rsid w:val="00B92191"/>
    <w:rsid w:val="00B93233"/>
    <w:rsid w:val="00B9483A"/>
    <w:rsid w:val="00B96777"/>
    <w:rsid w:val="00B967E0"/>
    <w:rsid w:val="00B97930"/>
    <w:rsid w:val="00B97CC5"/>
    <w:rsid w:val="00BA0C24"/>
    <w:rsid w:val="00BA10B3"/>
    <w:rsid w:val="00BA11D5"/>
    <w:rsid w:val="00BA2AB8"/>
    <w:rsid w:val="00BA3699"/>
    <w:rsid w:val="00BA4F91"/>
    <w:rsid w:val="00BA68DE"/>
    <w:rsid w:val="00BA7568"/>
    <w:rsid w:val="00BA7A6D"/>
    <w:rsid w:val="00BB1D03"/>
    <w:rsid w:val="00BB2418"/>
    <w:rsid w:val="00BB3A00"/>
    <w:rsid w:val="00BB3E9A"/>
    <w:rsid w:val="00BB48EE"/>
    <w:rsid w:val="00BB5863"/>
    <w:rsid w:val="00BB5951"/>
    <w:rsid w:val="00BB599F"/>
    <w:rsid w:val="00BC0210"/>
    <w:rsid w:val="00BC20D4"/>
    <w:rsid w:val="00BC2FF7"/>
    <w:rsid w:val="00BC3496"/>
    <w:rsid w:val="00BC35B5"/>
    <w:rsid w:val="00BC37E3"/>
    <w:rsid w:val="00BC4C9B"/>
    <w:rsid w:val="00BC53BC"/>
    <w:rsid w:val="00BC6BA0"/>
    <w:rsid w:val="00BC75A0"/>
    <w:rsid w:val="00BC7B9B"/>
    <w:rsid w:val="00BC7D2D"/>
    <w:rsid w:val="00BC7E74"/>
    <w:rsid w:val="00BD0E6C"/>
    <w:rsid w:val="00BD0F28"/>
    <w:rsid w:val="00BD15F3"/>
    <w:rsid w:val="00BD3B7B"/>
    <w:rsid w:val="00BD6B83"/>
    <w:rsid w:val="00BD6FD3"/>
    <w:rsid w:val="00BD787E"/>
    <w:rsid w:val="00BE11D4"/>
    <w:rsid w:val="00BE1328"/>
    <w:rsid w:val="00BE14A1"/>
    <w:rsid w:val="00BE1A56"/>
    <w:rsid w:val="00BE1D66"/>
    <w:rsid w:val="00BE2090"/>
    <w:rsid w:val="00BE2831"/>
    <w:rsid w:val="00BE28F1"/>
    <w:rsid w:val="00BE2F66"/>
    <w:rsid w:val="00BE4AFA"/>
    <w:rsid w:val="00BE79FB"/>
    <w:rsid w:val="00BE7D64"/>
    <w:rsid w:val="00BF06F5"/>
    <w:rsid w:val="00BF234E"/>
    <w:rsid w:val="00BF253F"/>
    <w:rsid w:val="00BF2AA3"/>
    <w:rsid w:val="00BF3632"/>
    <w:rsid w:val="00BF3C1C"/>
    <w:rsid w:val="00BF3EB1"/>
    <w:rsid w:val="00BF40B7"/>
    <w:rsid w:val="00BF5489"/>
    <w:rsid w:val="00BF5A76"/>
    <w:rsid w:val="00BF5EDB"/>
    <w:rsid w:val="00BF60BC"/>
    <w:rsid w:val="00BF6DC6"/>
    <w:rsid w:val="00C006F8"/>
    <w:rsid w:val="00C033A4"/>
    <w:rsid w:val="00C0391A"/>
    <w:rsid w:val="00C03D6A"/>
    <w:rsid w:val="00C03F28"/>
    <w:rsid w:val="00C0464B"/>
    <w:rsid w:val="00C04F92"/>
    <w:rsid w:val="00C057F7"/>
    <w:rsid w:val="00C060B1"/>
    <w:rsid w:val="00C064D0"/>
    <w:rsid w:val="00C0766C"/>
    <w:rsid w:val="00C07BF4"/>
    <w:rsid w:val="00C10558"/>
    <w:rsid w:val="00C11F9A"/>
    <w:rsid w:val="00C129C8"/>
    <w:rsid w:val="00C12A99"/>
    <w:rsid w:val="00C134D7"/>
    <w:rsid w:val="00C13A35"/>
    <w:rsid w:val="00C13B5D"/>
    <w:rsid w:val="00C13EBD"/>
    <w:rsid w:val="00C141BD"/>
    <w:rsid w:val="00C14917"/>
    <w:rsid w:val="00C14F36"/>
    <w:rsid w:val="00C1509F"/>
    <w:rsid w:val="00C154BB"/>
    <w:rsid w:val="00C15BC8"/>
    <w:rsid w:val="00C15C00"/>
    <w:rsid w:val="00C1662E"/>
    <w:rsid w:val="00C17AF0"/>
    <w:rsid w:val="00C17CCB"/>
    <w:rsid w:val="00C17F8D"/>
    <w:rsid w:val="00C211D8"/>
    <w:rsid w:val="00C21EAB"/>
    <w:rsid w:val="00C22805"/>
    <w:rsid w:val="00C22C42"/>
    <w:rsid w:val="00C232B4"/>
    <w:rsid w:val="00C236C1"/>
    <w:rsid w:val="00C26B3E"/>
    <w:rsid w:val="00C26D5D"/>
    <w:rsid w:val="00C27E82"/>
    <w:rsid w:val="00C30ADF"/>
    <w:rsid w:val="00C31193"/>
    <w:rsid w:val="00C31A73"/>
    <w:rsid w:val="00C320CE"/>
    <w:rsid w:val="00C32DA4"/>
    <w:rsid w:val="00C3548B"/>
    <w:rsid w:val="00C36CD6"/>
    <w:rsid w:val="00C37B21"/>
    <w:rsid w:val="00C40C0C"/>
    <w:rsid w:val="00C40D38"/>
    <w:rsid w:val="00C41271"/>
    <w:rsid w:val="00C44984"/>
    <w:rsid w:val="00C45067"/>
    <w:rsid w:val="00C463A8"/>
    <w:rsid w:val="00C46842"/>
    <w:rsid w:val="00C475E5"/>
    <w:rsid w:val="00C47ADB"/>
    <w:rsid w:val="00C50D7F"/>
    <w:rsid w:val="00C51320"/>
    <w:rsid w:val="00C51452"/>
    <w:rsid w:val="00C51F01"/>
    <w:rsid w:val="00C54429"/>
    <w:rsid w:val="00C54823"/>
    <w:rsid w:val="00C559A2"/>
    <w:rsid w:val="00C56E20"/>
    <w:rsid w:val="00C605FA"/>
    <w:rsid w:val="00C60F46"/>
    <w:rsid w:val="00C611CD"/>
    <w:rsid w:val="00C630E5"/>
    <w:rsid w:val="00C636F7"/>
    <w:rsid w:val="00C64860"/>
    <w:rsid w:val="00C64DA7"/>
    <w:rsid w:val="00C65BFF"/>
    <w:rsid w:val="00C66711"/>
    <w:rsid w:val="00C674B3"/>
    <w:rsid w:val="00C67941"/>
    <w:rsid w:val="00C71A91"/>
    <w:rsid w:val="00C72B37"/>
    <w:rsid w:val="00C73330"/>
    <w:rsid w:val="00C73AA8"/>
    <w:rsid w:val="00C74294"/>
    <w:rsid w:val="00C74A71"/>
    <w:rsid w:val="00C77502"/>
    <w:rsid w:val="00C77B1A"/>
    <w:rsid w:val="00C77FF3"/>
    <w:rsid w:val="00C8191C"/>
    <w:rsid w:val="00C8332A"/>
    <w:rsid w:val="00C8354C"/>
    <w:rsid w:val="00C83BE3"/>
    <w:rsid w:val="00C87AC9"/>
    <w:rsid w:val="00C87D4C"/>
    <w:rsid w:val="00C90AF2"/>
    <w:rsid w:val="00C91260"/>
    <w:rsid w:val="00C91A01"/>
    <w:rsid w:val="00C92776"/>
    <w:rsid w:val="00C947F4"/>
    <w:rsid w:val="00C965A2"/>
    <w:rsid w:val="00C96DDC"/>
    <w:rsid w:val="00C96F6C"/>
    <w:rsid w:val="00C9795D"/>
    <w:rsid w:val="00CA0452"/>
    <w:rsid w:val="00CA133B"/>
    <w:rsid w:val="00CA2267"/>
    <w:rsid w:val="00CA25B4"/>
    <w:rsid w:val="00CA393F"/>
    <w:rsid w:val="00CA4864"/>
    <w:rsid w:val="00CA4F16"/>
    <w:rsid w:val="00CA540C"/>
    <w:rsid w:val="00CA773D"/>
    <w:rsid w:val="00CA7986"/>
    <w:rsid w:val="00CB0831"/>
    <w:rsid w:val="00CB25CE"/>
    <w:rsid w:val="00CB2700"/>
    <w:rsid w:val="00CB2F2B"/>
    <w:rsid w:val="00CB303B"/>
    <w:rsid w:val="00CB3DFD"/>
    <w:rsid w:val="00CB4723"/>
    <w:rsid w:val="00CB7788"/>
    <w:rsid w:val="00CC05F5"/>
    <w:rsid w:val="00CC0639"/>
    <w:rsid w:val="00CC1700"/>
    <w:rsid w:val="00CC1E8F"/>
    <w:rsid w:val="00CC3458"/>
    <w:rsid w:val="00CC384D"/>
    <w:rsid w:val="00CC4B0D"/>
    <w:rsid w:val="00CC6213"/>
    <w:rsid w:val="00CC6265"/>
    <w:rsid w:val="00CC639C"/>
    <w:rsid w:val="00CC6F54"/>
    <w:rsid w:val="00CD0186"/>
    <w:rsid w:val="00CD1FF3"/>
    <w:rsid w:val="00CD6408"/>
    <w:rsid w:val="00CD65EC"/>
    <w:rsid w:val="00CE0CBD"/>
    <w:rsid w:val="00CE0EF8"/>
    <w:rsid w:val="00CE14BD"/>
    <w:rsid w:val="00CE1FE0"/>
    <w:rsid w:val="00CE2647"/>
    <w:rsid w:val="00CE2851"/>
    <w:rsid w:val="00CE3895"/>
    <w:rsid w:val="00CE5DF1"/>
    <w:rsid w:val="00CE77C2"/>
    <w:rsid w:val="00CE794C"/>
    <w:rsid w:val="00CF01F8"/>
    <w:rsid w:val="00CF2302"/>
    <w:rsid w:val="00CF34FC"/>
    <w:rsid w:val="00CF3FF8"/>
    <w:rsid w:val="00CF4478"/>
    <w:rsid w:val="00CF53E1"/>
    <w:rsid w:val="00CF6268"/>
    <w:rsid w:val="00CF643F"/>
    <w:rsid w:val="00CF7D57"/>
    <w:rsid w:val="00D000A7"/>
    <w:rsid w:val="00D0044F"/>
    <w:rsid w:val="00D00571"/>
    <w:rsid w:val="00D01180"/>
    <w:rsid w:val="00D02050"/>
    <w:rsid w:val="00D02C0E"/>
    <w:rsid w:val="00D03A99"/>
    <w:rsid w:val="00D046B3"/>
    <w:rsid w:val="00D04AC6"/>
    <w:rsid w:val="00D04B78"/>
    <w:rsid w:val="00D05A5F"/>
    <w:rsid w:val="00D0697A"/>
    <w:rsid w:val="00D06F86"/>
    <w:rsid w:val="00D06F99"/>
    <w:rsid w:val="00D07649"/>
    <w:rsid w:val="00D07CD2"/>
    <w:rsid w:val="00D0F455"/>
    <w:rsid w:val="00D100B8"/>
    <w:rsid w:val="00D10F64"/>
    <w:rsid w:val="00D115E6"/>
    <w:rsid w:val="00D12571"/>
    <w:rsid w:val="00D126FF"/>
    <w:rsid w:val="00D13B86"/>
    <w:rsid w:val="00D14614"/>
    <w:rsid w:val="00D157A7"/>
    <w:rsid w:val="00D16772"/>
    <w:rsid w:val="00D17CF8"/>
    <w:rsid w:val="00D202FC"/>
    <w:rsid w:val="00D20C55"/>
    <w:rsid w:val="00D21147"/>
    <w:rsid w:val="00D211D1"/>
    <w:rsid w:val="00D22069"/>
    <w:rsid w:val="00D2376A"/>
    <w:rsid w:val="00D23C78"/>
    <w:rsid w:val="00D23E69"/>
    <w:rsid w:val="00D2400A"/>
    <w:rsid w:val="00D25917"/>
    <w:rsid w:val="00D26871"/>
    <w:rsid w:val="00D26E1E"/>
    <w:rsid w:val="00D30634"/>
    <w:rsid w:val="00D31E68"/>
    <w:rsid w:val="00D321B3"/>
    <w:rsid w:val="00D321F1"/>
    <w:rsid w:val="00D32912"/>
    <w:rsid w:val="00D33624"/>
    <w:rsid w:val="00D34417"/>
    <w:rsid w:val="00D35DA3"/>
    <w:rsid w:val="00D36353"/>
    <w:rsid w:val="00D36E2F"/>
    <w:rsid w:val="00D37B6E"/>
    <w:rsid w:val="00D407FB"/>
    <w:rsid w:val="00D41682"/>
    <w:rsid w:val="00D42176"/>
    <w:rsid w:val="00D42F63"/>
    <w:rsid w:val="00D43D9D"/>
    <w:rsid w:val="00D4452E"/>
    <w:rsid w:val="00D454DA"/>
    <w:rsid w:val="00D46A2F"/>
    <w:rsid w:val="00D46E20"/>
    <w:rsid w:val="00D470D2"/>
    <w:rsid w:val="00D47541"/>
    <w:rsid w:val="00D51577"/>
    <w:rsid w:val="00D519C3"/>
    <w:rsid w:val="00D53122"/>
    <w:rsid w:val="00D53A2F"/>
    <w:rsid w:val="00D53A7E"/>
    <w:rsid w:val="00D5429C"/>
    <w:rsid w:val="00D550A9"/>
    <w:rsid w:val="00D5620F"/>
    <w:rsid w:val="00D5632B"/>
    <w:rsid w:val="00D56479"/>
    <w:rsid w:val="00D564F1"/>
    <w:rsid w:val="00D56997"/>
    <w:rsid w:val="00D5703D"/>
    <w:rsid w:val="00D609C2"/>
    <w:rsid w:val="00D61653"/>
    <w:rsid w:val="00D61861"/>
    <w:rsid w:val="00D61F62"/>
    <w:rsid w:val="00D62195"/>
    <w:rsid w:val="00D621DA"/>
    <w:rsid w:val="00D62499"/>
    <w:rsid w:val="00D62860"/>
    <w:rsid w:val="00D63A5A"/>
    <w:rsid w:val="00D64269"/>
    <w:rsid w:val="00D64286"/>
    <w:rsid w:val="00D65220"/>
    <w:rsid w:val="00D65234"/>
    <w:rsid w:val="00D65984"/>
    <w:rsid w:val="00D65E66"/>
    <w:rsid w:val="00D674D3"/>
    <w:rsid w:val="00D67C3B"/>
    <w:rsid w:val="00D67F9F"/>
    <w:rsid w:val="00D710A3"/>
    <w:rsid w:val="00D711DB"/>
    <w:rsid w:val="00D72E67"/>
    <w:rsid w:val="00D731F7"/>
    <w:rsid w:val="00D734D6"/>
    <w:rsid w:val="00D734ED"/>
    <w:rsid w:val="00D74196"/>
    <w:rsid w:val="00D74E46"/>
    <w:rsid w:val="00D759F3"/>
    <w:rsid w:val="00D75C81"/>
    <w:rsid w:val="00D77C3D"/>
    <w:rsid w:val="00D80AA7"/>
    <w:rsid w:val="00D81306"/>
    <w:rsid w:val="00D814E4"/>
    <w:rsid w:val="00D81E2D"/>
    <w:rsid w:val="00D835AB"/>
    <w:rsid w:val="00D835BE"/>
    <w:rsid w:val="00D84C89"/>
    <w:rsid w:val="00D84CF6"/>
    <w:rsid w:val="00D8650A"/>
    <w:rsid w:val="00D86D1B"/>
    <w:rsid w:val="00D90956"/>
    <w:rsid w:val="00D90DBA"/>
    <w:rsid w:val="00D91138"/>
    <w:rsid w:val="00D91969"/>
    <w:rsid w:val="00D956B7"/>
    <w:rsid w:val="00D95B5C"/>
    <w:rsid w:val="00D96720"/>
    <w:rsid w:val="00DA02E3"/>
    <w:rsid w:val="00DA1C4E"/>
    <w:rsid w:val="00DA2738"/>
    <w:rsid w:val="00DA464D"/>
    <w:rsid w:val="00DA5385"/>
    <w:rsid w:val="00DA6096"/>
    <w:rsid w:val="00DA6292"/>
    <w:rsid w:val="00DA632D"/>
    <w:rsid w:val="00DA6763"/>
    <w:rsid w:val="00DB018D"/>
    <w:rsid w:val="00DB1CAA"/>
    <w:rsid w:val="00DB2730"/>
    <w:rsid w:val="00DB2773"/>
    <w:rsid w:val="00DB3160"/>
    <w:rsid w:val="00DB3814"/>
    <w:rsid w:val="00DB5C6E"/>
    <w:rsid w:val="00DB6C01"/>
    <w:rsid w:val="00DB6E15"/>
    <w:rsid w:val="00DB79AE"/>
    <w:rsid w:val="00DC11CC"/>
    <w:rsid w:val="00DC1838"/>
    <w:rsid w:val="00DC1D2B"/>
    <w:rsid w:val="00DC1FB3"/>
    <w:rsid w:val="00DC20E9"/>
    <w:rsid w:val="00DC2F4C"/>
    <w:rsid w:val="00DC5546"/>
    <w:rsid w:val="00DC5935"/>
    <w:rsid w:val="00DC5D1A"/>
    <w:rsid w:val="00DC6AE2"/>
    <w:rsid w:val="00DC714F"/>
    <w:rsid w:val="00DC78C8"/>
    <w:rsid w:val="00DD341C"/>
    <w:rsid w:val="00DD4DE4"/>
    <w:rsid w:val="00DD4E86"/>
    <w:rsid w:val="00DD597D"/>
    <w:rsid w:val="00DD6308"/>
    <w:rsid w:val="00DD6B05"/>
    <w:rsid w:val="00DD7669"/>
    <w:rsid w:val="00DD7953"/>
    <w:rsid w:val="00DD7AF3"/>
    <w:rsid w:val="00DE09E1"/>
    <w:rsid w:val="00DE0F49"/>
    <w:rsid w:val="00DE282B"/>
    <w:rsid w:val="00DE2F29"/>
    <w:rsid w:val="00DE33A2"/>
    <w:rsid w:val="00DE4188"/>
    <w:rsid w:val="00DE4258"/>
    <w:rsid w:val="00DE441D"/>
    <w:rsid w:val="00DE455D"/>
    <w:rsid w:val="00DE46C5"/>
    <w:rsid w:val="00DE47E6"/>
    <w:rsid w:val="00DE485F"/>
    <w:rsid w:val="00DE4C03"/>
    <w:rsid w:val="00DE4E14"/>
    <w:rsid w:val="00DE66E3"/>
    <w:rsid w:val="00DE794B"/>
    <w:rsid w:val="00DE7F97"/>
    <w:rsid w:val="00DF0317"/>
    <w:rsid w:val="00DF2F8D"/>
    <w:rsid w:val="00DF3405"/>
    <w:rsid w:val="00DF4216"/>
    <w:rsid w:val="00DF4E15"/>
    <w:rsid w:val="00DF57FD"/>
    <w:rsid w:val="00DF593D"/>
    <w:rsid w:val="00DF5C91"/>
    <w:rsid w:val="00DF6D21"/>
    <w:rsid w:val="00DF75EB"/>
    <w:rsid w:val="00E018F0"/>
    <w:rsid w:val="00E01AF8"/>
    <w:rsid w:val="00E01E9A"/>
    <w:rsid w:val="00E01F20"/>
    <w:rsid w:val="00E026F5"/>
    <w:rsid w:val="00E036F9"/>
    <w:rsid w:val="00E04ABF"/>
    <w:rsid w:val="00E04E59"/>
    <w:rsid w:val="00E065E6"/>
    <w:rsid w:val="00E0700E"/>
    <w:rsid w:val="00E10736"/>
    <w:rsid w:val="00E113A0"/>
    <w:rsid w:val="00E13B32"/>
    <w:rsid w:val="00E15EC5"/>
    <w:rsid w:val="00E16C41"/>
    <w:rsid w:val="00E17527"/>
    <w:rsid w:val="00E17AAD"/>
    <w:rsid w:val="00E2028A"/>
    <w:rsid w:val="00E21008"/>
    <w:rsid w:val="00E212B7"/>
    <w:rsid w:val="00E21534"/>
    <w:rsid w:val="00E224B5"/>
    <w:rsid w:val="00E243E5"/>
    <w:rsid w:val="00E25554"/>
    <w:rsid w:val="00E26247"/>
    <w:rsid w:val="00E264AF"/>
    <w:rsid w:val="00E3032D"/>
    <w:rsid w:val="00E3042F"/>
    <w:rsid w:val="00E32357"/>
    <w:rsid w:val="00E325C0"/>
    <w:rsid w:val="00E328C8"/>
    <w:rsid w:val="00E33284"/>
    <w:rsid w:val="00E37309"/>
    <w:rsid w:val="00E42B25"/>
    <w:rsid w:val="00E4372C"/>
    <w:rsid w:val="00E4384E"/>
    <w:rsid w:val="00E440CA"/>
    <w:rsid w:val="00E4416B"/>
    <w:rsid w:val="00E4431E"/>
    <w:rsid w:val="00E44791"/>
    <w:rsid w:val="00E44C38"/>
    <w:rsid w:val="00E44C86"/>
    <w:rsid w:val="00E454CB"/>
    <w:rsid w:val="00E45594"/>
    <w:rsid w:val="00E465CC"/>
    <w:rsid w:val="00E4698A"/>
    <w:rsid w:val="00E47C54"/>
    <w:rsid w:val="00E5129D"/>
    <w:rsid w:val="00E51562"/>
    <w:rsid w:val="00E52207"/>
    <w:rsid w:val="00E52A2E"/>
    <w:rsid w:val="00E54D64"/>
    <w:rsid w:val="00E5506B"/>
    <w:rsid w:val="00E56DC3"/>
    <w:rsid w:val="00E57AC1"/>
    <w:rsid w:val="00E57EBD"/>
    <w:rsid w:val="00E60A7D"/>
    <w:rsid w:val="00E62DD4"/>
    <w:rsid w:val="00E63073"/>
    <w:rsid w:val="00E63A8A"/>
    <w:rsid w:val="00E653B6"/>
    <w:rsid w:val="00E6547D"/>
    <w:rsid w:val="00E66B2F"/>
    <w:rsid w:val="00E675D7"/>
    <w:rsid w:val="00E70019"/>
    <w:rsid w:val="00E72CBB"/>
    <w:rsid w:val="00E7312A"/>
    <w:rsid w:val="00E7386F"/>
    <w:rsid w:val="00E73DF5"/>
    <w:rsid w:val="00E746D1"/>
    <w:rsid w:val="00E761C5"/>
    <w:rsid w:val="00E76972"/>
    <w:rsid w:val="00E8163E"/>
    <w:rsid w:val="00E82F34"/>
    <w:rsid w:val="00E83E32"/>
    <w:rsid w:val="00E84AB5"/>
    <w:rsid w:val="00E84FB1"/>
    <w:rsid w:val="00E868BE"/>
    <w:rsid w:val="00E90C76"/>
    <w:rsid w:val="00E91BEF"/>
    <w:rsid w:val="00E945CD"/>
    <w:rsid w:val="00E946E4"/>
    <w:rsid w:val="00E95AAB"/>
    <w:rsid w:val="00E95B7B"/>
    <w:rsid w:val="00E96025"/>
    <w:rsid w:val="00E96BE4"/>
    <w:rsid w:val="00E97DF4"/>
    <w:rsid w:val="00EA1D70"/>
    <w:rsid w:val="00EA1FFA"/>
    <w:rsid w:val="00EA2C43"/>
    <w:rsid w:val="00EA315B"/>
    <w:rsid w:val="00EA33AD"/>
    <w:rsid w:val="00EA433C"/>
    <w:rsid w:val="00EA4647"/>
    <w:rsid w:val="00EA5A7A"/>
    <w:rsid w:val="00EA5E6C"/>
    <w:rsid w:val="00EA6B7B"/>
    <w:rsid w:val="00EA6BBA"/>
    <w:rsid w:val="00EA75F6"/>
    <w:rsid w:val="00EB092A"/>
    <w:rsid w:val="00EB0FD4"/>
    <w:rsid w:val="00EB1517"/>
    <w:rsid w:val="00EB309D"/>
    <w:rsid w:val="00EB32D4"/>
    <w:rsid w:val="00EB362B"/>
    <w:rsid w:val="00EB3F36"/>
    <w:rsid w:val="00EB47F4"/>
    <w:rsid w:val="00EB6633"/>
    <w:rsid w:val="00EB6EC8"/>
    <w:rsid w:val="00EB760E"/>
    <w:rsid w:val="00EC0C35"/>
    <w:rsid w:val="00EC177F"/>
    <w:rsid w:val="00EC1DDE"/>
    <w:rsid w:val="00EC36F3"/>
    <w:rsid w:val="00EC38CC"/>
    <w:rsid w:val="00EC4307"/>
    <w:rsid w:val="00EC46C3"/>
    <w:rsid w:val="00EC4D57"/>
    <w:rsid w:val="00EC57EA"/>
    <w:rsid w:val="00EC6408"/>
    <w:rsid w:val="00EC6E96"/>
    <w:rsid w:val="00ED04E5"/>
    <w:rsid w:val="00ED1CDD"/>
    <w:rsid w:val="00ED2435"/>
    <w:rsid w:val="00ED265C"/>
    <w:rsid w:val="00ED34DF"/>
    <w:rsid w:val="00ED380B"/>
    <w:rsid w:val="00ED3868"/>
    <w:rsid w:val="00ED4F18"/>
    <w:rsid w:val="00ED5AED"/>
    <w:rsid w:val="00ED5B0B"/>
    <w:rsid w:val="00ED71C1"/>
    <w:rsid w:val="00ED7920"/>
    <w:rsid w:val="00EE0524"/>
    <w:rsid w:val="00EE08A6"/>
    <w:rsid w:val="00EE1BC2"/>
    <w:rsid w:val="00EE2BC6"/>
    <w:rsid w:val="00EE34FB"/>
    <w:rsid w:val="00EE42F3"/>
    <w:rsid w:val="00EE46EF"/>
    <w:rsid w:val="00EE4C8F"/>
    <w:rsid w:val="00EE503D"/>
    <w:rsid w:val="00EE5125"/>
    <w:rsid w:val="00EE55C9"/>
    <w:rsid w:val="00EE675C"/>
    <w:rsid w:val="00EE73D0"/>
    <w:rsid w:val="00EE7822"/>
    <w:rsid w:val="00EF29B5"/>
    <w:rsid w:val="00EF2F47"/>
    <w:rsid w:val="00EF4937"/>
    <w:rsid w:val="00EF51FD"/>
    <w:rsid w:val="00EF5E0A"/>
    <w:rsid w:val="00EF671C"/>
    <w:rsid w:val="00EF71CA"/>
    <w:rsid w:val="00F03104"/>
    <w:rsid w:val="00F03C68"/>
    <w:rsid w:val="00F03D75"/>
    <w:rsid w:val="00F054E2"/>
    <w:rsid w:val="00F056BD"/>
    <w:rsid w:val="00F0604D"/>
    <w:rsid w:val="00F070AC"/>
    <w:rsid w:val="00F1106E"/>
    <w:rsid w:val="00F114DB"/>
    <w:rsid w:val="00F11C29"/>
    <w:rsid w:val="00F12546"/>
    <w:rsid w:val="00F131E8"/>
    <w:rsid w:val="00F1380A"/>
    <w:rsid w:val="00F164ED"/>
    <w:rsid w:val="00F170C2"/>
    <w:rsid w:val="00F23681"/>
    <w:rsid w:val="00F237E5"/>
    <w:rsid w:val="00F23961"/>
    <w:rsid w:val="00F2417B"/>
    <w:rsid w:val="00F2418F"/>
    <w:rsid w:val="00F243C8"/>
    <w:rsid w:val="00F256A1"/>
    <w:rsid w:val="00F263A6"/>
    <w:rsid w:val="00F269A9"/>
    <w:rsid w:val="00F3021E"/>
    <w:rsid w:val="00F30728"/>
    <w:rsid w:val="00F30733"/>
    <w:rsid w:val="00F315DC"/>
    <w:rsid w:val="00F321E6"/>
    <w:rsid w:val="00F32B0F"/>
    <w:rsid w:val="00F32BDE"/>
    <w:rsid w:val="00F32D49"/>
    <w:rsid w:val="00F32FF6"/>
    <w:rsid w:val="00F33416"/>
    <w:rsid w:val="00F3674B"/>
    <w:rsid w:val="00F373F9"/>
    <w:rsid w:val="00F40060"/>
    <w:rsid w:val="00F416DF"/>
    <w:rsid w:val="00F41B89"/>
    <w:rsid w:val="00F41BB7"/>
    <w:rsid w:val="00F41C9A"/>
    <w:rsid w:val="00F42B5F"/>
    <w:rsid w:val="00F435D9"/>
    <w:rsid w:val="00F4382D"/>
    <w:rsid w:val="00F446CD"/>
    <w:rsid w:val="00F448E9"/>
    <w:rsid w:val="00F44D09"/>
    <w:rsid w:val="00F4649F"/>
    <w:rsid w:val="00F46C11"/>
    <w:rsid w:val="00F47615"/>
    <w:rsid w:val="00F476AE"/>
    <w:rsid w:val="00F47D49"/>
    <w:rsid w:val="00F47E3A"/>
    <w:rsid w:val="00F50C7E"/>
    <w:rsid w:val="00F50F66"/>
    <w:rsid w:val="00F513C8"/>
    <w:rsid w:val="00F52195"/>
    <w:rsid w:val="00F52B1F"/>
    <w:rsid w:val="00F530F4"/>
    <w:rsid w:val="00F534F1"/>
    <w:rsid w:val="00F53A89"/>
    <w:rsid w:val="00F5633F"/>
    <w:rsid w:val="00F56EFF"/>
    <w:rsid w:val="00F571DA"/>
    <w:rsid w:val="00F60610"/>
    <w:rsid w:val="00F60F1E"/>
    <w:rsid w:val="00F61034"/>
    <w:rsid w:val="00F618BD"/>
    <w:rsid w:val="00F6216B"/>
    <w:rsid w:val="00F62D98"/>
    <w:rsid w:val="00F62DE3"/>
    <w:rsid w:val="00F639BF"/>
    <w:rsid w:val="00F63F71"/>
    <w:rsid w:val="00F64ABD"/>
    <w:rsid w:val="00F65C0B"/>
    <w:rsid w:val="00F65C23"/>
    <w:rsid w:val="00F66104"/>
    <w:rsid w:val="00F66D89"/>
    <w:rsid w:val="00F67828"/>
    <w:rsid w:val="00F709A5"/>
    <w:rsid w:val="00F70ED0"/>
    <w:rsid w:val="00F714DD"/>
    <w:rsid w:val="00F71C7A"/>
    <w:rsid w:val="00F73B02"/>
    <w:rsid w:val="00F742EE"/>
    <w:rsid w:val="00F769E9"/>
    <w:rsid w:val="00F76A59"/>
    <w:rsid w:val="00F770DA"/>
    <w:rsid w:val="00F775AD"/>
    <w:rsid w:val="00F807C6"/>
    <w:rsid w:val="00F81118"/>
    <w:rsid w:val="00F83537"/>
    <w:rsid w:val="00F84407"/>
    <w:rsid w:val="00F84979"/>
    <w:rsid w:val="00F85066"/>
    <w:rsid w:val="00F85573"/>
    <w:rsid w:val="00F86173"/>
    <w:rsid w:val="00F8695D"/>
    <w:rsid w:val="00F87B13"/>
    <w:rsid w:val="00F90D99"/>
    <w:rsid w:val="00F923A4"/>
    <w:rsid w:val="00F92E78"/>
    <w:rsid w:val="00F9349A"/>
    <w:rsid w:val="00F93CD6"/>
    <w:rsid w:val="00F94B1D"/>
    <w:rsid w:val="00F94BE0"/>
    <w:rsid w:val="00F94F3D"/>
    <w:rsid w:val="00F951F5"/>
    <w:rsid w:val="00F95796"/>
    <w:rsid w:val="00F965CA"/>
    <w:rsid w:val="00FA0A77"/>
    <w:rsid w:val="00FA12BF"/>
    <w:rsid w:val="00FA38C6"/>
    <w:rsid w:val="00FA3BDC"/>
    <w:rsid w:val="00FA3FF8"/>
    <w:rsid w:val="00FA4DD6"/>
    <w:rsid w:val="00FA5379"/>
    <w:rsid w:val="00FA635E"/>
    <w:rsid w:val="00FA76DF"/>
    <w:rsid w:val="00FA77A4"/>
    <w:rsid w:val="00FA78C7"/>
    <w:rsid w:val="00FB0096"/>
    <w:rsid w:val="00FB0A4F"/>
    <w:rsid w:val="00FB1066"/>
    <w:rsid w:val="00FB12CA"/>
    <w:rsid w:val="00FB2AFD"/>
    <w:rsid w:val="00FB2E1C"/>
    <w:rsid w:val="00FB3633"/>
    <w:rsid w:val="00FB4F8F"/>
    <w:rsid w:val="00FB500C"/>
    <w:rsid w:val="00FB5A88"/>
    <w:rsid w:val="00FB63DE"/>
    <w:rsid w:val="00FB728E"/>
    <w:rsid w:val="00FB7BFA"/>
    <w:rsid w:val="00FC1121"/>
    <w:rsid w:val="00FC1213"/>
    <w:rsid w:val="00FC1740"/>
    <w:rsid w:val="00FC1A07"/>
    <w:rsid w:val="00FC1B26"/>
    <w:rsid w:val="00FC2CA3"/>
    <w:rsid w:val="00FC3B62"/>
    <w:rsid w:val="00FC3D17"/>
    <w:rsid w:val="00FC40F7"/>
    <w:rsid w:val="00FC4CE8"/>
    <w:rsid w:val="00FC59D8"/>
    <w:rsid w:val="00FC5D29"/>
    <w:rsid w:val="00FC5E9C"/>
    <w:rsid w:val="00FC6BA0"/>
    <w:rsid w:val="00FC7DC9"/>
    <w:rsid w:val="00FD0828"/>
    <w:rsid w:val="00FD0C88"/>
    <w:rsid w:val="00FD267F"/>
    <w:rsid w:val="00FD2EDE"/>
    <w:rsid w:val="00FD3882"/>
    <w:rsid w:val="00FD38B3"/>
    <w:rsid w:val="00FD48D6"/>
    <w:rsid w:val="00FD57BA"/>
    <w:rsid w:val="00FD58A6"/>
    <w:rsid w:val="00FD5963"/>
    <w:rsid w:val="00FD5982"/>
    <w:rsid w:val="00FD6BCB"/>
    <w:rsid w:val="00FD77E6"/>
    <w:rsid w:val="00FD7CCB"/>
    <w:rsid w:val="00FE0460"/>
    <w:rsid w:val="00FE059D"/>
    <w:rsid w:val="00FE145E"/>
    <w:rsid w:val="00FE1A93"/>
    <w:rsid w:val="00FE1FDE"/>
    <w:rsid w:val="00FE21C8"/>
    <w:rsid w:val="00FE30C3"/>
    <w:rsid w:val="00FE38EF"/>
    <w:rsid w:val="00FE472F"/>
    <w:rsid w:val="00FE7B1E"/>
    <w:rsid w:val="00FF009E"/>
    <w:rsid w:val="00FF04E5"/>
    <w:rsid w:val="00FF2168"/>
    <w:rsid w:val="00FF2F8B"/>
    <w:rsid w:val="00FF3616"/>
    <w:rsid w:val="00FF3D98"/>
    <w:rsid w:val="00FF4032"/>
    <w:rsid w:val="00FF4E33"/>
    <w:rsid w:val="00FF5265"/>
    <w:rsid w:val="00FF5ED5"/>
    <w:rsid w:val="00FF645D"/>
    <w:rsid w:val="00FF67FF"/>
    <w:rsid w:val="012BEBD3"/>
    <w:rsid w:val="013B6E17"/>
    <w:rsid w:val="015DA3D0"/>
    <w:rsid w:val="01905FDA"/>
    <w:rsid w:val="019DBEC6"/>
    <w:rsid w:val="01D92682"/>
    <w:rsid w:val="0252A2D7"/>
    <w:rsid w:val="0255AD4D"/>
    <w:rsid w:val="028846CD"/>
    <w:rsid w:val="02D63783"/>
    <w:rsid w:val="02E00B44"/>
    <w:rsid w:val="02FF769D"/>
    <w:rsid w:val="030F7171"/>
    <w:rsid w:val="0336AD77"/>
    <w:rsid w:val="035DF515"/>
    <w:rsid w:val="03DFC817"/>
    <w:rsid w:val="03F4A7F1"/>
    <w:rsid w:val="0432E26D"/>
    <w:rsid w:val="044B24B2"/>
    <w:rsid w:val="055622DA"/>
    <w:rsid w:val="0585DC68"/>
    <w:rsid w:val="058ACAB1"/>
    <w:rsid w:val="0594295D"/>
    <w:rsid w:val="05A5946F"/>
    <w:rsid w:val="05FA74C1"/>
    <w:rsid w:val="0680BC9B"/>
    <w:rsid w:val="069A4B27"/>
    <w:rsid w:val="06A2E407"/>
    <w:rsid w:val="06AAFC76"/>
    <w:rsid w:val="06FB083B"/>
    <w:rsid w:val="0735CC82"/>
    <w:rsid w:val="07374360"/>
    <w:rsid w:val="0776F61B"/>
    <w:rsid w:val="078A8918"/>
    <w:rsid w:val="078B8617"/>
    <w:rsid w:val="07C37DF2"/>
    <w:rsid w:val="07E8C4C2"/>
    <w:rsid w:val="086EC297"/>
    <w:rsid w:val="08F2183A"/>
    <w:rsid w:val="093FB5FF"/>
    <w:rsid w:val="09ABD16B"/>
    <w:rsid w:val="09D2E44E"/>
    <w:rsid w:val="09F9417E"/>
    <w:rsid w:val="0A19414A"/>
    <w:rsid w:val="0A2A1321"/>
    <w:rsid w:val="0A7612D0"/>
    <w:rsid w:val="0A8FAB67"/>
    <w:rsid w:val="0AAD7214"/>
    <w:rsid w:val="0B040336"/>
    <w:rsid w:val="0B2FA913"/>
    <w:rsid w:val="0B4138F7"/>
    <w:rsid w:val="0B86942C"/>
    <w:rsid w:val="0BCE2B1C"/>
    <w:rsid w:val="0C77E03A"/>
    <w:rsid w:val="0CCA722A"/>
    <w:rsid w:val="0D489276"/>
    <w:rsid w:val="0D4B3DE8"/>
    <w:rsid w:val="0DB98E32"/>
    <w:rsid w:val="0DD45A2D"/>
    <w:rsid w:val="0E811055"/>
    <w:rsid w:val="0EB3FEBD"/>
    <w:rsid w:val="0EC8B28B"/>
    <w:rsid w:val="0EE33AC0"/>
    <w:rsid w:val="0EF1B239"/>
    <w:rsid w:val="0F021F0C"/>
    <w:rsid w:val="0F772B19"/>
    <w:rsid w:val="0FA5027B"/>
    <w:rsid w:val="0FE95378"/>
    <w:rsid w:val="106E3B58"/>
    <w:rsid w:val="106F25A5"/>
    <w:rsid w:val="10A4220B"/>
    <w:rsid w:val="11394E4A"/>
    <w:rsid w:val="113BC7CA"/>
    <w:rsid w:val="1144E50D"/>
    <w:rsid w:val="11AB6C19"/>
    <w:rsid w:val="11C5972E"/>
    <w:rsid w:val="11EB68B4"/>
    <w:rsid w:val="12015E91"/>
    <w:rsid w:val="122B8A67"/>
    <w:rsid w:val="123DAAD7"/>
    <w:rsid w:val="1243382A"/>
    <w:rsid w:val="12441669"/>
    <w:rsid w:val="127F100F"/>
    <w:rsid w:val="129019E7"/>
    <w:rsid w:val="12933FA4"/>
    <w:rsid w:val="12D6EFE5"/>
    <w:rsid w:val="135C0C1B"/>
    <w:rsid w:val="13A1EB22"/>
    <w:rsid w:val="13F49B40"/>
    <w:rsid w:val="1445E4FC"/>
    <w:rsid w:val="144C172C"/>
    <w:rsid w:val="144D9685"/>
    <w:rsid w:val="148C44F2"/>
    <w:rsid w:val="14DD450F"/>
    <w:rsid w:val="152ED894"/>
    <w:rsid w:val="15987CE6"/>
    <w:rsid w:val="159EFC05"/>
    <w:rsid w:val="15FAA482"/>
    <w:rsid w:val="16AC886A"/>
    <w:rsid w:val="16B8D041"/>
    <w:rsid w:val="17752338"/>
    <w:rsid w:val="17A6DB43"/>
    <w:rsid w:val="184ABCB4"/>
    <w:rsid w:val="184BD2C4"/>
    <w:rsid w:val="184CF56D"/>
    <w:rsid w:val="18CCC750"/>
    <w:rsid w:val="18D06E59"/>
    <w:rsid w:val="192E49DF"/>
    <w:rsid w:val="1930A1E0"/>
    <w:rsid w:val="1938FB5E"/>
    <w:rsid w:val="193CCD4B"/>
    <w:rsid w:val="199F6FA6"/>
    <w:rsid w:val="19B0095D"/>
    <w:rsid w:val="1A0F4758"/>
    <w:rsid w:val="1A68CD53"/>
    <w:rsid w:val="1A88B0B0"/>
    <w:rsid w:val="1A8E45B0"/>
    <w:rsid w:val="1B10DFA8"/>
    <w:rsid w:val="1C15EE49"/>
    <w:rsid w:val="1C423540"/>
    <w:rsid w:val="1C493FE6"/>
    <w:rsid w:val="1C67523D"/>
    <w:rsid w:val="1C710468"/>
    <w:rsid w:val="1CA9590B"/>
    <w:rsid w:val="1CFEB115"/>
    <w:rsid w:val="1D720109"/>
    <w:rsid w:val="1DBE31C0"/>
    <w:rsid w:val="1DCEF6A8"/>
    <w:rsid w:val="1DCF5D32"/>
    <w:rsid w:val="1DDC44F2"/>
    <w:rsid w:val="1DF46BE6"/>
    <w:rsid w:val="1E4BF035"/>
    <w:rsid w:val="1E792F25"/>
    <w:rsid w:val="1EB1721A"/>
    <w:rsid w:val="1EC94EF5"/>
    <w:rsid w:val="1F36609D"/>
    <w:rsid w:val="1F5958E9"/>
    <w:rsid w:val="1FB11EBE"/>
    <w:rsid w:val="1FBFC9DF"/>
    <w:rsid w:val="1FD42CC3"/>
    <w:rsid w:val="2012AF81"/>
    <w:rsid w:val="201B25DC"/>
    <w:rsid w:val="20507653"/>
    <w:rsid w:val="20568D07"/>
    <w:rsid w:val="20D65131"/>
    <w:rsid w:val="20F455DC"/>
    <w:rsid w:val="2126DCEC"/>
    <w:rsid w:val="214226A7"/>
    <w:rsid w:val="214F8F9E"/>
    <w:rsid w:val="2155E69F"/>
    <w:rsid w:val="221BA11B"/>
    <w:rsid w:val="225413BB"/>
    <w:rsid w:val="22CCCA53"/>
    <w:rsid w:val="22FDF222"/>
    <w:rsid w:val="237DBC13"/>
    <w:rsid w:val="2383ED8F"/>
    <w:rsid w:val="238B1B44"/>
    <w:rsid w:val="23B5CC1E"/>
    <w:rsid w:val="240FB080"/>
    <w:rsid w:val="241EA30F"/>
    <w:rsid w:val="24420E03"/>
    <w:rsid w:val="244ED3B9"/>
    <w:rsid w:val="24594531"/>
    <w:rsid w:val="246836B9"/>
    <w:rsid w:val="246958D1"/>
    <w:rsid w:val="2475FD27"/>
    <w:rsid w:val="24D90C87"/>
    <w:rsid w:val="25483791"/>
    <w:rsid w:val="258543A0"/>
    <w:rsid w:val="25FB6E34"/>
    <w:rsid w:val="26246F9B"/>
    <w:rsid w:val="2633BFAD"/>
    <w:rsid w:val="2663C39A"/>
    <w:rsid w:val="26801907"/>
    <w:rsid w:val="2696F509"/>
    <w:rsid w:val="26B8CC3A"/>
    <w:rsid w:val="271C2A62"/>
    <w:rsid w:val="27616673"/>
    <w:rsid w:val="27ECC58D"/>
    <w:rsid w:val="280DA656"/>
    <w:rsid w:val="28B8DD3B"/>
    <w:rsid w:val="2900BBC1"/>
    <w:rsid w:val="29037D1C"/>
    <w:rsid w:val="29196A26"/>
    <w:rsid w:val="292873CC"/>
    <w:rsid w:val="29A2C74A"/>
    <w:rsid w:val="29BFF9A6"/>
    <w:rsid w:val="2A265576"/>
    <w:rsid w:val="2A8A7955"/>
    <w:rsid w:val="2A8C8D01"/>
    <w:rsid w:val="2ADFF5C5"/>
    <w:rsid w:val="2AE7ACF6"/>
    <w:rsid w:val="2B0E7B91"/>
    <w:rsid w:val="2B547179"/>
    <w:rsid w:val="2B7B4C0A"/>
    <w:rsid w:val="2B8C388E"/>
    <w:rsid w:val="2BC3F16F"/>
    <w:rsid w:val="2C052E62"/>
    <w:rsid w:val="2CC8EB56"/>
    <w:rsid w:val="2CE643C6"/>
    <w:rsid w:val="2D3DD6BA"/>
    <w:rsid w:val="2D88631B"/>
    <w:rsid w:val="2DAA3C18"/>
    <w:rsid w:val="2E1D3D2A"/>
    <w:rsid w:val="2E2EF87C"/>
    <w:rsid w:val="2EA5B8C5"/>
    <w:rsid w:val="2F181941"/>
    <w:rsid w:val="2F34D600"/>
    <w:rsid w:val="2F7E2C8E"/>
    <w:rsid w:val="2F9F7ECB"/>
    <w:rsid w:val="2FB709E0"/>
    <w:rsid w:val="303D2628"/>
    <w:rsid w:val="307FDB65"/>
    <w:rsid w:val="30AB6747"/>
    <w:rsid w:val="30C8B3DB"/>
    <w:rsid w:val="30F99205"/>
    <w:rsid w:val="31049B28"/>
    <w:rsid w:val="3131D4B1"/>
    <w:rsid w:val="31379A30"/>
    <w:rsid w:val="31CBCB84"/>
    <w:rsid w:val="31D32C1B"/>
    <w:rsid w:val="32C9F93D"/>
    <w:rsid w:val="3374AA04"/>
    <w:rsid w:val="339CB7E4"/>
    <w:rsid w:val="33DDF300"/>
    <w:rsid w:val="34468422"/>
    <w:rsid w:val="34508E87"/>
    <w:rsid w:val="34B2DFE9"/>
    <w:rsid w:val="34D37328"/>
    <w:rsid w:val="34DD2FF6"/>
    <w:rsid w:val="359DB937"/>
    <w:rsid w:val="35E16AF7"/>
    <w:rsid w:val="35F31758"/>
    <w:rsid w:val="363BD4D0"/>
    <w:rsid w:val="363C3BA1"/>
    <w:rsid w:val="364B5536"/>
    <w:rsid w:val="36A27DB5"/>
    <w:rsid w:val="36D72CE7"/>
    <w:rsid w:val="3723174F"/>
    <w:rsid w:val="37436AC1"/>
    <w:rsid w:val="3747779C"/>
    <w:rsid w:val="3773B051"/>
    <w:rsid w:val="3796DF2B"/>
    <w:rsid w:val="37A52FAD"/>
    <w:rsid w:val="380BB8D8"/>
    <w:rsid w:val="380D9092"/>
    <w:rsid w:val="3873E1A9"/>
    <w:rsid w:val="389E8EDE"/>
    <w:rsid w:val="38ABCC45"/>
    <w:rsid w:val="3917A21B"/>
    <w:rsid w:val="396D6FCB"/>
    <w:rsid w:val="3970A309"/>
    <w:rsid w:val="39A07063"/>
    <w:rsid w:val="3A0106E9"/>
    <w:rsid w:val="3AC1314D"/>
    <w:rsid w:val="3B40288F"/>
    <w:rsid w:val="3BEBBCCC"/>
    <w:rsid w:val="3C078F18"/>
    <w:rsid w:val="3C33EB50"/>
    <w:rsid w:val="3D733502"/>
    <w:rsid w:val="3DD62DBA"/>
    <w:rsid w:val="3E4D637F"/>
    <w:rsid w:val="3E7D26DA"/>
    <w:rsid w:val="3F423B71"/>
    <w:rsid w:val="3F6F614A"/>
    <w:rsid w:val="3F78041B"/>
    <w:rsid w:val="3F9C5E75"/>
    <w:rsid w:val="3FD43B05"/>
    <w:rsid w:val="3FDBD2BB"/>
    <w:rsid w:val="4019E1BD"/>
    <w:rsid w:val="40219E8B"/>
    <w:rsid w:val="40675A6B"/>
    <w:rsid w:val="409DFDCF"/>
    <w:rsid w:val="40AD1164"/>
    <w:rsid w:val="412508BE"/>
    <w:rsid w:val="413BB2F8"/>
    <w:rsid w:val="4153C963"/>
    <w:rsid w:val="4181B5D3"/>
    <w:rsid w:val="42079EB5"/>
    <w:rsid w:val="422006DD"/>
    <w:rsid w:val="42756EDB"/>
    <w:rsid w:val="427BA62F"/>
    <w:rsid w:val="42AC7D01"/>
    <w:rsid w:val="438213D0"/>
    <w:rsid w:val="43D5C96A"/>
    <w:rsid w:val="43F1F617"/>
    <w:rsid w:val="44252DFC"/>
    <w:rsid w:val="443492F7"/>
    <w:rsid w:val="4453EC31"/>
    <w:rsid w:val="44A94916"/>
    <w:rsid w:val="44C2ECE2"/>
    <w:rsid w:val="44DB13AD"/>
    <w:rsid w:val="453D3537"/>
    <w:rsid w:val="454B741E"/>
    <w:rsid w:val="4563B16C"/>
    <w:rsid w:val="459ADF33"/>
    <w:rsid w:val="45BA0836"/>
    <w:rsid w:val="45D73358"/>
    <w:rsid w:val="4619D12C"/>
    <w:rsid w:val="462FF0CB"/>
    <w:rsid w:val="463AF3C5"/>
    <w:rsid w:val="4686D1B4"/>
    <w:rsid w:val="469FB26E"/>
    <w:rsid w:val="4768EDD6"/>
    <w:rsid w:val="47765C88"/>
    <w:rsid w:val="47AB3674"/>
    <w:rsid w:val="47CE151A"/>
    <w:rsid w:val="4808C698"/>
    <w:rsid w:val="48A8015F"/>
    <w:rsid w:val="48C45750"/>
    <w:rsid w:val="48D7BE6D"/>
    <w:rsid w:val="491C0810"/>
    <w:rsid w:val="4924A56B"/>
    <w:rsid w:val="494AD21F"/>
    <w:rsid w:val="49B76D38"/>
    <w:rsid w:val="49BB659B"/>
    <w:rsid w:val="49BF5615"/>
    <w:rsid w:val="49F6A511"/>
    <w:rsid w:val="4A626CC7"/>
    <w:rsid w:val="4AEB5349"/>
    <w:rsid w:val="4B325B82"/>
    <w:rsid w:val="4B43C92A"/>
    <w:rsid w:val="4B5FFA6B"/>
    <w:rsid w:val="4B748243"/>
    <w:rsid w:val="4BA321A8"/>
    <w:rsid w:val="4BB846D6"/>
    <w:rsid w:val="4BE0D834"/>
    <w:rsid w:val="4BF6FBBE"/>
    <w:rsid w:val="4D19B9CE"/>
    <w:rsid w:val="4D909CA6"/>
    <w:rsid w:val="4E09D2BB"/>
    <w:rsid w:val="4E61A674"/>
    <w:rsid w:val="4E6B5D0A"/>
    <w:rsid w:val="4E7F03B2"/>
    <w:rsid w:val="4E919CF1"/>
    <w:rsid w:val="4F0F4E48"/>
    <w:rsid w:val="4F2E0A71"/>
    <w:rsid w:val="4F3E70B7"/>
    <w:rsid w:val="4FBBA5C8"/>
    <w:rsid w:val="4FD52A5B"/>
    <w:rsid w:val="4FF64984"/>
    <w:rsid w:val="509CAA73"/>
    <w:rsid w:val="50CCE700"/>
    <w:rsid w:val="50D1B3C7"/>
    <w:rsid w:val="50D54F0C"/>
    <w:rsid w:val="50F80D03"/>
    <w:rsid w:val="515497C8"/>
    <w:rsid w:val="51682EFF"/>
    <w:rsid w:val="5247B331"/>
    <w:rsid w:val="526C1B3F"/>
    <w:rsid w:val="52A2986A"/>
    <w:rsid w:val="52D143CF"/>
    <w:rsid w:val="52F2F945"/>
    <w:rsid w:val="532768D0"/>
    <w:rsid w:val="5330BF8F"/>
    <w:rsid w:val="539C4036"/>
    <w:rsid w:val="53F0D544"/>
    <w:rsid w:val="5442034D"/>
    <w:rsid w:val="546701F3"/>
    <w:rsid w:val="54BB112C"/>
    <w:rsid w:val="54C99688"/>
    <w:rsid w:val="54CCD231"/>
    <w:rsid w:val="555B0865"/>
    <w:rsid w:val="55637066"/>
    <w:rsid w:val="559504ED"/>
    <w:rsid w:val="55C59A74"/>
    <w:rsid w:val="5647F118"/>
    <w:rsid w:val="565878A1"/>
    <w:rsid w:val="566F4119"/>
    <w:rsid w:val="56737EA5"/>
    <w:rsid w:val="56B11705"/>
    <w:rsid w:val="56FA9CBE"/>
    <w:rsid w:val="572795AD"/>
    <w:rsid w:val="57495A22"/>
    <w:rsid w:val="576CA1D6"/>
    <w:rsid w:val="577AE00E"/>
    <w:rsid w:val="57DB9A22"/>
    <w:rsid w:val="58174F5F"/>
    <w:rsid w:val="58AAE74B"/>
    <w:rsid w:val="59028FD6"/>
    <w:rsid w:val="59436C3A"/>
    <w:rsid w:val="594E76B2"/>
    <w:rsid w:val="5957D9D9"/>
    <w:rsid w:val="59838F6A"/>
    <w:rsid w:val="599DFE41"/>
    <w:rsid w:val="59B297A5"/>
    <w:rsid w:val="59D3CCDE"/>
    <w:rsid w:val="5A4BF36F"/>
    <w:rsid w:val="5AB56C7F"/>
    <w:rsid w:val="5AB791A6"/>
    <w:rsid w:val="5AC878BE"/>
    <w:rsid w:val="5AD8C478"/>
    <w:rsid w:val="5B4A465D"/>
    <w:rsid w:val="5B652552"/>
    <w:rsid w:val="5B80BC83"/>
    <w:rsid w:val="5C2486DA"/>
    <w:rsid w:val="5C359775"/>
    <w:rsid w:val="5C7FF536"/>
    <w:rsid w:val="5CC85750"/>
    <w:rsid w:val="5CE1E735"/>
    <w:rsid w:val="5D15C5DA"/>
    <w:rsid w:val="5D8AC92B"/>
    <w:rsid w:val="5D8F986B"/>
    <w:rsid w:val="5DBC4FF5"/>
    <w:rsid w:val="5E0362D4"/>
    <w:rsid w:val="5E2A90F7"/>
    <w:rsid w:val="5E8BBD26"/>
    <w:rsid w:val="5EA290D9"/>
    <w:rsid w:val="5EB7A564"/>
    <w:rsid w:val="5EBAFAA0"/>
    <w:rsid w:val="5ED48B6C"/>
    <w:rsid w:val="5EE7C9BF"/>
    <w:rsid w:val="5EE9C411"/>
    <w:rsid w:val="5F0FAD5D"/>
    <w:rsid w:val="5F7F8574"/>
    <w:rsid w:val="5F85B550"/>
    <w:rsid w:val="5F9FEF9B"/>
    <w:rsid w:val="5FA5AAFF"/>
    <w:rsid w:val="5FAC3A69"/>
    <w:rsid w:val="5FE07F1A"/>
    <w:rsid w:val="60C5CC27"/>
    <w:rsid w:val="60F0F67C"/>
    <w:rsid w:val="610AD36A"/>
    <w:rsid w:val="614219C8"/>
    <w:rsid w:val="61EFA500"/>
    <w:rsid w:val="620B300F"/>
    <w:rsid w:val="62289D95"/>
    <w:rsid w:val="6231E683"/>
    <w:rsid w:val="6235A912"/>
    <w:rsid w:val="624C9F00"/>
    <w:rsid w:val="6263FD1E"/>
    <w:rsid w:val="62BEB6CB"/>
    <w:rsid w:val="63227062"/>
    <w:rsid w:val="63CC394A"/>
    <w:rsid w:val="63D69B80"/>
    <w:rsid w:val="64025C44"/>
    <w:rsid w:val="64371400"/>
    <w:rsid w:val="647163DB"/>
    <w:rsid w:val="6475C51F"/>
    <w:rsid w:val="64760B89"/>
    <w:rsid w:val="648210F5"/>
    <w:rsid w:val="64AB1002"/>
    <w:rsid w:val="64FFD31B"/>
    <w:rsid w:val="655966FE"/>
    <w:rsid w:val="659FD6A6"/>
    <w:rsid w:val="666C2741"/>
    <w:rsid w:val="669CE5DB"/>
    <w:rsid w:val="66F169DF"/>
    <w:rsid w:val="66F380E0"/>
    <w:rsid w:val="6707D74A"/>
    <w:rsid w:val="671627E1"/>
    <w:rsid w:val="678DE7B3"/>
    <w:rsid w:val="67BB7C36"/>
    <w:rsid w:val="67C16A27"/>
    <w:rsid w:val="67E0BA36"/>
    <w:rsid w:val="680FD330"/>
    <w:rsid w:val="6811FD81"/>
    <w:rsid w:val="686C5DEA"/>
    <w:rsid w:val="6895A137"/>
    <w:rsid w:val="690E4FCD"/>
    <w:rsid w:val="692C001E"/>
    <w:rsid w:val="69433136"/>
    <w:rsid w:val="6949BFC6"/>
    <w:rsid w:val="69AADCF0"/>
    <w:rsid w:val="69C6BB0A"/>
    <w:rsid w:val="69D7B9FC"/>
    <w:rsid w:val="6A096D1B"/>
    <w:rsid w:val="6A367C4E"/>
    <w:rsid w:val="6A427572"/>
    <w:rsid w:val="6A4F8DB2"/>
    <w:rsid w:val="6AEBB552"/>
    <w:rsid w:val="6B6EE1CE"/>
    <w:rsid w:val="6B961DD4"/>
    <w:rsid w:val="6BA8C3F0"/>
    <w:rsid w:val="6C7351F2"/>
    <w:rsid w:val="6CA912EA"/>
    <w:rsid w:val="6CBEC85D"/>
    <w:rsid w:val="6CBEDD6E"/>
    <w:rsid w:val="6CC6A8DD"/>
    <w:rsid w:val="6D29C437"/>
    <w:rsid w:val="6D781A36"/>
    <w:rsid w:val="6D8DBB65"/>
    <w:rsid w:val="6D9ACE96"/>
    <w:rsid w:val="6DAC64DA"/>
    <w:rsid w:val="6DDEB338"/>
    <w:rsid w:val="6DE1439B"/>
    <w:rsid w:val="6DF4B3A8"/>
    <w:rsid w:val="6E7B2FB7"/>
    <w:rsid w:val="6EC8DF37"/>
    <w:rsid w:val="6EE017A9"/>
    <w:rsid w:val="6F4C735A"/>
    <w:rsid w:val="6F84D551"/>
    <w:rsid w:val="6F953FA0"/>
    <w:rsid w:val="6FE4F3F2"/>
    <w:rsid w:val="6FEA5AC3"/>
    <w:rsid w:val="70543AB5"/>
    <w:rsid w:val="7062E630"/>
    <w:rsid w:val="7068083D"/>
    <w:rsid w:val="70696638"/>
    <w:rsid w:val="70797CC0"/>
    <w:rsid w:val="708F73D4"/>
    <w:rsid w:val="70B02589"/>
    <w:rsid w:val="710F7156"/>
    <w:rsid w:val="712ADAE1"/>
    <w:rsid w:val="712D74D8"/>
    <w:rsid w:val="71B87468"/>
    <w:rsid w:val="723AA13F"/>
    <w:rsid w:val="72411EE5"/>
    <w:rsid w:val="7253DF92"/>
    <w:rsid w:val="72D67E8A"/>
    <w:rsid w:val="7363324F"/>
    <w:rsid w:val="738F8F40"/>
    <w:rsid w:val="73D7F5FD"/>
    <w:rsid w:val="741B4E1E"/>
    <w:rsid w:val="74364636"/>
    <w:rsid w:val="745C005F"/>
    <w:rsid w:val="74A36AFC"/>
    <w:rsid w:val="74B17CC2"/>
    <w:rsid w:val="752E36B1"/>
    <w:rsid w:val="755A8CB0"/>
    <w:rsid w:val="767C9B7D"/>
    <w:rsid w:val="767D8985"/>
    <w:rsid w:val="770E8081"/>
    <w:rsid w:val="774BA716"/>
    <w:rsid w:val="775EB270"/>
    <w:rsid w:val="77EDE030"/>
    <w:rsid w:val="780BE222"/>
    <w:rsid w:val="7829CB6F"/>
    <w:rsid w:val="782DD4C4"/>
    <w:rsid w:val="78686668"/>
    <w:rsid w:val="786DBB08"/>
    <w:rsid w:val="790E91ED"/>
    <w:rsid w:val="791D42A4"/>
    <w:rsid w:val="792E4B32"/>
    <w:rsid w:val="79722C91"/>
    <w:rsid w:val="79E6F051"/>
    <w:rsid w:val="7A437F40"/>
    <w:rsid w:val="7A89707A"/>
    <w:rsid w:val="7A962DFA"/>
    <w:rsid w:val="7A9D325C"/>
    <w:rsid w:val="7ABB2400"/>
    <w:rsid w:val="7B006FAC"/>
    <w:rsid w:val="7B2157E0"/>
    <w:rsid w:val="7B42BBBC"/>
    <w:rsid w:val="7B67FD31"/>
    <w:rsid w:val="7B6989E9"/>
    <w:rsid w:val="7BF971E4"/>
    <w:rsid w:val="7C07B823"/>
    <w:rsid w:val="7C427CBD"/>
    <w:rsid w:val="7E0FD9B1"/>
    <w:rsid w:val="7E4EC6B8"/>
    <w:rsid w:val="7E76593D"/>
    <w:rsid w:val="7E943C5F"/>
    <w:rsid w:val="7E9C28EA"/>
    <w:rsid w:val="7EC26707"/>
    <w:rsid w:val="7ED52AB9"/>
    <w:rsid w:val="7EE225B9"/>
    <w:rsid w:val="7EF70C80"/>
    <w:rsid w:val="7F35654C"/>
    <w:rsid w:val="7F6A0A25"/>
    <w:rsid w:val="7F9288DB"/>
    <w:rsid w:val="7FD333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7671D"/>
  <w15:chartTrackingRefBased/>
  <w15:docId w15:val="{1D3CCA9B-36E1-41C3-92FE-6E1150A5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22"/>
  </w:style>
  <w:style w:type="paragraph" w:styleId="Ttulo1">
    <w:name w:val="heading 1"/>
    <w:basedOn w:val="Cabealho"/>
    <w:next w:val="Normal"/>
    <w:link w:val="Ttulo1Char"/>
    <w:uiPriority w:val="9"/>
    <w:qFormat/>
    <w:rsid w:val="001448F4"/>
    <w:pPr>
      <w:tabs>
        <w:tab w:val="clear" w:pos="4252"/>
        <w:tab w:val="clear" w:pos="8504"/>
      </w:tabs>
      <w:jc w:val="both"/>
      <w:outlineLvl w:val="0"/>
    </w:pPr>
    <w:rPr>
      <w:rFonts w:ascii="Arial" w:eastAsia="Times New Roman" w:hAnsi="Arial" w:cs="Arial"/>
      <w:b/>
      <w:lang w:eastAsia="pt-BR"/>
    </w:rPr>
  </w:style>
  <w:style w:type="paragraph" w:styleId="Ttulo2">
    <w:name w:val="heading 2"/>
    <w:basedOn w:val="Normal"/>
    <w:next w:val="Normal"/>
    <w:link w:val="Ttulo2Char"/>
    <w:uiPriority w:val="9"/>
    <w:unhideWhenUsed/>
    <w:qFormat/>
    <w:rsid w:val="003C4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D115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E325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7D23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CB0831"/>
    <w:pPr>
      <w:ind w:left="720"/>
      <w:contextualSpacing/>
    </w:pPr>
  </w:style>
  <w:style w:type="character" w:customStyle="1" w:styleId="hps">
    <w:name w:val="hps"/>
    <w:rsid w:val="00CB0831"/>
  </w:style>
  <w:style w:type="paragraph" w:styleId="Textodebalo">
    <w:name w:val="Balloon Text"/>
    <w:basedOn w:val="Normal"/>
    <w:link w:val="TextodebaloChar"/>
    <w:semiHidden/>
    <w:unhideWhenUsed/>
    <w:rsid w:val="00B32F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B32F69"/>
    <w:rPr>
      <w:rFonts w:ascii="Segoe UI" w:hAnsi="Segoe UI" w:cs="Segoe UI"/>
      <w:sz w:val="18"/>
      <w:szCs w:val="18"/>
    </w:rPr>
  </w:style>
  <w:style w:type="character" w:styleId="Refdecomentrio">
    <w:name w:val="annotation reference"/>
    <w:basedOn w:val="Fontepargpadro"/>
    <w:uiPriority w:val="99"/>
    <w:semiHidden/>
    <w:unhideWhenUsed/>
    <w:rsid w:val="00B32F69"/>
    <w:rPr>
      <w:sz w:val="16"/>
      <w:szCs w:val="16"/>
    </w:rPr>
  </w:style>
  <w:style w:type="paragraph" w:styleId="Textodecomentrio">
    <w:name w:val="annotation text"/>
    <w:basedOn w:val="Normal"/>
    <w:link w:val="TextodecomentrioChar"/>
    <w:uiPriority w:val="99"/>
    <w:unhideWhenUsed/>
    <w:rsid w:val="00B32F69"/>
    <w:pPr>
      <w:spacing w:line="240" w:lineRule="auto"/>
    </w:pPr>
    <w:rPr>
      <w:sz w:val="20"/>
      <w:szCs w:val="20"/>
    </w:rPr>
  </w:style>
  <w:style w:type="character" w:customStyle="1" w:styleId="TextodecomentrioChar">
    <w:name w:val="Texto de comentário Char"/>
    <w:basedOn w:val="Fontepargpadro"/>
    <w:link w:val="Textodecomentrio"/>
    <w:uiPriority w:val="99"/>
    <w:rsid w:val="00B32F69"/>
    <w:rPr>
      <w:sz w:val="20"/>
      <w:szCs w:val="20"/>
    </w:rPr>
  </w:style>
  <w:style w:type="paragraph" w:styleId="Assuntodocomentrio">
    <w:name w:val="annotation subject"/>
    <w:basedOn w:val="Textodecomentrio"/>
    <w:next w:val="Textodecomentrio"/>
    <w:link w:val="AssuntodocomentrioChar"/>
    <w:uiPriority w:val="99"/>
    <w:semiHidden/>
    <w:unhideWhenUsed/>
    <w:rsid w:val="00B32F69"/>
    <w:rPr>
      <w:b/>
      <w:bCs/>
    </w:rPr>
  </w:style>
  <w:style w:type="character" w:customStyle="1" w:styleId="AssuntodocomentrioChar">
    <w:name w:val="Assunto do comentário Char"/>
    <w:basedOn w:val="TextodecomentrioChar"/>
    <w:link w:val="Assuntodocomentrio"/>
    <w:uiPriority w:val="99"/>
    <w:semiHidden/>
    <w:rsid w:val="00B32F69"/>
    <w:rPr>
      <w:b/>
      <w:bCs/>
      <w:sz w:val="20"/>
      <w:szCs w:val="20"/>
    </w:rPr>
  </w:style>
  <w:style w:type="character" w:customStyle="1" w:styleId="Ttulo1Char">
    <w:name w:val="Título 1 Char"/>
    <w:basedOn w:val="Fontepargpadro"/>
    <w:link w:val="Ttulo1"/>
    <w:uiPriority w:val="9"/>
    <w:rsid w:val="001448F4"/>
    <w:rPr>
      <w:rFonts w:ascii="Arial" w:eastAsia="Times New Roman" w:hAnsi="Arial" w:cs="Arial"/>
      <w:b/>
      <w:lang w:eastAsia="pt-BR"/>
    </w:rPr>
  </w:style>
  <w:style w:type="paragraph" w:customStyle="1" w:styleId="Recuo">
    <w:name w:val="Recuo"/>
    <w:basedOn w:val="Cabealho"/>
    <w:link w:val="RecuoChar"/>
    <w:qFormat/>
    <w:rsid w:val="001448F4"/>
    <w:pPr>
      <w:tabs>
        <w:tab w:val="clear" w:pos="4252"/>
        <w:tab w:val="clear" w:pos="8504"/>
      </w:tabs>
      <w:jc w:val="both"/>
    </w:pPr>
    <w:rPr>
      <w:rFonts w:ascii="Arial" w:eastAsia="Times New Roman" w:hAnsi="Arial" w:cs="Arial"/>
      <w:lang w:eastAsia="pt-BR"/>
    </w:rPr>
  </w:style>
  <w:style w:type="paragraph" w:customStyle="1" w:styleId="Recuo2">
    <w:name w:val="Recuo 2"/>
    <w:basedOn w:val="Cabealho"/>
    <w:link w:val="Recuo2Char"/>
    <w:qFormat/>
    <w:rsid w:val="001448F4"/>
    <w:pPr>
      <w:tabs>
        <w:tab w:val="clear" w:pos="4252"/>
        <w:tab w:val="clear" w:pos="8504"/>
      </w:tabs>
      <w:jc w:val="both"/>
    </w:pPr>
    <w:rPr>
      <w:rFonts w:ascii="Arial" w:eastAsia="Times New Roman" w:hAnsi="Arial" w:cs="Arial"/>
      <w:lang w:eastAsia="pt-BR"/>
    </w:rPr>
  </w:style>
  <w:style w:type="character" w:customStyle="1" w:styleId="Recuo2Char">
    <w:name w:val="Recuo 2 Char"/>
    <w:basedOn w:val="CabealhoChar"/>
    <w:link w:val="Recuo2"/>
    <w:rsid w:val="001448F4"/>
    <w:rPr>
      <w:rFonts w:ascii="Arial" w:eastAsia="Times New Roman" w:hAnsi="Arial" w:cs="Arial"/>
      <w:lang w:eastAsia="pt-BR"/>
    </w:rPr>
  </w:style>
  <w:style w:type="paragraph" w:styleId="Cabealho">
    <w:name w:val="header"/>
    <w:basedOn w:val="Normal"/>
    <w:link w:val="CabealhoChar"/>
    <w:uiPriority w:val="99"/>
    <w:unhideWhenUsed/>
    <w:rsid w:val="001448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48F4"/>
  </w:style>
  <w:style w:type="character" w:customStyle="1" w:styleId="RecuoChar">
    <w:name w:val="Recuo Char"/>
    <w:basedOn w:val="CabealhoChar"/>
    <w:link w:val="Recuo"/>
    <w:rsid w:val="0096323C"/>
    <w:rPr>
      <w:rFonts w:ascii="Arial" w:eastAsia="Times New Roman" w:hAnsi="Arial" w:cs="Arial"/>
      <w:lang w:eastAsia="pt-BR"/>
    </w:rPr>
  </w:style>
  <w:style w:type="paragraph" w:styleId="Legenda">
    <w:name w:val="caption"/>
    <w:basedOn w:val="Normal"/>
    <w:next w:val="Normal"/>
    <w:qFormat/>
    <w:rsid w:val="0096323C"/>
    <w:pPr>
      <w:spacing w:before="240" w:after="120" w:line="240" w:lineRule="auto"/>
      <w:jc w:val="center"/>
    </w:pPr>
    <w:rPr>
      <w:rFonts w:ascii="Petrobras Sans" w:eastAsia="Times New Roman" w:hAnsi="Petrobras Sans" w:cs="Times New Roman"/>
      <w:bCs/>
      <w:i/>
      <w:szCs w:val="20"/>
      <w:lang w:eastAsia="pt-BR"/>
    </w:rPr>
  </w:style>
  <w:style w:type="character" w:styleId="Hyperlink">
    <w:name w:val="Hyperlink"/>
    <w:uiPriority w:val="99"/>
    <w:rsid w:val="0096323C"/>
    <w:rPr>
      <w:color w:val="0000FF"/>
      <w:u w:val="single"/>
    </w:rPr>
  </w:style>
  <w:style w:type="character" w:customStyle="1" w:styleId="Ttulo2Char">
    <w:name w:val="Título 2 Char"/>
    <w:basedOn w:val="Fontepargpadro"/>
    <w:link w:val="Ttulo2"/>
    <w:uiPriority w:val="9"/>
    <w:rsid w:val="003C4B5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D115E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65220"/>
    <w:pPr>
      <w:spacing w:before="100" w:beforeAutospacing="1" w:after="100" w:afterAutospacing="1" w:line="240" w:lineRule="auto"/>
      <w:jc w:val="both"/>
    </w:pPr>
    <w:rPr>
      <w:rFonts w:ascii="Trebuchet MS" w:eastAsiaTheme="minorEastAsia" w:hAnsi="Trebuchet MS" w:cs="Times New Roman"/>
      <w:sz w:val="24"/>
      <w:szCs w:val="24"/>
      <w:lang w:eastAsia="pt-BR"/>
    </w:rPr>
  </w:style>
  <w:style w:type="character" w:customStyle="1" w:styleId="Ttulo4Char">
    <w:name w:val="Título 4 Char"/>
    <w:basedOn w:val="Fontepargpadro"/>
    <w:link w:val="Ttulo4"/>
    <w:uiPriority w:val="9"/>
    <w:semiHidden/>
    <w:rsid w:val="00E325C0"/>
    <w:rPr>
      <w:rFonts w:asciiTheme="majorHAnsi" w:eastAsiaTheme="majorEastAsia" w:hAnsiTheme="majorHAnsi" w:cstheme="majorBidi"/>
      <w:i/>
      <w:iCs/>
      <w:color w:val="2E74B5" w:themeColor="accent1" w:themeShade="BF"/>
    </w:rPr>
  </w:style>
  <w:style w:type="paragraph" w:styleId="Reviso">
    <w:name w:val="Revision"/>
    <w:hidden/>
    <w:uiPriority w:val="99"/>
    <w:semiHidden/>
    <w:rsid w:val="00474A25"/>
    <w:pPr>
      <w:spacing w:after="0" w:line="240" w:lineRule="auto"/>
    </w:pPr>
  </w:style>
  <w:style w:type="paragraph" w:styleId="CabealhodoSumrio">
    <w:name w:val="TOC Heading"/>
    <w:basedOn w:val="Ttulo1"/>
    <w:next w:val="Normal"/>
    <w:uiPriority w:val="39"/>
    <w:unhideWhenUsed/>
    <w:qFormat/>
    <w:rsid w:val="00DE47E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DC1FB3"/>
    <w:pPr>
      <w:keepLines/>
      <w:tabs>
        <w:tab w:val="left" w:pos="660"/>
        <w:tab w:val="right" w:leader="dot" w:pos="8494"/>
      </w:tabs>
      <w:spacing w:after="100"/>
      <w:ind w:right="283"/>
    </w:pPr>
    <w:rPr>
      <w:rFonts w:ascii="Arial" w:hAnsi="Arial" w:cs="Arial"/>
      <w:noProof/>
      <w:sz w:val="24"/>
      <w:szCs w:val="24"/>
      <w:lang w:val="en-US"/>
    </w:rPr>
  </w:style>
  <w:style w:type="character" w:styleId="HiperlinkVisitado">
    <w:name w:val="FollowedHyperlink"/>
    <w:basedOn w:val="Fontepargpadro"/>
    <w:uiPriority w:val="99"/>
    <w:semiHidden/>
    <w:unhideWhenUsed/>
    <w:rsid w:val="00DE47E6"/>
    <w:rPr>
      <w:color w:val="954F72" w:themeColor="followedHyperlink"/>
      <w:u w:val="single"/>
    </w:rPr>
  </w:style>
  <w:style w:type="paragraph" w:styleId="Rodap">
    <w:name w:val="footer"/>
    <w:basedOn w:val="Normal"/>
    <w:link w:val="RodapChar"/>
    <w:uiPriority w:val="99"/>
    <w:unhideWhenUsed/>
    <w:rsid w:val="007664D6"/>
    <w:pPr>
      <w:tabs>
        <w:tab w:val="center" w:pos="4252"/>
        <w:tab w:val="right" w:pos="8504"/>
      </w:tabs>
      <w:spacing w:after="0" w:line="240" w:lineRule="auto"/>
    </w:pPr>
  </w:style>
  <w:style w:type="character" w:customStyle="1" w:styleId="RodapChar">
    <w:name w:val="Rodapé Char"/>
    <w:basedOn w:val="Fontepargpadro"/>
    <w:link w:val="Rodap"/>
    <w:uiPriority w:val="99"/>
    <w:rsid w:val="007664D6"/>
  </w:style>
  <w:style w:type="character" w:customStyle="1" w:styleId="UnresolvedMention1">
    <w:name w:val="Unresolved Mention1"/>
    <w:basedOn w:val="Fontepargpadro"/>
    <w:uiPriority w:val="99"/>
    <w:unhideWhenUsed/>
    <w:rsid w:val="001E5C88"/>
    <w:rPr>
      <w:color w:val="605E5C"/>
      <w:shd w:val="clear" w:color="auto" w:fill="E1DFDD"/>
    </w:rPr>
  </w:style>
  <w:style w:type="character" w:customStyle="1" w:styleId="Mention1">
    <w:name w:val="Mention1"/>
    <w:basedOn w:val="Fontepargpadro"/>
    <w:uiPriority w:val="99"/>
    <w:unhideWhenUsed/>
    <w:rsid w:val="001E5C88"/>
    <w:rPr>
      <w:color w:val="2B579A"/>
      <w:shd w:val="clear" w:color="auto" w:fill="E1DFDD"/>
    </w:rPr>
  </w:style>
  <w:style w:type="character" w:customStyle="1" w:styleId="hgkelc">
    <w:name w:val="hgkelc"/>
    <w:basedOn w:val="Fontepargpadro"/>
    <w:rsid w:val="00D731F7"/>
  </w:style>
  <w:style w:type="character" w:customStyle="1" w:styleId="normaltextrun">
    <w:name w:val="normaltextrun"/>
    <w:basedOn w:val="Fontepargpadro"/>
    <w:rsid w:val="00220060"/>
  </w:style>
  <w:style w:type="character" w:styleId="MenoPendente">
    <w:name w:val="Unresolved Mention"/>
    <w:basedOn w:val="Fontepargpadro"/>
    <w:uiPriority w:val="99"/>
    <w:unhideWhenUsed/>
    <w:rsid w:val="00A55B9D"/>
    <w:rPr>
      <w:color w:val="605E5C"/>
      <w:shd w:val="clear" w:color="auto" w:fill="E1DFDD"/>
    </w:rPr>
  </w:style>
  <w:style w:type="character" w:styleId="Meno">
    <w:name w:val="Mention"/>
    <w:basedOn w:val="Fontepargpadro"/>
    <w:uiPriority w:val="99"/>
    <w:unhideWhenUsed/>
    <w:rsid w:val="00A55B9D"/>
    <w:rPr>
      <w:color w:val="2B579A"/>
      <w:shd w:val="clear" w:color="auto" w:fill="E1DFDD"/>
    </w:rPr>
  </w:style>
  <w:style w:type="character" w:customStyle="1" w:styleId="Ttulo7Char">
    <w:name w:val="Título 7 Char"/>
    <w:basedOn w:val="Fontepargpadro"/>
    <w:link w:val="Ttulo7"/>
    <w:uiPriority w:val="9"/>
    <w:semiHidden/>
    <w:rsid w:val="007D237D"/>
    <w:rPr>
      <w:rFonts w:asciiTheme="majorHAnsi" w:eastAsiaTheme="majorEastAsia" w:hAnsiTheme="majorHAnsi" w:cstheme="majorBidi"/>
      <w:i/>
      <w:iCs/>
      <w:color w:val="1F4D78" w:themeColor="accent1" w:themeShade="7F"/>
    </w:rPr>
  </w:style>
  <w:style w:type="table" w:styleId="Tabelacomgrade">
    <w:name w:val="Table Grid"/>
    <w:basedOn w:val="Tabelanormal"/>
    <w:uiPriority w:val="39"/>
    <w:rsid w:val="0054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C384D"/>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C384D"/>
    <w:pPr>
      <w:widowControl w:val="0"/>
      <w:spacing w:after="0" w:line="240" w:lineRule="auto"/>
      <w:ind w:left="101" w:firstLine="720"/>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CC384D"/>
    <w:rPr>
      <w:rFonts w:ascii="Times New Roman" w:eastAsia="Times New Roman" w:hAnsi="Times New Roman"/>
      <w:sz w:val="24"/>
      <w:szCs w:val="24"/>
      <w:lang w:val="en-US"/>
    </w:rPr>
  </w:style>
  <w:style w:type="paragraph" w:customStyle="1" w:styleId="TableParagraph">
    <w:name w:val="Table Paragraph"/>
    <w:basedOn w:val="Normal"/>
    <w:uiPriority w:val="1"/>
    <w:qFormat/>
    <w:rsid w:val="00CC384D"/>
    <w:pPr>
      <w:widowControl w:val="0"/>
      <w:spacing w:after="0" w:line="240" w:lineRule="auto"/>
    </w:pPr>
    <w:rPr>
      <w:lang w:val="en-US"/>
    </w:rPr>
  </w:style>
  <w:style w:type="paragraph" w:styleId="Textodenotaderodap">
    <w:name w:val="footnote text"/>
    <w:basedOn w:val="Normal"/>
    <w:link w:val="TextodenotaderodapChar"/>
    <w:uiPriority w:val="99"/>
    <w:semiHidden/>
    <w:unhideWhenUsed/>
    <w:rsid w:val="005A78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7815"/>
    <w:rPr>
      <w:sz w:val="20"/>
      <w:szCs w:val="20"/>
    </w:rPr>
  </w:style>
  <w:style w:type="character" w:styleId="Refdenotaderodap">
    <w:name w:val="footnote reference"/>
    <w:basedOn w:val="Fontepargpadro"/>
    <w:uiPriority w:val="99"/>
    <w:semiHidden/>
    <w:unhideWhenUsed/>
    <w:rsid w:val="005A7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3051">
      <w:bodyDiv w:val="1"/>
      <w:marLeft w:val="0"/>
      <w:marRight w:val="0"/>
      <w:marTop w:val="0"/>
      <w:marBottom w:val="0"/>
      <w:divBdr>
        <w:top w:val="none" w:sz="0" w:space="0" w:color="auto"/>
        <w:left w:val="none" w:sz="0" w:space="0" w:color="auto"/>
        <w:bottom w:val="none" w:sz="0" w:space="0" w:color="auto"/>
        <w:right w:val="none" w:sz="0" w:space="0" w:color="auto"/>
      </w:divBdr>
      <w:divsChild>
        <w:div w:id="583419280">
          <w:marLeft w:val="0"/>
          <w:marRight w:val="0"/>
          <w:marTop w:val="0"/>
          <w:marBottom w:val="0"/>
          <w:divBdr>
            <w:top w:val="none" w:sz="0" w:space="0" w:color="auto"/>
            <w:left w:val="none" w:sz="0" w:space="0" w:color="auto"/>
            <w:bottom w:val="none" w:sz="0" w:space="0" w:color="auto"/>
            <w:right w:val="none" w:sz="0" w:space="0" w:color="auto"/>
          </w:divBdr>
        </w:div>
      </w:divsChild>
    </w:div>
    <w:div w:id="1091245951">
      <w:bodyDiv w:val="1"/>
      <w:marLeft w:val="0"/>
      <w:marRight w:val="0"/>
      <w:marTop w:val="0"/>
      <w:marBottom w:val="0"/>
      <w:divBdr>
        <w:top w:val="none" w:sz="0" w:space="0" w:color="auto"/>
        <w:left w:val="none" w:sz="0" w:space="0" w:color="auto"/>
        <w:bottom w:val="none" w:sz="0" w:space="0" w:color="auto"/>
        <w:right w:val="none" w:sz="0" w:space="0" w:color="auto"/>
      </w:divBdr>
      <w:divsChild>
        <w:div w:id="120009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D5CFD9B-E9D2-4DD5-94C6-20BABAD4FE8A}">
    <t:Anchor>
      <t:Comment id="648946184"/>
    </t:Anchor>
    <t:History>
      <t:Event id="{7E9CF3FD-8F3A-4020-BE0E-C2874557ED67}" time="2022-08-23T11:21:09.03Z">
        <t:Attribution userId="S::leandroiglezias@petrobras.com.br::b52d369e-3575-4dd8-9d03-52a5bc99cc91" userProvider="AD" userName="Leandro Florido Iglezias"/>
        <t:Anchor>
          <t:Comment id="1576043069"/>
        </t:Anchor>
        <t:Create/>
      </t:Event>
      <t:Event id="{41806714-6EA2-4EEB-8D53-FBE0F42D90CD}" time="2022-08-23T11:21:09.03Z">
        <t:Attribution userId="S::leandroiglezias@petrobras.com.br::b52d369e-3575-4dd8-9d03-52a5bc99cc91" userProvider="AD" userName="Leandro Florido Iglezias"/>
        <t:Anchor>
          <t:Comment id="1576043069"/>
        </t:Anchor>
        <t:Assign userId="S::anacamussi@petrobras.com.br::eb366a24-2a93-4ea9-9822-b267507bea39" userProvider="AD" userName="Ana Beatriz Simoes Camussi"/>
      </t:Event>
      <t:Event id="{067D9A13-D114-421E-8A66-AA1CC03AF29D}" time="2022-08-23T11:21:09.03Z">
        <t:Attribution userId="S::leandroiglezias@petrobras.com.br::b52d369e-3575-4dd8-9d03-52a5bc99cc91" userProvider="AD" userName="Leandro Florido Iglezias"/>
        <t:Anchor>
          <t:Comment id="1576043069"/>
        </t:Anchor>
        <t:SetTitle title="@Ana Beatriz Simoes Camussi, na mesma lógica da BL cronograma físico."/>
      </t:Event>
    </t:History>
  </t:Task>
  <t:Task id="{103701A4-19EE-493C-8694-9037EC8E088C}">
    <t:Anchor>
      <t:Comment id="636577123"/>
    </t:Anchor>
    <t:History>
      <t:Event id="{0C4ADD2E-4368-42D9-A25A-65876D73F68B}" time="2022-07-01T18:53:53.738Z">
        <t:Attribution userId="S::anacamussi@petrobras.com.br::eb366a24-2a93-4ea9-9822-b267507bea39" userProvider="AD" userName="Ana Beatriz Simoes Camussi"/>
        <t:Anchor>
          <t:Comment id="1788895757"/>
        </t:Anchor>
        <t:Create/>
      </t:Event>
      <t:Event id="{5C4D9405-EE44-4147-93AA-193A91F08018}" time="2022-07-01T18:53:53.738Z">
        <t:Attribution userId="S::anacamussi@petrobras.com.br::eb366a24-2a93-4ea9-9822-b267507bea39" userProvider="AD" userName="Ana Beatriz Simoes Camussi"/>
        <t:Anchor>
          <t:Comment id="1788895757"/>
        </t:Anchor>
        <t:Assign userId="S::rafael.doro@petrobras.com.br::5269ea54-d0e8-4a03-ab3d-3e3c7ecbb023" userProvider="AD" userName="Rafael Doro Souza"/>
      </t:Event>
      <t:Event id="{F2E97CA2-DCBE-43E4-922F-E293F07E096E}" time="2022-07-01T18:53:53.738Z">
        <t:Attribution userId="S::anacamussi@petrobras.com.br::eb366a24-2a93-4ea9-9822-b267507bea39" userProvider="AD" userName="Ana Beatriz Simoes Camussi"/>
        <t:Anchor>
          <t:Comment id="1788895757"/>
        </t:Anchor>
        <t:SetTitle title="@Rafael Doro Souza podemos escrever no contrato um programa especifico? ou nao deveriamos somente dizer q o arquivo enviado deveriá ser compativel com BI?"/>
      </t:Event>
    </t:History>
  </t:Task>
  <t:Task id="{9ECBA10F-0EFD-4DC6-8EB0-0AB767CC8915}">
    <t:Anchor>
      <t:Comment id="648694636"/>
    </t:Anchor>
    <t:History>
      <t:Event id="{4CFEC0FC-58FB-4414-AE94-732C863518AE}" time="2022-08-22T17:42:14.835Z">
        <t:Attribution userId="S::leandroiglezias@petrobras.com.br::b52d369e-3575-4dd8-9d03-52a5bc99cc91" userProvider="AD" userName="Leandro Florido Iglezias"/>
        <t:Anchor>
          <t:Comment id="659393206"/>
        </t:Anchor>
        <t:Create/>
      </t:Event>
      <t:Event id="{9DC0E015-E763-48F3-8393-0400044F054A}" time="2022-08-22T17:42:14.835Z">
        <t:Attribution userId="S::leandroiglezias@petrobras.com.br::b52d369e-3575-4dd8-9d03-52a5bc99cc91" userProvider="AD" userName="Leandro Florido Iglezias"/>
        <t:Anchor>
          <t:Comment id="659393206"/>
        </t:Anchor>
        <t:Assign userId="S::anacamussi@petrobras.com.br::eb366a24-2a93-4ea9-9822-b267507bea39" userProvider="AD" userName="Ana Beatriz Simoes Camussi"/>
      </t:Event>
      <t:Event id="{412FF8DB-C2BC-4A36-8DDC-E83E0DB04237}" time="2022-08-22T17:42:14.835Z">
        <t:Attribution userId="S::leandroiglezias@petrobras.com.br::b52d369e-3575-4dd8-9d03-52a5bc99cc91" userProvider="AD" userName="Leandro Florido Iglezias"/>
        <t:Anchor>
          <t:Comment id="659393206"/>
        </t:Anchor>
        <t:SetTitle title="@Ana Beatriz Simoes Camussi É o do contrato. já está citado."/>
      </t:Event>
    </t:History>
  </t:Task>
  <t:Task id="{E658DEAA-AD78-475C-9A25-E98DDA198B6A}">
    <t:Anchor>
      <t:Comment id="649894917"/>
    </t:Anchor>
    <t:History>
      <t:Event id="{F2721DCA-64AD-438C-AFF0-60145F181843}" time="2022-09-05T11:53:00.583Z">
        <t:Attribution userId="S::leandroiglezias@petrobras.com.br::b52d369e-3575-4dd8-9d03-52a5bc99cc91" userProvider="AD" userName="Leandro Florido Iglezias"/>
        <t:Anchor>
          <t:Comment id="759503758"/>
        </t:Anchor>
        <t:Create/>
      </t:Event>
      <t:Event id="{5778B43C-8C37-4C81-880C-DF0A7E3335F6}" time="2022-09-05T11:53:00.583Z">
        <t:Attribution userId="S::leandroiglezias@petrobras.com.br::b52d369e-3575-4dd8-9d03-52a5bc99cc91" userProvider="AD" userName="Leandro Florido Iglezias"/>
        <t:Anchor>
          <t:Comment id="759503758"/>
        </t:Anchor>
        <t:Assign userId="S::rafael.doro@petrobras.com.br::5269ea54-d0e8-4a03-ab3d-3e3c7ecbb023" userProvider="AD" userName="Rafael Doro Souza"/>
      </t:Event>
      <t:Event id="{20B9B506-B88B-45A8-BDD9-8171125CCA84}" time="2022-09-05T11:53:00.583Z">
        <t:Attribution userId="S::leandroiglezias@petrobras.com.br::b52d369e-3575-4dd8-9d03-52a5bc99cc91" userProvider="AD" userName="Leandro Florido Iglezias"/>
        <t:Anchor>
          <t:Comment id="759503758"/>
        </t:Anchor>
        <t:SetTitle title="@Rafael Doro Souza eu removeria essa definição. Além de não ter outra citação no anexo existe uma cláusula de conteúdo local no contrato."/>
      </t:Event>
    </t:History>
  </t:Task>
  <t:Task id="{F6D1E9B3-0989-480D-9BAF-847E526C3A78}">
    <t:Anchor>
      <t:Comment id="636654922"/>
    </t:Anchor>
    <t:History>
      <t:Event id="{70531C70-D219-4A55-BF77-088A7979B794}" time="2022-08-05T17:56:40.443Z">
        <t:Attribution userId="S::leandroiglezias@petrobras.com.br::b52d369e-3575-4dd8-9d03-52a5bc99cc91" userProvider="AD" userName="Leandro Florido Iglezias"/>
        <t:Anchor>
          <t:Comment id="636654922"/>
        </t:Anchor>
        <t:Create/>
      </t:Event>
      <t:Event id="{117E1D7D-AFAD-404A-990D-5046CFB57442}" time="2022-08-05T17:56:40.443Z">
        <t:Attribution userId="S::leandroiglezias@petrobras.com.br::b52d369e-3575-4dd8-9d03-52a5bc99cc91" userProvider="AD" userName="Leandro Florido Iglezias"/>
        <t:Anchor>
          <t:Comment id="636654922"/>
        </t:Anchor>
        <t:Assign userId="S::anacamussi@petrobras.com.br::eb366a24-2a93-4ea9-9822-b267507bea39" userProvider="AD" userName="Ana Beatriz Simoes Camussi"/>
      </t:Event>
      <t:Event id="{7FE839C7-DFF1-4FFB-9F15-5313F919A641}" time="2022-08-05T17:56:40.443Z">
        <t:Attribution userId="S::leandroiglezias@petrobras.com.br::b52d369e-3575-4dd8-9d03-52a5bc99cc91" userProvider="AD" userName="Leandro Florido Iglezias"/>
        <t:Anchor>
          <t:Comment id="636654922"/>
        </t:Anchor>
        <t:SetTitle title="@Ana Beatriz Simoes Camussi, veja se atende."/>
      </t:Event>
    </t:History>
  </t:Task>
  <t:Task id="{3B65763B-5FD7-45A5-83FB-1BF9FF170D24}">
    <t:Anchor>
      <t:Comment id="636423304"/>
    </t:Anchor>
    <t:History>
      <t:Event id="{7415D69C-4501-4F99-9F2D-1527E05193C3}" time="2022-08-22T18:49:08.292Z">
        <t:Attribution userId="S::robson.lima@petrobras.com.br::927a0a53-f552-4c27-942c-3207fe806fdb" userProvider="AD" userName="Robson Lima Ferreira"/>
        <t:Anchor>
          <t:Comment id="1033457841"/>
        </t:Anchor>
        <t:Create/>
      </t:Event>
      <t:Event id="{50298F38-EC9D-47AF-8D02-BE27F29A8597}" time="2022-08-22T18:49:08.292Z">
        <t:Attribution userId="S::robson.lima@petrobras.com.br::927a0a53-f552-4c27-942c-3207fe806fdb" userProvider="AD" userName="Robson Lima Ferreira"/>
        <t:Anchor>
          <t:Comment id="1033457841"/>
        </t:Anchor>
        <t:Assign userId="S::anacamussi@petrobras.com.br::eb366a24-2a93-4ea9-9822-b267507bea39" userProvider="AD" userName="Ana Beatriz Simoes Camussi"/>
      </t:Event>
      <t:Event id="{091FAAFF-1B1A-41E1-8AC4-A648B145AF63}" time="2022-08-22T18:49:08.292Z">
        <t:Attribution userId="S::robson.lima@petrobras.com.br::927a0a53-f552-4c27-942c-3207fe806fdb" userProvider="AD" userName="Robson Lima Ferreira"/>
        <t:Anchor>
          <t:Comment id="1033457841"/>
        </t:Anchor>
        <t:SetTitle title="@Ana Beatriz Simoes Camussi , o número da ET é este mesmo. A versão final será emitida junto ao final do básico."/>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Props1.xml><?xml version="1.0" encoding="utf-8"?>
<ds:datastoreItem xmlns:ds="http://schemas.openxmlformats.org/officeDocument/2006/customXml" ds:itemID="{EB79132C-157A-4ABF-A517-F2F3BD9FA547}">
  <ds:schemaRefs>
    <ds:schemaRef ds:uri="http://schemas.openxmlformats.org/officeDocument/2006/bibliography"/>
  </ds:schemaRefs>
</ds:datastoreItem>
</file>

<file path=customXml/itemProps2.xml><?xml version="1.0" encoding="utf-8"?>
<ds:datastoreItem xmlns:ds="http://schemas.openxmlformats.org/officeDocument/2006/customXml" ds:itemID="{F70D9B16-073C-47AC-AA62-B5F6CDC7B17A}">
  <ds:schemaRefs>
    <ds:schemaRef ds:uri="http://schemas.microsoft.com/sharepoint/v3/contenttype/forms"/>
  </ds:schemaRefs>
</ds:datastoreItem>
</file>

<file path=customXml/itemProps3.xml><?xml version="1.0" encoding="utf-8"?>
<ds:datastoreItem xmlns:ds="http://schemas.openxmlformats.org/officeDocument/2006/customXml" ds:itemID="{512101B0-3F05-4881-8AB4-544298CAF5F3}"/>
</file>

<file path=customXml/itemProps4.xml><?xml version="1.0" encoding="utf-8"?>
<ds:datastoreItem xmlns:ds="http://schemas.openxmlformats.org/officeDocument/2006/customXml" ds:itemID="{E05B32DF-31B9-4FCB-B606-CB58BE6779FE}">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5360</Words>
  <Characters>28945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Florido Iglezias</dc:creator>
  <cp:keywords/>
  <dc:description/>
  <cp:lastModifiedBy>Marcos do Amaral Rodrigues</cp:lastModifiedBy>
  <cp:revision>7</cp:revision>
  <cp:lastPrinted>2019-12-22T01:09:00Z</cp:lastPrinted>
  <dcterms:created xsi:type="dcterms:W3CDTF">2024-03-08T12:51:00Z</dcterms:created>
  <dcterms:modified xsi:type="dcterms:W3CDTF">2024-04-30T13:59:00Z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leandroiglezias@petrobras.com.br</vt:lpwstr>
  </property>
  <property fmtid="{D5CDD505-2E9C-101B-9397-08002B2CF9AE}" pid="5" name="MSIP_Label_8e61996e-cafd-4c9a-8a94-2dc1b82131ae_SetDate">
    <vt:lpwstr>2019-09-10T17:19:00.7232218Z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5690aece-523e-41a6-a88d-c8db7a0b1420</vt:lpwstr>
  </property>
  <property fmtid="{D5CDD505-2E9C-101B-9397-08002B2CF9AE}" pid="9" name="MSIP_Label_8e61996e-cafd-4c9a-8a94-2dc1b82131ae_Extended_MSFT_Method">
    <vt:lpwstr>Automatic</vt:lpwstr>
  </property>
  <property fmtid="{D5CDD505-2E9C-101B-9397-08002B2CF9AE}" pid="10" name="Sensitivity">
    <vt:lpwstr>NP-1</vt:lpwstr>
  </property>
  <property fmtid="{D5CDD505-2E9C-101B-9397-08002B2CF9AE}" pid="11" name="ContentTypeId">
    <vt:lpwstr>0x01010006B974B2E443134CBC1E034ADC9542A1</vt:lpwstr>
  </property>
  <property fmtid="{D5CDD505-2E9C-101B-9397-08002B2CF9AE}" pid="12" name="Order">
    <vt:r8>4802900</vt:r8>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MediaServiceImageTags">
    <vt:lpwstr/>
  </property>
</Properties>
</file>